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70E" w:rsidRPr="0035570E" w:rsidRDefault="0035570E" w:rsidP="0035570E">
      <w:pPr>
        <w:spacing w:after="0" w:line="240" w:lineRule="auto"/>
        <w:jc w:val="center"/>
        <w:rPr>
          <w:rFonts w:ascii="Times New Roman" w:hAnsi="Times New Roman" w:cs="Times New Roman"/>
        </w:rPr>
      </w:pPr>
      <w:r w:rsidRPr="0035570E">
        <w:rPr>
          <w:rFonts w:ascii="Times New Roman" w:hAnsi="Times New Roman" w:cs="Times New Roman"/>
        </w:rPr>
        <w:t>РОССИЙСКАЯ ФЕДЕРАЦИЯ</w:t>
      </w:r>
    </w:p>
    <w:p w:rsidR="0035570E" w:rsidRPr="0035570E" w:rsidRDefault="0035570E" w:rsidP="0035570E">
      <w:pPr>
        <w:spacing w:after="0" w:line="240" w:lineRule="auto"/>
        <w:jc w:val="center"/>
        <w:rPr>
          <w:rFonts w:ascii="Times New Roman" w:hAnsi="Times New Roman" w:cs="Times New Roman"/>
        </w:rPr>
      </w:pPr>
      <w:r w:rsidRPr="0035570E">
        <w:rPr>
          <w:rFonts w:ascii="Times New Roman" w:hAnsi="Times New Roman" w:cs="Times New Roman"/>
        </w:rPr>
        <w:t>ИРКУТСКАЯ ОБЛАСТЬ</w:t>
      </w:r>
    </w:p>
    <w:p w:rsidR="0035570E" w:rsidRPr="0035570E" w:rsidRDefault="0035570E" w:rsidP="0035570E">
      <w:pPr>
        <w:spacing w:after="0" w:line="240" w:lineRule="auto"/>
        <w:jc w:val="center"/>
        <w:rPr>
          <w:rFonts w:ascii="Times New Roman" w:hAnsi="Times New Roman" w:cs="Times New Roman"/>
        </w:rPr>
      </w:pPr>
      <w:r w:rsidRPr="0035570E">
        <w:rPr>
          <w:rFonts w:ascii="Times New Roman" w:hAnsi="Times New Roman" w:cs="Times New Roman"/>
        </w:rPr>
        <w:t>ЗИМИНСКИЙ РАЙОН</w:t>
      </w:r>
    </w:p>
    <w:p w:rsidR="0035570E" w:rsidRPr="0035570E" w:rsidRDefault="0035570E" w:rsidP="0035570E">
      <w:pPr>
        <w:spacing w:after="0" w:line="240" w:lineRule="auto"/>
        <w:jc w:val="center"/>
        <w:rPr>
          <w:rFonts w:ascii="Times New Roman" w:hAnsi="Times New Roman" w:cs="Times New Roman"/>
        </w:rPr>
      </w:pPr>
      <w:r w:rsidRPr="0035570E">
        <w:rPr>
          <w:rFonts w:ascii="Times New Roman" w:hAnsi="Times New Roman" w:cs="Times New Roman"/>
        </w:rPr>
        <w:t>АДМИНИСТРАЦИЯ</w:t>
      </w:r>
    </w:p>
    <w:p w:rsidR="0035570E" w:rsidRPr="0035570E" w:rsidRDefault="0035570E" w:rsidP="0035570E">
      <w:pPr>
        <w:spacing w:after="0" w:line="240" w:lineRule="auto"/>
        <w:jc w:val="center"/>
        <w:rPr>
          <w:rFonts w:ascii="Times New Roman" w:hAnsi="Times New Roman" w:cs="Times New Roman"/>
        </w:rPr>
      </w:pPr>
      <w:r w:rsidRPr="0035570E">
        <w:rPr>
          <w:rFonts w:ascii="Times New Roman" w:hAnsi="Times New Roman" w:cs="Times New Roman"/>
        </w:rPr>
        <w:t>УСЛОНСКОГО МУНИЦИПАЛЬНОГО ОБРАЗОВАНИЯ</w:t>
      </w:r>
    </w:p>
    <w:p w:rsidR="0035570E" w:rsidRPr="0035570E" w:rsidRDefault="0035570E" w:rsidP="0035570E">
      <w:pPr>
        <w:spacing w:after="0" w:line="240" w:lineRule="auto"/>
        <w:jc w:val="center"/>
        <w:rPr>
          <w:rFonts w:ascii="Times New Roman" w:hAnsi="Times New Roman" w:cs="Times New Roman"/>
        </w:rPr>
      </w:pPr>
      <w:r w:rsidRPr="0035570E">
        <w:rPr>
          <w:rFonts w:ascii="Times New Roman" w:hAnsi="Times New Roman" w:cs="Times New Roman"/>
        </w:rPr>
        <w:t>ЗИМИНСКОГО РАЙОНА</w:t>
      </w:r>
    </w:p>
    <w:p w:rsidR="0035570E" w:rsidRPr="0035570E" w:rsidRDefault="0035570E" w:rsidP="0035570E">
      <w:pPr>
        <w:pBdr>
          <w:bottom w:val="single" w:sz="4" w:space="1" w:color="auto"/>
        </w:pBdr>
        <w:spacing w:after="0" w:line="240" w:lineRule="auto"/>
        <w:jc w:val="center"/>
        <w:rPr>
          <w:rFonts w:ascii="Times New Roman" w:hAnsi="Times New Roman" w:cs="Times New Roman"/>
        </w:rPr>
      </w:pPr>
    </w:p>
    <w:p w:rsidR="0035570E" w:rsidRPr="0035570E" w:rsidRDefault="0035570E" w:rsidP="0035570E">
      <w:pPr>
        <w:pBdr>
          <w:bottom w:val="single" w:sz="4" w:space="1" w:color="auto"/>
        </w:pBdr>
        <w:spacing w:after="0" w:line="240" w:lineRule="auto"/>
        <w:jc w:val="center"/>
        <w:rPr>
          <w:rFonts w:ascii="Times New Roman" w:hAnsi="Times New Roman" w:cs="Times New Roman"/>
        </w:rPr>
      </w:pPr>
      <w:proofErr w:type="gramStart"/>
      <w:r w:rsidRPr="0035570E">
        <w:rPr>
          <w:rFonts w:ascii="Times New Roman" w:hAnsi="Times New Roman" w:cs="Times New Roman"/>
        </w:rPr>
        <w:t>П</w:t>
      </w:r>
      <w:proofErr w:type="gramEnd"/>
      <w:r w:rsidRPr="0035570E">
        <w:rPr>
          <w:rFonts w:ascii="Times New Roman" w:hAnsi="Times New Roman" w:cs="Times New Roman"/>
        </w:rPr>
        <w:t xml:space="preserve"> О С Т А Н О В Л Е Н И Е</w:t>
      </w:r>
    </w:p>
    <w:p w:rsidR="0035570E" w:rsidRPr="0035570E" w:rsidRDefault="0035570E" w:rsidP="0035570E">
      <w:pPr>
        <w:spacing w:after="0" w:line="240" w:lineRule="auto"/>
        <w:jc w:val="center"/>
        <w:rPr>
          <w:rFonts w:ascii="Times New Roman" w:hAnsi="Times New Roman" w:cs="Times New Roman"/>
        </w:rPr>
      </w:pPr>
      <w:r w:rsidRPr="0035570E">
        <w:rPr>
          <w:rFonts w:ascii="Times New Roman" w:hAnsi="Times New Roman" w:cs="Times New Roman"/>
        </w:rPr>
        <w:t>от  «</w:t>
      </w:r>
      <w:r w:rsidR="00066F2D">
        <w:rPr>
          <w:rFonts w:ascii="Times New Roman" w:hAnsi="Times New Roman" w:cs="Times New Roman"/>
        </w:rPr>
        <w:t>21</w:t>
      </w:r>
      <w:r w:rsidRPr="0035570E">
        <w:rPr>
          <w:rFonts w:ascii="Times New Roman" w:hAnsi="Times New Roman" w:cs="Times New Roman"/>
        </w:rPr>
        <w:t xml:space="preserve">» </w:t>
      </w:r>
      <w:r w:rsidR="00066F2D">
        <w:rPr>
          <w:rFonts w:ascii="Times New Roman" w:hAnsi="Times New Roman" w:cs="Times New Roman"/>
        </w:rPr>
        <w:t>июля</w:t>
      </w:r>
      <w:r w:rsidRPr="0035570E">
        <w:rPr>
          <w:rFonts w:ascii="Times New Roman" w:hAnsi="Times New Roman" w:cs="Times New Roman"/>
        </w:rPr>
        <w:t xml:space="preserve"> 2016 г.</w:t>
      </w:r>
      <w:r w:rsidRPr="0035570E">
        <w:rPr>
          <w:rFonts w:ascii="Times New Roman" w:hAnsi="Times New Roman" w:cs="Times New Roman"/>
        </w:rPr>
        <w:tab/>
        <w:t xml:space="preserve">                                                                     </w:t>
      </w:r>
      <w:r w:rsidRPr="0035570E">
        <w:rPr>
          <w:rFonts w:ascii="Times New Roman" w:hAnsi="Times New Roman" w:cs="Times New Roman"/>
        </w:rPr>
        <w:tab/>
        <w:t xml:space="preserve">  №   </w:t>
      </w:r>
      <w:r w:rsidR="00066F2D">
        <w:rPr>
          <w:rFonts w:ascii="Times New Roman" w:hAnsi="Times New Roman" w:cs="Times New Roman"/>
        </w:rPr>
        <w:t>105</w:t>
      </w:r>
    </w:p>
    <w:p w:rsidR="0035570E" w:rsidRDefault="0035570E" w:rsidP="0035570E">
      <w:pPr>
        <w:spacing w:after="0" w:line="240" w:lineRule="auto"/>
        <w:jc w:val="center"/>
        <w:rPr>
          <w:rFonts w:ascii="Times New Roman" w:hAnsi="Times New Roman" w:cs="Times New Roman"/>
        </w:rPr>
      </w:pPr>
      <w:r w:rsidRPr="0035570E">
        <w:rPr>
          <w:rFonts w:ascii="Times New Roman" w:hAnsi="Times New Roman" w:cs="Times New Roman"/>
        </w:rPr>
        <w:t>с. Услон</w:t>
      </w:r>
    </w:p>
    <w:p w:rsidR="0035570E" w:rsidRPr="0035570E" w:rsidRDefault="0035570E" w:rsidP="0035570E">
      <w:pPr>
        <w:spacing w:after="0" w:line="240" w:lineRule="auto"/>
        <w:jc w:val="center"/>
        <w:rPr>
          <w:rFonts w:ascii="Times New Roman" w:hAnsi="Times New Roman" w:cs="Times New Roman"/>
        </w:rPr>
      </w:pPr>
    </w:p>
    <w:p w:rsidR="005E7154" w:rsidRDefault="005E7154" w:rsidP="00A94E77">
      <w:pPr>
        <w:spacing w:after="0" w:line="240" w:lineRule="auto"/>
        <w:ind w:right="4535"/>
        <w:rPr>
          <w:rFonts w:ascii="Times New Roman" w:eastAsia="Times New Roman" w:hAnsi="Times New Roman" w:cs="Times New Roman"/>
          <w:i/>
          <w:color w:val="000000"/>
          <w:sz w:val="24"/>
          <w:szCs w:val="24"/>
          <w:lang w:eastAsia="ru-RU"/>
        </w:rPr>
      </w:pPr>
      <w:r w:rsidRPr="0035570E">
        <w:rPr>
          <w:rFonts w:ascii="Times New Roman" w:eastAsia="Times New Roman" w:hAnsi="Times New Roman" w:cs="Times New Roman"/>
          <w:i/>
          <w:color w:val="000000"/>
          <w:sz w:val="24"/>
          <w:szCs w:val="24"/>
          <w:lang w:eastAsia="ru-RU"/>
        </w:rPr>
        <w:t xml:space="preserve">Об утверждении административного регламента предоставления муниципальных услуг  «Перевод земель или земельных участков в составе таких земель из одной </w:t>
      </w:r>
      <w:r w:rsidR="00201A2D">
        <w:rPr>
          <w:rFonts w:ascii="Times New Roman" w:eastAsia="Times New Roman" w:hAnsi="Times New Roman" w:cs="Times New Roman"/>
          <w:i/>
          <w:color w:val="000000"/>
          <w:sz w:val="24"/>
          <w:szCs w:val="24"/>
          <w:lang w:eastAsia="ru-RU"/>
        </w:rPr>
        <w:t>категории в другую (</w:t>
      </w:r>
      <w:r w:rsidRPr="0035570E">
        <w:rPr>
          <w:rFonts w:ascii="Times New Roman" w:eastAsia="Times New Roman" w:hAnsi="Times New Roman" w:cs="Times New Roman"/>
          <w:i/>
          <w:color w:val="000000"/>
          <w:sz w:val="24"/>
          <w:szCs w:val="24"/>
          <w:lang w:eastAsia="ru-RU"/>
        </w:rPr>
        <w:t>за исключением земель се</w:t>
      </w:r>
      <w:r w:rsidR="0035570E" w:rsidRPr="0035570E">
        <w:rPr>
          <w:rFonts w:ascii="Times New Roman" w:eastAsia="Times New Roman" w:hAnsi="Times New Roman" w:cs="Times New Roman"/>
          <w:i/>
          <w:color w:val="000000"/>
          <w:sz w:val="24"/>
          <w:szCs w:val="24"/>
          <w:lang w:eastAsia="ru-RU"/>
        </w:rPr>
        <w:t>льскохозяйственного назначения)</w:t>
      </w:r>
      <w:r w:rsidRPr="0035570E">
        <w:rPr>
          <w:rFonts w:ascii="Times New Roman" w:eastAsia="Times New Roman" w:hAnsi="Times New Roman" w:cs="Times New Roman"/>
          <w:i/>
          <w:color w:val="000000"/>
          <w:sz w:val="24"/>
          <w:szCs w:val="24"/>
          <w:lang w:eastAsia="ru-RU"/>
        </w:rPr>
        <w:t>»</w:t>
      </w:r>
    </w:p>
    <w:p w:rsidR="0035570E" w:rsidRPr="0035570E" w:rsidRDefault="0035570E" w:rsidP="0035570E">
      <w:pPr>
        <w:spacing w:after="0" w:line="240" w:lineRule="auto"/>
        <w:rPr>
          <w:rFonts w:ascii="Times New Roman" w:eastAsia="Times New Roman" w:hAnsi="Times New Roman" w:cs="Times New Roman"/>
          <w:i/>
          <w:sz w:val="24"/>
          <w:szCs w:val="24"/>
          <w:lang w:eastAsia="ru-RU"/>
        </w:rPr>
      </w:pPr>
    </w:p>
    <w:p w:rsidR="005E7154" w:rsidRPr="0035570E" w:rsidRDefault="005E7154" w:rsidP="0035570E">
      <w:pPr>
        <w:spacing w:after="0" w:line="360" w:lineRule="auto"/>
        <w:ind w:firstLine="567"/>
        <w:jc w:val="both"/>
        <w:rPr>
          <w:rFonts w:ascii="Times New Roman" w:eastAsia="Times New Roman" w:hAnsi="Times New Roman" w:cs="Times New Roman"/>
          <w:sz w:val="24"/>
          <w:szCs w:val="24"/>
          <w:lang w:eastAsia="ru-RU"/>
        </w:rPr>
      </w:pPr>
      <w:proofErr w:type="gramStart"/>
      <w:r w:rsidRPr="0035570E">
        <w:rPr>
          <w:rFonts w:ascii="Times New Roman" w:eastAsia="Times New Roman" w:hAnsi="Times New Roman" w:cs="Times New Roman"/>
          <w:color w:val="000000"/>
          <w:sz w:val="24"/>
          <w:szCs w:val="24"/>
          <w:lang w:eastAsia="ru-RU"/>
        </w:rPr>
        <w:t>В соответствии с Федеральным законом от 27 июля 2010 года № 210-ФЗ « Об организации предоставления государственных и муниципальных услуг», Федеральным законом от 6 октября 2003 г. № 131-ФЗ « Об общих принципах организации местного самоуправления в Российской Федерации», Федеральным законом  от 25.1</w:t>
      </w:r>
      <w:r w:rsidR="0035570E">
        <w:rPr>
          <w:rFonts w:ascii="Times New Roman" w:eastAsia="Times New Roman" w:hAnsi="Times New Roman" w:cs="Times New Roman"/>
          <w:color w:val="000000"/>
          <w:sz w:val="24"/>
          <w:szCs w:val="24"/>
          <w:lang w:eastAsia="ru-RU"/>
        </w:rPr>
        <w:t>0.2001г. № 137-ФЗ п.2, ст.3.3 «</w:t>
      </w:r>
      <w:r w:rsidRPr="0035570E">
        <w:rPr>
          <w:rFonts w:ascii="Times New Roman" w:eastAsia="Times New Roman" w:hAnsi="Times New Roman" w:cs="Times New Roman"/>
          <w:color w:val="000000"/>
          <w:sz w:val="24"/>
          <w:szCs w:val="24"/>
          <w:lang w:eastAsia="ru-RU"/>
        </w:rPr>
        <w:t>О введении в действие Земельного кодекса Российской Федерации, Федеральным законом от 23.06.2014г. № 171-ФЗ,</w:t>
      </w:r>
      <w:r w:rsidR="0035570E">
        <w:rPr>
          <w:rFonts w:ascii="Times New Roman" w:eastAsia="Times New Roman" w:hAnsi="Times New Roman" w:cs="Times New Roman"/>
          <w:color w:val="000000"/>
          <w:sz w:val="24"/>
          <w:szCs w:val="24"/>
          <w:lang w:eastAsia="ru-RU"/>
        </w:rPr>
        <w:t xml:space="preserve"> администрация</w:t>
      </w:r>
      <w:proofErr w:type="gramEnd"/>
      <w:r w:rsidRPr="0035570E">
        <w:rPr>
          <w:rFonts w:ascii="Times New Roman" w:eastAsia="Times New Roman" w:hAnsi="Times New Roman" w:cs="Times New Roman"/>
          <w:color w:val="000000"/>
          <w:sz w:val="24"/>
          <w:szCs w:val="24"/>
          <w:lang w:eastAsia="ru-RU"/>
        </w:rPr>
        <w:t xml:space="preserve"> </w:t>
      </w:r>
      <w:r w:rsidR="0035570E">
        <w:rPr>
          <w:rFonts w:ascii="Times New Roman" w:eastAsia="Times New Roman" w:hAnsi="Times New Roman" w:cs="Times New Roman"/>
          <w:color w:val="000000"/>
          <w:sz w:val="24"/>
          <w:szCs w:val="24"/>
          <w:lang w:eastAsia="ru-RU"/>
        </w:rPr>
        <w:t>Услонского</w:t>
      </w:r>
      <w:r w:rsidRPr="0035570E">
        <w:rPr>
          <w:rFonts w:ascii="Times New Roman" w:eastAsia="Times New Roman" w:hAnsi="Times New Roman" w:cs="Times New Roman"/>
          <w:color w:val="000000"/>
          <w:sz w:val="24"/>
          <w:szCs w:val="24"/>
          <w:lang w:eastAsia="ru-RU"/>
        </w:rPr>
        <w:t xml:space="preserve"> муниципального образования </w:t>
      </w:r>
    </w:p>
    <w:p w:rsidR="005E7154" w:rsidRPr="0035570E" w:rsidRDefault="005E7154" w:rsidP="0035570E">
      <w:pPr>
        <w:spacing w:after="0" w:line="36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b/>
          <w:bCs/>
          <w:color w:val="000000"/>
          <w:sz w:val="24"/>
          <w:szCs w:val="24"/>
          <w:lang w:eastAsia="ru-RU"/>
        </w:rPr>
        <w:t>ПОСТАНОВЛЯЕТ:</w:t>
      </w:r>
    </w:p>
    <w:p w:rsidR="005E7154" w:rsidRPr="0035570E" w:rsidRDefault="005E7154" w:rsidP="0035570E">
      <w:pPr>
        <w:spacing w:after="0" w:line="36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1. Утвердить административный регламент по предост</w:t>
      </w:r>
      <w:r w:rsidR="0035570E">
        <w:rPr>
          <w:rFonts w:ascii="Times New Roman" w:eastAsia="Times New Roman" w:hAnsi="Times New Roman" w:cs="Times New Roman"/>
          <w:color w:val="000000"/>
          <w:sz w:val="24"/>
          <w:szCs w:val="24"/>
          <w:lang w:eastAsia="ru-RU"/>
        </w:rPr>
        <w:t>авлению муниципальной услуги: «</w:t>
      </w:r>
      <w:r w:rsidRPr="0035570E">
        <w:rPr>
          <w:rFonts w:ascii="Times New Roman" w:eastAsia="Times New Roman" w:hAnsi="Times New Roman" w:cs="Times New Roman"/>
          <w:color w:val="000000"/>
          <w:sz w:val="24"/>
          <w:szCs w:val="24"/>
          <w:lang w:eastAsia="ru-RU"/>
        </w:rPr>
        <w:t xml:space="preserve">Перевод земель или земельных участков в составе таких земель из одной категории в другую </w:t>
      </w:r>
      <w:proofErr w:type="gramStart"/>
      <w:r w:rsidRPr="0035570E">
        <w:rPr>
          <w:rFonts w:ascii="Times New Roman" w:eastAsia="Times New Roman" w:hAnsi="Times New Roman" w:cs="Times New Roman"/>
          <w:color w:val="000000"/>
          <w:sz w:val="24"/>
          <w:szCs w:val="24"/>
          <w:lang w:eastAsia="ru-RU"/>
        </w:rPr>
        <w:t xml:space="preserve">( </w:t>
      </w:r>
      <w:proofErr w:type="gramEnd"/>
      <w:r w:rsidRPr="0035570E">
        <w:rPr>
          <w:rFonts w:ascii="Times New Roman" w:eastAsia="Times New Roman" w:hAnsi="Times New Roman" w:cs="Times New Roman"/>
          <w:color w:val="000000"/>
          <w:sz w:val="24"/>
          <w:szCs w:val="24"/>
          <w:lang w:eastAsia="ru-RU"/>
        </w:rPr>
        <w:t>за исключением земель сельскохозяйственного назначения)».</w:t>
      </w:r>
    </w:p>
    <w:p w:rsidR="0035570E" w:rsidRPr="00E340C4" w:rsidRDefault="0035570E" w:rsidP="0035570E">
      <w:pPr>
        <w:shd w:val="clear" w:color="auto" w:fill="FFFFFF"/>
        <w:suppressAutoHyphens/>
        <w:autoSpaceDE w:val="0"/>
        <w:autoSpaceDN w:val="0"/>
        <w:adjustRightInd w:val="0"/>
        <w:spacing w:after="0" w:line="360" w:lineRule="auto"/>
        <w:ind w:firstLine="567"/>
        <w:jc w:val="both"/>
        <w:rPr>
          <w:rFonts w:ascii="Times New Roman" w:eastAsia="Times New Roman" w:hAnsi="Times New Roman" w:cs="Times New Roman"/>
        </w:rPr>
      </w:pPr>
      <w:r w:rsidRPr="00E340C4">
        <w:rPr>
          <w:rFonts w:ascii="Times New Roman" w:eastAsia="Times New Roman" w:hAnsi="Times New Roman" w:cs="Times New Roman"/>
        </w:rPr>
        <w:t>2.</w:t>
      </w:r>
      <w:r w:rsidRPr="008A1708">
        <w:rPr>
          <w:rFonts w:ascii="Times New Roman" w:hAnsi="Times New Roman" w:cs="Times New Roman"/>
        </w:rPr>
        <w:t xml:space="preserve"> </w:t>
      </w:r>
      <w:r w:rsidRPr="00C8732A">
        <w:rPr>
          <w:rFonts w:ascii="Times New Roman" w:hAnsi="Times New Roman" w:cs="Times New Roman"/>
        </w:rPr>
        <w:t>Опубликовать настоящее постановление в средствах массовой информации и разместить на сайте Услонского муниципального образования</w:t>
      </w:r>
      <w:r w:rsidRPr="00414EC0">
        <w:rPr>
          <w:rFonts w:ascii="Times New Roman" w:hAnsi="Times New Roman" w:cs="Times New Roman"/>
        </w:rPr>
        <w:t xml:space="preserve"> </w:t>
      </w:r>
      <w:hyperlink r:id="rId4" w:history="1">
        <w:r w:rsidRPr="00414EC0">
          <w:rPr>
            <w:rStyle w:val="a3"/>
            <w:rFonts w:ascii="Times New Roman" w:hAnsi="Times New Roman" w:cs="Times New Roman"/>
            <w:lang w:val="en-US"/>
          </w:rPr>
          <w:t>www</w:t>
        </w:r>
        <w:r w:rsidRPr="00414EC0">
          <w:rPr>
            <w:rStyle w:val="a3"/>
            <w:rFonts w:ascii="Times New Roman" w:hAnsi="Times New Roman" w:cs="Times New Roman"/>
          </w:rPr>
          <w:t>.</w:t>
        </w:r>
        <w:proofErr w:type="spellStart"/>
        <w:r w:rsidRPr="00414EC0">
          <w:rPr>
            <w:rStyle w:val="a3"/>
            <w:rFonts w:ascii="Times New Roman" w:hAnsi="Times New Roman" w:cs="Times New Roman"/>
            <w:lang w:val="en-US"/>
          </w:rPr>
          <w:t>uslon</w:t>
        </w:r>
        <w:proofErr w:type="spellEnd"/>
        <w:r w:rsidRPr="00414EC0">
          <w:rPr>
            <w:rStyle w:val="a3"/>
            <w:rFonts w:ascii="Times New Roman" w:hAnsi="Times New Roman" w:cs="Times New Roman"/>
          </w:rPr>
          <w:t>-</w:t>
        </w:r>
        <w:proofErr w:type="spellStart"/>
        <w:r w:rsidRPr="00414EC0">
          <w:rPr>
            <w:rStyle w:val="a3"/>
            <w:rFonts w:ascii="Times New Roman" w:hAnsi="Times New Roman" w:cs="Times New Roman"/>
            <w:lang w:val="en-US"/>
          </w:rPr>
          <w:t>adm</w:t>
        </w:r>
        <w:proofErr w:type="spellEnd"/>
        <w:r w:rsidRPr="00414EC0">
          <w:rPr>
            <w:rStyle w:val="a3"/>
            <w:rFonts w:ascii="Times New Roman" w:hAnsi="Times New Roman" w:cs="Times New Roman"/>
          </w:rPr>
          <w:t>.</w:t>
        </w:r>
        <w:proofErr w:type="spellStart"/>
        <w:r w:rsidRPr="00414EC0">
          <w:rPr>
            <w:rStyle w:val="a3"/>
            <w:rFonts w:ascii="Times New Roman" w:hAnsi="Times New Roman" w:cs="Times New Roman"/>
            <w:lang w:val="en-US"/>
          </w:rPr>
          <w:t>ru</w:t>
        </w:r>
        <w:proofErr w:type="spellEnd"/>
      </w:hyperlink>
    </w:p>
    <w:p w:rsidR="0035570E" w:rsidRPr="00F01B04" w:rsidRDefault="0035570E" w:rsidP="0035570E">
      <w:pPr>
        <w:pStyle w:val="ConsPlusNormal"/>
        <w:widowControl/>
        <w:spacing w:line="36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3</w:t>
      </w:r>
      <w:r w:rsidRPr="00A80A6E">
        <w:rPr>
          <w:rFonts w:ascii="Times New Roman" w:hAnsi="Times New Roman" w:cs="Times New Roman"/>
          <w:sz w:val="24"/>
          <w:szCs w:val="24"/>
        </w:rPr>
        <w:t xml:space="preserve">. </w:t>
      </w:r>
      <w:proofErr w:type="gramStart"/>
      <w:r w:rsidRPr="00A80A6E">
        <w:rPr>
          <w:rFonts w:ascii="Times New Roman" w:hAnsi="Times New Roman" w:cs="Times New Roman"/>
          <w:sz w:val="24"/>
          <w:szCs w:val="24"/>
        </w:rPr>
        <w:t>Контроль за</w:t>
      </w:r>
      <w:proofErr w:type="gramEnd"/>
      <w:r w:rsidRPr="00A80A6E">
        <w:rPr>
          <w:rFonts w:ascii="Times New Roman" w:hAnsi="Times New Roman" w:cs="Times New Roman"/>
          <w:sz w:val="24"/>
          <w:szCs w:val="24"/>
        </w:rPr>
        <w:t xml:space="preserve"> выполнением </w:t>
      </w:r>
      <w:r>
        <w:rPr>
          <w:rFonts w:ascii="Times New Roman" w:hAnsi="Times New Roman" w:cs="Times New Roman"/>
          <w:sz w:val="24"/>
          <w:szCs w:val="24"/>
        </w:rPr>
        <w:t xml:space="preserve">настоящего </w:t>
      </w:r>
      <w:r w:rsidRPr="00A80A6E">
        <w:rPr>
          <w:rFonts w:ascii="Times New Roman" w:hAnsi="Times New Roman" w:cs="Times New Roman"/>
          <w:sz w:val="24"/>
          <w:szCs w:val="24"/>
        </w:rPr>
        <w:t xml:space="preserve">постановления </w:t>
      </w:r>
      <w:r>
        <w:rPr>
          <w:rFonts w:ascii="Times New Roman" w:hAnsi="Times New Roman" w:cs="Times New Roman"/>
          <w:sz w:val="24"/>
          <w:szCs w:val="24"/>
        </w:rPr>
        <w:t>оставляю за собой</w:t>
      </w:r>
      <w:r w:rsidRPr="00A80A6E">
        <w:rPr>
          <w:rFonts w:ascii="Times New Roman" w:hAnsi="Times New Roman" w:cs="Times New Roman"/>
          <w:sz w:val="24"/>
          <w:szCs w:val="24"/>
        </w:rPr>
        <w:t>.</w:t>
      </w:r>
    </w:p>
    <w:p w:rsidR="0035570E" w:rsidRPr="00F01B04" w:rsidRDefault="0035570E" w:rsidP="0035570E">
      <w:pPr>
        <w:pStyle w:val="ConsPlusNormal"/>
        <w:widowControl/>
        <w:spacing w:line="360" w:lineRule="auto"/>
        <w:outlineLvl w:val="0"/>
        <w:rPr>
          <w:rFonts w:ascii="Times New Roman" w:hAnsi="Times New Roman" w:cs="Times New Roman"/>
          <w:sz w:val="24"/>
          <w:szCs w:val="24"/>
        </w:rPr>
      </w:pPr>
    </w:p>
    <w:p w:rsidR="0035570E" w:rsidRPr="00C8732A" w:rsidRDefault="0035570E" w:rsidP="0035570E">
      <w:pPr>
        <w:spacing w:after="0" w:line="360" w:lineRule="auto"/>
        <w:ind w:firstLine="567"/>
        <w:rPr>
          <w:rFonts w:ascii="Times New Roman" w:hAnsi="Times New Roman" w:cs="Times New Roman"/>
        </w:rPr>
      </w:pPr>
      <w:r w:rsidRPr="00C8732A">
        <w:rPr>
          <w:rFonts w:ascii="Times New Roman" w:hAnsi="Times New Roman" w:cs="Times New Roman"/>
        </w:rPr>
        <w:t xml:space="preserve">Глава администрации </w:t>
      </w:r>
    </w:p>
    <w:p w:rsidR="0035570E" w:rsidRPr="00C8732A" w:rsidRDefault="0035570E" w:rsidP="0035570E">
      <w:pPr>
        <w:spacing w:after="0" w:line="360" w:lineRule="auto"/>
        <w:ind w:firstLine="567"/>
        <w:rPr>
          <w:rFonts w:ascii="Times New Roman" w:hAnsi="Times New Roman" w:cs="Times New Roman"/>
        </w:rPr>
      </w:pPr>
      <w:r w:rsidRPr="00C8732A">
        <w:rPr>
          <w:rFonts w:ascii="Times New Roman" w:hAnsi="Times New Roman" w:cs="Times New Roman"/>
        </w:rPr>
        <w:t>Услонского муниципального образования                                           Т.П. Ремнева</w:t>
      </w:r>
    </w:p>
    <w:p w:rsidR="0035570E" w:rsidRDefault="0035570E" w:rsidP="0035570E">
      <w:pPr>
        <w:spacing w:after="0" w:line="240" w:lineRule="auto"/>
        <w:jc w:val="right"/>
        <w:rPr>
          <w:rFonts w:ascii="Times New Roman" w:eastAsia="Times New Roman" w:hAnsi="Times New Roman" w:cs="Times New Roman"/>
          <w:color w:val="000000"/>
          <w:sz w:val="24"/>
          <w:szCs w:val="24"/>
          <w:lang w:eastAsia="ru-RU"/>
        </w:rPr>
      </w:pPr>
    </w:p>
    <w:p w:rsidR="0035570E" w:rsidRDefault="0035570E" w:rsidP="0035570E">
      <w:pPr>
        <w:spacing w:after="0" w:line="240" w:lineRule="auto"/>
        <w:jc w:val="right"/>
        <w:rPr>
          <w:rFonts w:ascii="Times New Roman" w:eastAsia="Times New Roman" w:hAnsi="Times New Roman" w:cs="Times New Roman"/>
          <w:color w:val="000000"/>
          <w:sz w:val="24"/>
          <w:szCs w:val="24"/>
          <w:lang w:eastAsia="ru-RU"/>
        </w:rPr>
      </w:pPr>
    </w:p>
    <w:p w:rsidR="0035570E" w:rsidRDefault="0035570E" w:rsidP="0035570E">
      <w:pPr>
        <w:spacing w:after="0" w:line="240" w:lineRule="auto"/>
        <w:jc w:val="right"/>
        <w:rPr>
          <w:rFonts w:ascii="Times New Roman" w:eastAsia="Times New Roman" w:hAnsi="Times New Roman" w:cs="Times New Roman"/>
          <w:color w:val="000000"/>
          <w:sz w:val="24"/>
          <w:szCs w:val="24"/>
          <w:lang w:eastAsia="ru-RU"/>
        </w:rPr>
      </w:pPr>
    </w:p>
    <w:p w:rsidR="0035570E" w:rsidRDefault="0035570E" w:rsidP="0035570E">
      <w:pPr>
        <w:spacing w:after="0" w:line="240" w:lineRule="auto"/>
        <w:jc w:val="right"/>
        <w:rPr>
          <w:rFonts w:ascii="Times New Roman" w:eastAsia="Times New Roman" w:hAnsi="Times New Roman" w:cs="Times New Roman"/>
          <w:color w:val="000000"/>
          <w:sz w:val="24"/>
          <w:szCs w:val="24"/>
          <w:lang w:eastAsia="ru-RU"/>
        </w:rPr>
      </w:pPr>
    </w:p>
    <w:p w:rsidR="0035570E" w:rsidRDefault="0035570E" w:rsidP="0035570E">
      <w:pPr>
        <w:spacing w:after="0" w:line="240" w:lineRule="auto"/>
        <w:jc w:val="right"/>
        <w:rPr>
          <w:rFonts w:ascii="Times New Roman" w:eastAsia="Times New Roman" w:hAnsi="Times New Roman" w:cs="Times New Roman"/>
          <w:color w:val="000000"/>
          <w:sz w:val="24"/>
          <w:szCs w:val="24"/>
          <w:lang w:eastAsia="ru-RU"/>
        </w:rPr>
      </w:pPr>
    </w:p>
    <w:p w:rsidR="0035570E" w:rsidRDefault="0035570E" w:rsidP="0035570E">
      <w:pPr>
        <w:spacing w:after="0" w:line="240" w:lineRule="auto"/>
        <w:jc w:val="right"/>
        <w:rPr>
          <w:rFonts w:ascii="Times New Roman" w:eastAsia="Times New Roman" w:hAnsi="Times New Roman" w:cs="Times New Roman"/>
          <w:color w:val="000000"/>
          <w:sz w:val="24"/>
          <w:szCs w:val="24"/>
          <w:lang w:eastAsia="ru-RU"/>
        </w:rPr>
      </w:pPr>
    </w:p>
    <w:p w:rsidR="0035570E" w:rsidRDefault="0035570E" w:rsidP="0035570E">
      <w:pPr>
        <w:spacing w:after="0" w:line="240" w:lineRule="auto"/>
        <w:jc w:val="right"/>
        <w:rPr>
          <w:rFonts w:ascii="Times New Roman" w:eastAsia="Times New Roman" w:hAnsi="Times New Roman" w:cs="Times New Roman"/>
          <w:color w:val="000000"/>
          <w:sz w:val="24"/>
          <w:szCs w:val="24"/>
          <w:lang w:eastAsia="ru-RU"/>
        </w:rPr>
      </w:pPr>
    </w:p>
    <w:p w:rsidR="0035570E" w:rsidRDefault="0035570E" w:rsidP="0035570E">
      <w:pPr>
        <w:spacing w:after="0" w:line="240" w:lineRule="auto"/>
        <w:jc w:val="right"/>
        <w:rPr>
          <w:rFonts w:ascii="Times New Roman" w:eastAsia="Times New Roman" w:hAnsi="Times New Roman" w:cs="Times New Roman"/>
          <w:color w:val="000000"/>
          <w:sz w:val="24"/>
          <w:szCs w:val="24"/>
          <w:lang w:eastAsia="ru-RU"/>
        </w:rPr>
      </w:pPr>
    </w:p>
    <w:p w:rsidR="00A94E77" w:rsidRDefault="00A94E77" w:rsidP="0035570E">
      <w:pPr>
        <w:spacing w:after="0" w:line="240" w:lineRule="auto"/>
        <w:jc w:val="right"/>
        <w:rPr>
          <w:rFonts w:ascii="Times New Roman" w:eastAsia="Times New Roman" w:hAnsi="Times New Roman" w:cs="Times New Roman"/>
          <w:color w:val="000000"/>
          <w:sz w:val="24"/>
          <w:szCs w:val="24"/>
          <w:lang w:eastAsia="ru-RU"/>
        </w:rPr>
      </w:pPr>
    </w:p>
    <w:p w:rsidR="0035570E" w:rsidRDefault="0035570E" w:rsidP="0035570E">
      <w:pPr>
        <w:spacing w:after="0" w:line="240" w:lineRule="auto"/>
        <w:jc w:val="right"/>
        <w:rPr>
          <w:rFonts w:ascii="Times New Roman" w:eastAsia="Times New Roman" w:hAnsi="Times New Roman" w:cs="Times New Roman"/>
          <w:color w:val="000000"/>
          <w:sz w:val="24"/>
          <w:szCs w:val="24"/>
          <w:lang w:eastAsia="ru-RU"/>
        </w:rPr>
      </w:pPr>
    </w:p>
    <w:p w:rsidR="005E7154" w:rsidRPr="0035570E" w:rsidRDefault="005E7154" w:rsidP="0035570E">
      <w:pPr>
        <w:spacing w:after="0" w:line="240" w:lineRule="auto"/>
        <w:jc w:val="right"/>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lastRenderedPageBreak/>
        <w:t>Утвержден</w:t>
      </w:r>
    </w:p>
    <w:p w:rsidR="005E7154" w:rsidRPr="0035570E" w:rsidRDefault="005E7154" w:rsidP="0035570E">
      <w:pPr>
        <w:spacing w:after="0" w:line="240" w:lineRule="auto"/>
        <w:jc w:val="right"/>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Постановлением администрации</w:t>
      </w:r>
    </w:p>
    <w:p w:rsidR="005E7154" w:rsidRPr="0035570E" w:rsidRDefault="0035570E" w:rsidP="0035570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Услонского</w:t>
      </w:r>
      <w:r w:rsidRPr="0035570E">
        <w:rPr>
          <w:rFonts w:ascii="Times New Roman" w:eastAsia="Times New Roman" w:hAnsi="Times New Roman" w:cs="Times New Roman"/>
          <w:color w:val="000000"/>
          <w:sz w:val="24"/>
          <w:szCs w:val="24"/>
          <w:lang w:eastAsia="ru-RU"/>
        </w:rPr>
        <w:t xml:space="preserve"> </w:t>
      </w:r>
      <w:r w:rsidR="005E7154" w:rsidRPr="0035570E">
        <w:rPr>
          <w:rFonts w:ascii="Times New Roman" w:eastAsia="Times New Roman" w:hAnsi="Times New Roman" w:cs="Times New Roman"/>
          <w:color w:val="000000"/>
          <w:sz w:val="24"/>
          <w:szCs w:val="24"/>
          <w:lang w:eastAsia="ru-RU"/>
        </w:rPr>
        <w:t>муниципального</w:t>
      </w:r>
    </w:p>
    <w:p w:rsidR="005E7154" w:rsidRPr="0035570E" w:rsidRDefault="00066F2D" w:rsidP="0035570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о</w:t>
      </w:r>
      <w:r w:rsidR="005E7154" w:rsidRPr="0035570E">
        <w:rPr>
          <w:rFonts w:ascii="Times New Roman" w:eastAsia="Times New Roman" w:hAnsi="Times New Roman" w:cs="Times New Roman"/>
          <w:color w:val="000000"/>
          <w:sz w:val="24"/>
          <w:szCs w:val="24"/>
          <w:lang w:eastAsia="ru-RU"/>
        </w:rPr>
        <w:t>бразования</w:t>
      </w:r>
    </w:p>
    <w:p w:rsidR="005E7154" w:rsidRPr="0035570E" w:rsidRDefault="005E7154" w:rsidP="0035570E">
      <w:pPr>
        <w:spacing w:after="0" w:line="240" w:lineRule="auto"/>
        <w:jc w:val="right"/>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 xml:space="preserve">от  </w:t>
      </w:r>
      <w:r w:rsidR="00066F2D">
        <w:rPr>
          <w:rFonts w:ascii="Times New Roman" w:eastAsia="Times New Roman" w:hAnsi="Times New Roman" w:cs="Times New Roman"/>
          <w:color w:val="000000"/>
          <w:sz w:val="24"/>
          <w:szCs w:val="24"/>
          <w:lang w:eastAsia="ru-RU"/>
        </w:rPr>
        <w:t>21.072016</w:t>
      </w:r>
      <w:r w:rsidR="0035570E">
        <w:rPr>
          <w:rFonts w:ascii="Times New Roman" w:eastAsia="Times New Roman" w:hAnsi="Times New Roman" w:cs="Times New Roman"/>
          <w:color w:val="000000"/>
          <w:sz w:val="24"/>
          <w:szCs w:val="24"/>
          <w:lang w:eastAsia="ru-RU"/>
        </w:rPr>
        <w:t xml:space="preserve"> </w:t>
      </w:r>
      <w:r w:rsidRPr="0035570E">
        <w:rPr>
          <w:rFonts w:ascii="Times New Roman" w:eastAsia="Times New Roman" w:hAnsi="Times New Roman" w:cs="Times New Roman"/>
          <w:color w:val="000000"/>
          <w:sz w:val="24"/>
          <w:szCs w:val="24"/>
          <w:lang w:eastAsia="ru-RU"/>
        </w:rPr>
        <w:t>г.</w:t>
      </w:r>
      <w:r w:rsidR="0035570E" w:rsidRPr="0035570E">
        <w:rPr>
          <w:rFonts w:ascii="Times New Roman" w:eastAsia="Times New Roman" w:hAnsi="Times New Roman" w:cs="Times New Roman"/>
          <w:color w:val="000000"/>
          <w:sz w:val="24"/>
          <w:szCs w:val="24"/>
          <w:lang w:eastAsia="ru-RU"/>
        </w:rPr>
        <w:t xml:space="preserve"> № </w:t>
      </w:r>
      <w:r w:rsidR="00066F2D">
        <w:rPr>
          <w:rFonts w:ascii="Times New Roman" w:eastAsia="Times New Roman" w:hAnsi="Times New Roman" w:cs="Times New Roman"/>
          <w:color w:val="000000"/>
          <w:sz w:val="24"/>
          <w:szCs w:val="24"/>
          <w:lang w:eastAsia="ru-RU"/>
        </w:rPr>
        <w:t>105</w:t>
      </w:r>
    </w:p>
    <w:p w:rsidR="005E7154" w:rsidRPr="0035570E" w:rsidRDefault="005E7154" w:rsidP="0035570E">
      <w:pPr>
        <w:spacing w:after="0" w:line="240" w:lineRule="auto"/>
        <w:jc w:val="right"/>
        <w:rPr>
          <w:rFonts w:ascii="Times New Roman" w:eastAsia="Times New Roman" w:hAnsi="Times New Roman" w:cs="Times New Roman"/>
          <w:sz w:val="24"/>
          <w:szCs w:val="24"/>
          <w:lang w:eastAsia="ru-RU"/>
        </w:rPr>
      </w:pPr>
    </w:p>
    <w:p w:rsidR="005E7154" w:rsidRPr="0035570E" w:rsidRDefault="005E7154" w:rsidP="0035570E">
      <w:pPr>
        <w:spacing w:after="0" w:line="240" w:lineRule="auto"/>
        <w:jc w:val="center"/>
        <w:rPr>
          <w:rFonts w:ascii="Times New Roman" w:eastAsia="Times New Roman" w:hAnsi="Times New Roman" w:cs="Times New Roman"/>
          <w:sz w:val="24"/>
          <w:szCs w:val="24"/>
          <w:lang w:eastAsia="ru-RU"/>
        </w:rPr>
      </w:pPr>
      <w:r w:rsidRPr="0035570E">
        <w:rPr>
          <w:rFonts w:ascii="Times New Roman" w:eastAsia="Times New Roman" w:hAnsi="Times New Roman" w:cs="Times New Roman"/>
          <w:b/>
          <w:bCs/>
          <w:color w:val="000000"/>
          <w:sz w:val="24"/>
          <w:szCs w:val="24"/>
          <w:lang w:eastAsia="ru-RU"/>
        </w:rPr>
        <w:t>АДМИНИСТРАТИВНЫЙ РЕГЛАМЕНТ ПРЕДОСТАВЛЕНИЯ МУНИЦИПАЛЬНОЙ УСЛУГИ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35570E" w:rsidRDefault="0035570E" w:rsidP="0035570E">
      <w:pPr>
        <w:spacing w:after="0" w:line="240" w:lineRule="auto"/>
        <w:jc w:val="center"/>
        <w:rPr>
          <w:rFonts w:ascii="Times New Roman" w:eastAsia="Times New Roman" w:hAnsi="Times New Roman" w:cs="Times New Roman"/>
          <w:color w:val="000000"/>
          <w:sz w:val="24"/>
          <w:szCs w:val="24"/>
          <w:lang w:eastAsia="ru-RU"/>
        </w:rPr>
      </w:pPr>
    </w:p>
    <w:p w:rsidR="005E7154" w:rsidRPr="0035570E" w:rsidRDefault="005E7154" w:rsidP="0035570E">
      <w:pPr>
        <w:spacing w:after="0" w:line="240" w:lineRule="auto"/>
        <w:jc w:val="center"/>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Раздел I. ОБЩИЕ ПОЛОЖЕНИЯ</w:t>
      </w:r>
    </w:p>
    <w:p w:rsidR="005E7154" w:rsidRPr="0035570E" w:rsidRDefault="005E7154" w:rsidP="0035570E">
      <w:pPr>
        <w:spacing w:after="0" w:line="240" w:lineRule="auto"/>
        <w:jc w:val="center"/>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Глава 1. ПРЕДМЕТ РЕГУЛИРОВАНИЯ АДМИНИСТРАТИВНОГО РЕГЛАМЕНТА</w:t>
      </w:r>
    </w:p>
    <w:p w:rsidR="0035570E" w:rsidRDefault="0035570E" w:rsidP="0035570E">
      <w:pPr>
        <w:spacing w:after="0" w:line="240" w:lineRule="auto"/>
        <w:rPr>
          <w:rFonts w:ascii="Times New Roman" w:eastAsia="Times New Roman" w:hAnsi="Times New Roman" w:cs="Times New Roman"/>
          <w:color w:val="000000"/>
          <w:sz w:val="24"/>
          <w:szCs w:val="24"/>
          <w:lang w:eastAsia="ru-RU"/>
        </w:rPr>
      </w:pPr>
    </w:p>
    <w:p w:rsidR="005E7154" w:rsidRPr="0035570E" w:rsidRDefault="005E7154" w:rsidP="0035570E">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1. </w:t>
      </w:r>
      <w:proofErr w:type="gramStart"/>
      <w:r w:rsidRPr="0035570E">
        <w:rPr>
          <w:rFonts w:ascii="Times New Roman" w:eastAsia="Times New Roman" w:hAnsi="Times New Roman" w:cs="Times New Roman"/>
          <w:color w:val="000000"/>
          <w:sz w:val="24"/>
          <w:szCs w:val="24"/>
          <w:lang w:eastAsia="ru-RU"/>
        </w:rPr>
        <w:t xml:space="preserve">Административный регламент предоставления муниципальной услуги «Перевод земель или земельных участков в составе таких земель из одной категории в другую (за исключением земель сельскохозяйственного назначения)», (далее – административный регламент) разработан в целях определения процедур принятия решения о переводе земель или земельных участков в составе таких земель из одной категории в другую на территории </w:t>
      </w:r>
      <w:r w:rsidRPr="0035570E">
        <w:rPr>
          <w:rFonts w:ascii="Times New Roman" w:eastAsia="Times New Roman" w:hAnsi="Times New Roman" w:cs="Times New Roman"/>
          <w:i/>
          <w:iCs/>
          <w:color w:val="000000"/>
          <w:sz w:val="24"/>
          <w:szCs w:val="24"/>
          <w:lang w:eastAsia="ru-RU"/>
        </w:rPr>
        <w:t xml:space="preserve">администрации </w:t>
      </w:r>
      <w:r w:rsidR="0035570E" w:rsidRPr="0035570E">
        <w:rPr>
          <w:rFonts w:ascii="Times New Roman" w:eastAsia="Times New Roman" w:hAnsi="Times New Roman" w:cs="Times New Roman"/>
          <w:i/>
          <w:color w:val="000000"/>
          <w:sz w:val="24"/>
          <w:szCs w:val="24"/>
          <w:lang w:eastAsia="ru-RU"/>
        </w:rPr>
        <w:t>Услонского</w:t>
      </w:r>
      <w:r w:rsidR="0035570E" w:rsidRPr="0035570E">
        <w:rPr>
          <w:rFonts w:ascii="Times New Roman" w:eastAsia="Times New Roman" w:hAnsi="Times New Roman" w:cs="Times New Roman"/>
          <w:color w:val="000000"/>
          <w:sz w:val="24"/>
          <w:szCs w:val="24"/>
          <w:lang w:eastAsia="ru-RU"/>
        </w:rPr>
        <w:t xml:space="preserve"> </w:t>
      </w:r>
      <w:r w:rsidRPr="0035570E">
        <w:rPr>
          <w:rFonts w:ascii="Times New Roman" w:eastAsia="Times New Roman" w:hAnsi="Times New Roman" w:cs="Times New Roman"/>
          <w:i/>
          <w:iCs/>
          <w:color w:val="000000"/>
          <w:sz w:val="24"/>
          <w:szCs w:val="24"/>
          <w:lang w:eastAsia="ru-RU"/>
        </w:rPr>
        <w:t xml:space="preserve">муниципального образования </w:t>
      </w:r>
      <w:r w:rsidRPr="0035570E">
        <w:rPr>
          <w:rFonts w:ascii="Times New Roman" w:eastAsia="Times New Roman" w:hAnsi="Times New Roman" w:cs="Times New Roman"/>
          <w:color w:val="000000"/>
          <w:sz w:val="24"/>
          <w:szCs w:val="24"/>
          <w:lang w:eastAsia="ru-RU"/>
        </w:rPr>
        <w:t>(за исключением земель сельскохозяйственного назначения)</w:t>
      </w:r>
      <w:r w:rsidRPr="0035570E">
        <w:rPr>
          <w:rFonts w:ascii="Times New Roman" w:eastAsia="Times New Roman" w:hAnsi="Times New Roman" w:cs="Times New Roman"/>
          <w:i/>
          <w:iCs/>
          <w:color w:val="000000"/>
          <w:sz w:val="24"/>
          <w:szCs w:val="24"/>
          <w:lang w:eastAsia="ru-RU"/>
        </w:rPr>
        <w:t>.</w:t>
      </w:r>
      <w:proofErr w:type="gramEnd"/>
    </w:p>
    <w:p w:rsidR="005E7154" w:rsidRPr="0035570E" w:rsidRDefault="005E7154" w:rsidP="0035570E">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35570E">
        <w:rPr>
          <w:rFonts w:ascii="Times New Roman" w:eastAsia="Times New Roman" w:hAnsi="Times New Roman" w:cs="Times New Roman"/>
          <w:color w:val="000000"/>
          <w:sz w:val="24"/>
          <w:szCs w:val="24"/>
          <w:lang w:eastAsia="ru-RU"/>
        </w:rPr>
        <w:t>Услонского</w:t>
      </w:r>
      <w:r w:rsidR="0035570E" w:rsidRPr="0035570E">
        <w:rPr>
          <w:rFonts w:ascii="Times New Roman" w:eastAsia="Times New Roman" w:hAnsi="Times New Roman" w:cs="Times New Roman"/>
          <w:color w:val="000000"/>
          <w:sz w:val="24"/>
          <w:szCs w:val="24"/>
          <w:lang w:eastAsia="ru-RU"/>
        </w:rPr>
        <w:t xml:space="preserve"> </w:t>
      </w:r>
      <w:r w:rsidRPr="0035570E">
        <w:rPr>
          <w:rFonts w:ascii="Times New Roman" w:eastAsia="Times New Roman" w:hAnsi="Times New Roman" w:cs="Times New Roman"/>
          <w:color w:val="000000"/>
          <w:sz w:val="24"/>
          <w:szCs w:val="24"/>
          <w:lang w:eastAsia="ru-RU"/>
        </w:rPr>
        <w:t>муниципального образования при осуществлении полномочий.</w:t>
      </w:r>
    </w:p>
    <w:p w:rsidR="0035570E" w:rsidRDefault="0035570E" w:rsidP="0035570E">
      <w:pPr>
        <w:spacing w:after="0" w:line="240" w:lineRule="auto"/>
        <w:jc w:val="center"/>
        <w:rPr>
          <w:rFonts w:ascii="Times New Roman" w:eastAsia="Times New Roman" w:hAnsi="Times New Roman" w:cs="Times New Roman"/>
          <w:color w:val="000000"/>
          <w:sz w:val="24"/>
          <w:szCs w:val="24"/>
          <w:lang w:eastAsia="ru-RU"/>
        </w:rPr>
      </w:pPr>
    </w:p>
    <w:p w:rsidR="005E7154" w:rsidRPr="0035570E" w:rsidRDefault="005E7154" w:rsidP="0035570E">
      <w:pPr>
        <w:spacing w:after="0" w:line="240" w:lineRule="auto"/>
        <w:jc w:val="center"/>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Глава 2. КРУГ ЗАЯВИТЕЛЕЙ</w:t>
      </w:r>
    </w:p>
    <w:p w:rsidR="005E7154" w:rsidRPr="0035570E" w:rsidRDefault="005E7154" w:rsidP="0035570E">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3. Муниципальная услуга по переводу земель или земельных участков в составе таких земель из одной категории в другую (за исключением земель сельскохозяйственного назначения) предоставляется физическим (в том числе индивидуальным предпринимателям) и юридическим лицам (далее – заявители).</w:t>
      </w:r>
    </w:p>
    <w:p w:rsidR="005E7154" w:rsidRPr="0035570E" w:rsidRDefault="005E7154" w:rsidP="0035570E">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4. От имени заявителя может действовать законный представитель, действующий в силу закона или на основании доверенности.</w:t>
      </w:r>
    </w:p>
    <w:p w:rsidR="0035570E" w:rsidRDefault="0035570E" w:rsidP="0035570E">
      <w:pPr>
        <w:spacing w:after="0" w:line="240" w:lineRule="auto"/>
        <w:jc w:val="center"/>
        <w:rPr>
          <w:rFonts w:ascii="Times New Roman" w:eastAsia="Times New Roman" w:hAnsi="Times New Roman" w:cs="Times New Roman"/>
          <w:color w:val="000000"/>
          <w:sz w:val="24"/>
          <w:szCs w:val="24"/>
          <w:lang w:eastAsia="ru-RU"/>
        </w:rPr>
      </w:pPr>
    </w:p>
    <w:p w:rsidR="005E7154" w:rsidRPr="0035570E" w:rsidRDefault="005E7154" w:rsidP="0035570E">
      <w:pPr>
        <w:spacing w:after="0" w:line="240" w:lineRule="auto"/>
        <w:jc w:val="center"/>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Глава 3. ТРЕБОВАНИЯ К ПОРЯДКУ ИНФОРМИРОВАНИЯ</w:t>
      </w:r>
    </w:p>
    <w:p w:rsidR="005E7154" w:rsidRPr="0035570E" w:rsidRDefault="005E7154" w:rsidP="0035570E">
      <w:pPr>
        <w:spacing w:after="0" w:line="240" w:lineRule="auto"/>
        <w:jc w:val="center"/>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О ПРЕДОСТАВЛЕНИИМУНИЦИПАЛЬНОЙ УСЛУГИ</w:t>
      </w:r>
    </w:p>
    <w:p w:rsidR="005E7154" w:rsidRPr="0035570E" w:rsidRDefault="005E7154" w:rsidP="0035570E">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 xml:space="preserve">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35570E">
        <w:rPr>
          <w:rFonts w:ascii="Times New Roman" w:eastAsia="Times New Roman" w:hAnsi="Times New Roman" w:cs="Times New Roman"/>
          <w:color w:val="000000"/>
          <w:sz w:val="24"/>
          <w:szCs w:val="24"/>
          <w:lang w:eastAsia="ru-RU"/>
        </w:rPr>
        <w:t>Услонского</w:t>
      </w:r>
      <w:r w:rsidR="0035570E" w:rsidRPr="0035570E">
        <w:rPr>
          <w:rFonts w:ascii="Times New Roman" w:eastAsia="Times New Roman" w:hAnsi="Times New Roman" w:cs="Times New Roman"/>
          <w:color w:val="000000"/>
          <w:sz w:val="24"/>
          <w:szCs w:val="24"/>
          <w:lang w:eastAsia="ru-RU"/>
        </w:rPr>
        <w:t xml:space="preserve"> </w:t>
      </w:r>
      <w:r w:rsidRPr="0035570E">
        <w:rPr>
          <w:rFonts w:ascii="Times New Roman" w:eastAsia="Times New Roman" w:hAnsi="Times New Roman" w:cs="Times New Roman"/>
          <w:color w:val="000000"/>
          <w:sz w:val="24"/>
          <w:szCs w:val="24"/>
          <w:lang w:eastAsia="ru-RU"/>
        </w:rPr>
        <w:t>муниципального образования (далее – уполномоченный орган).</w:t>
      </w:r>
    </w:p>
    <w:p w:rsidR="005E7154" w:rsidRPr="0035570E" w:rsidRDefault="005E7154" w:rsidP="0035570E">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5.1.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5E7154" w:rsidRPr="0035570E" w:rsidRDefault="005E7154" w:rsidP="0035570E">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6. Информация предоставляется:</w:t>
      </w:r>
    </w:p>
    <w:p w:rsidR="005E7154" w:rsidRPr="0035570E" w:rsidRDefault="005E7154" w:rsidP="0035570E">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а) при личном контакте с заявителями;</w:t>
      </w:r>
    </w:p>
    <w:p w:rsidR="005E7154" w:rsidRPr="0035570E" w:rsidRDefault="005E7154" w:rsidP="0035570E">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5" w:history="1">
        <w:r w:rsidR="0035570E" w:rsidRPr="00A30CDE">
          <w:rPr>
            <w:rStyle w:val="a3"/>
            <w:rFonts w:ascii="Times New Roman" w:eastAsia="Times New Roman" w:hAnsi="Times New Roman" w:cs="Times New Roman"/>
            <w:sz w:val="24"/>
            <w:szCs w:val="24"/>
            <w:lang w:val="en-US" w:eastAsia="ru-RU"/>
          </w:rPr>
          <w:t>www</w:t>
        </w:r>
        <w:r w:rsidR="0035570E" w:rsidRPr="00A30CDE">
          <w:rPr>
            <w:rStyle w:val="a3"/>
            <w:rFonts w:ascii="Times New Roman" w:eastAsia="Times New Roman" w:hAnsi="Times New Roman" w:cs="Times New Roman"/>
            <w:sz w:val="24"/>
            <w:szCs w:val="24"/>
            <w:lang w:eastAsia="ru-RU"/>
          </w:rPr>
          <w:t>.</w:t>
        </w:r>
        <w:r w:rsidR="0035570E" w:rsidRPr="00A30CDE">
          <w:rPr>
            <w:rStyle w:val="a3"/>
            <w:rFonts w:ascii="Times New Roman" w:eastAsia="Times New Roman" w:hAnsi="Times New Roman" w:cs="Times New Roman"/>
            <w:sz w:val="24"/>
            <w:szCs w:val="24"/>
            <w:lang w:val="en-US" w:eastAsia="ru-RU"/>
          </w:rPr>
          <w:t>uslon</w:t>
        </w:r>
        <w:r w:rsidR="0035570E" w:rsidRPr="00A30CDE">
          <w:rPr>
            <w:rStyle w:val="a3"/>
            <w:rFonts w:ascii="Times New Roman" w:eastAsia="Times New Roman" w:hAnsi="Times New Roman" w:cs="Times New Roman"/>
            <w:sz w:val="24"/>
            <w:szCs w:val="24"/>
            <w:lang w:eastAsia="ru-RU"/>
          </w:rPr>
          <w:t>-</w:t>
        </w:r>
        <w:r w:rsidR="0035570E" w:rsidRPr="00A30CDE">
          <w:rPr>
            <w:rStyle w:val="a3"/>
            <w:rFonts w:ascii="Times New Roman" w:eastAsia="Times New Roman" w:hAnsi="Times New Roman" w:cs="Times New Roman"/>
            <w:sz w:val="24"/>
            <w:szCs w:val="24"/>
            <w:lang w:val="en-US" w:eastAsia="ru-RU"/>
          </w:rPr>
          <w:t>adm</w:t>
        </w:r>
        <w:r w:rsidR="0035570E" w:rsidRPr="00A30CDE">
          <w:rPr>
            <w:rStyle w:val="a3"/>
            <w:rFonts w:ascii="Times New Roman" w:eastAsia="Times New Roman" w:hAnsi="Times New Roman" w:cs="Times New Roman"/>
            <w:sz w:val="24"/>
            <w:szCs w:val="24"/>
            <w:lang w:eastAsia="ru-RU"/>
          </w:rPr>
          <w:t>.</w:t>
        </w:r>
        <w:r w:rsidR="0035570E" w:rsidRPr="00A30CDE">
          <w:rPr>
            <w:rStyle w:val="a3"/>
            <w:rFonts w:ascii="Times New Roman" w:eastAsia="Times New Roman" w:hAnsi="Times New Roman" w:cs="Times New Roman"/>
            <w:sz w:val="24"/>
            <w:szCs w:val="24"/>
            <w:lang w:val="en-US" w:eastAsia="ru-RU"/>
          </w:rPr>
          <w:t>ru</w:t>
        </w:r>
      </w:hyperlink>
      <w:r w:rsidRPr="0035570E">
        <w:rPr>
          <w:rFonts w:ascii="Times New Roman" w:eastAsia="Times New Roman" w:hAnsi="Times New Roman" w:cs="Times New Roman"/>
          <w:color w:val="000000"/>
          <w:sz w:val="24"/>
          <w:szCs w:val="24"/>
          <w:lang w:eastAsia="ru-RU"/>
        </w:rPr>
        <w:t>,</w:t>
      </w:r>
      <w:r w:rsidR="0035570E" w:rsidRPr="0035570E">
        <w:rPr>
          <w:rFonts w:ascii="Times New Roman" w:eastAsia="Times New Roman" w:hAnsi="Times New Roman" w:cs="Times New Roman"/>
          <w:color w:val="000000"/>
          <w:sz w:val="24"/>
          <w:szCs w:val="24"/>
          <w:lang w:eastAsia="ru-RU"/>
        </w:rPr>
        <w:t xml:space="preserve"> </w:t>
      </w:r>
      <w:r w:rsidRPr="0035570E">
        <w:rPr>
          <w:rFonts w:ascii="Times New Roman" w:eastAsia="Times New Roman" w:hAnsi="Times New Roman" w:cs="Times New Roman"/>
          <w:color w:val="000000"/>
          <w:sz w:val="24"/>
          <w:szCs w:val="24"/>
          <w:lang w:eastAsia="ru-RU"/>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6" w:history="1">
        <w:r w:rsidRPr="0035570E">
          <w:rPr>
            <w:rFonts w:ascii="Times New Roman" w:eastAsia="Times New Roman" w:hAnsi="Times New Roman" w:cs="Times New Roman"/>
            <w:color w:val="0000FF"/>
            <w:sz w:val="24"/>
            <w:szCs w:val="24"/>
            <w:u w:val="single"/>
            <w:lang w:eastAsia="ru-RU"/>
          </w:rPr>
          <w:t>http://38.gosuslugi.ru</w:t>
        </w:r>
      </w:hyperlink>
      <w:r w:rsidRPr="0035570E">
        <w:rPr>
          <w:rFonts w:ascii="Times New Roman" w:eastAsia="Times New Roman" w:hAnsi="Times New Roman" w:cs="Times New Roman"/>
          <w:color w:val="000000"/>
          <w:sz w:val="24"/>
          <w:szCs w:val="24"/>
          <w:lang w:eastAsia="ru-RU"/>
        </w:rPr>
        <w:t xml:space="preserve"> (далее – Портал);</w:t>
      </w:r>
    </w:p>
    <w:p w:rsidR="005E7154" w:rsidRPr="0035570E" w:rsidRDefault="005E7154" w:rsidP="0035570E">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в) письменно, в случае письменного обращения заявителя.</w:t>
      </w:r>
    </w:p>
    <w:p w:rsidR="005E7154" w:rsidRPr="0035570E" w:rsidRDefault="005E7154" w:rsidP="0035570E">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lastRenderedPageBreak/>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5E7154" w:rsidRPr="0035570E" w:rsidRDefault="005E7154" w:rsidP="0035570E">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8. Должностные лица уполномоченного органа, предоставляют информацию по следующим вопросам:</w:t>
      </w:r>
    </w:p>
    <w:p w:rsidR="005E7154" w:rsidRPr="0035570E" w:rsidRDefault="005E7154" w:rsidP="0035570E">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5E7154" w:rsidRPr="0035570E" w:rsidRDefault="005E7154" w:rsidP="0035570E">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б) о порядке предоставления муниципальной услуги и ходе предоставления муниципальной услуги;</w:t>
      </w:r>
    </w:p>
    <w:p w:rsidR="005E7154" w:rsidRPr="0035570E" w:rsidRDefault="005E7154" w:rsidP="0035570E">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в) о перечне документов, необходимых для предоставления муниципальной услуги;</w:t>
      </w:r>
    </w:p>
    <w:p w:rsidR="005E7154" w:rsidRPr="0035570E" w:rsidRDefault="005E7154" w:rsidP="0035570E">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г) о времени приема документов, необходимых для предоставления муниципальной услуги;</w:t>
      </w:r>
    </w:p>
    <w:p w:rsidR="005E7154" w:rsidRPr="0035570E" w:rsidRDefault="005E7154" w:rsidP="0035570E">
      <w:pPr>
        <w:spacing w:after="0" w:line="240" w:lineRule="auto"/>
        <w:ind w:firstLine="567"/>
        <w:jc w:val="both"/>
        <w:rPr>
          <w:rFonts w:ascii="Times New Roman" w:eastAsia="Times New Roman" w:hAnsi="Times New Roman" w:cs="Times New Roman"/>
          <w:sz w:val="24"/>
          <w:szCs w:val="24"/>
          <w:lang w:eastAsia="ru-RU"/>
        </w:rPr>
      </w:pPr>
      <w:proofErr w:type="spellStart"/>
      <w:r w:rsidRPr="0035570E">
        <w:rPr>
          <w:rFonts w:ascii="Times New Roman" w:eastAsia="Times New Roman" w:hAnsi="Times New Roman" w:cs="Times New Roman"/>
          <w:color w:val="000000"/>
          <w:sz w:val="24"/>
          <w:szCs w:val="24"/>
          <w:lang w:eastAsia="ru-RU"/>
        </w:rPr>
        <w:t>д</w:t>
      </w:r>
      <w:proofErr w:type="spellEnd"/>
      <w:r w:rsidRPr="0035570E">
        <w:rPr>
          <w:rFonts w:ascii="Times New Roman" w:eastAsia="Times New Roman" w:hAnsi="Times New Roman" w:cs="Times New Roman"/>
          <w:color w:val="000000"/>
          <w:sz w:val="24"/>
          <w:szCs w:val="24"/>
          <w:lang w:eastAsia="ru-RU"/>
        </w:rPr>
        <w:t>) о сроке предоставления муниципальной услуги;</w:t>
      </w:r>
    </w:p>
    <w:p w:rsidR="005E7154" w:rsidRPr="0035570E" w:rsidRDefault="005E7154" w:rsidP="0035570E">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е) об основаниях отказа в приеме заявления и документов, необходимых для предоставления муниципальной услуги;</w:t>
      </w:r>
    </w:p>
    <w:p w:rsidR="005E7154" w:rsidRPr="0035570E" w:rsidRDefault="005E7154" w:rsidP="0035570E">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ж) об основаниях отказа в предоставлении муниципальной услуги;</w:t>
      </w:r>
    </w:p>
    <w:p w:rsidR="005E7154" w:rsidRPr="0035570E" w:rsidRDefault="005E7154" w:rsidP="0035570E">
      <w:pPr>
        <w:spacing w:after="0" w:line="240" w:lineRule="auto"/>
        <w:ind w:firstLine="567"/>
        <w:jc w:val="both"/>
        <w:rPr>
          <w:rFonts w:ascii="Times New Roman" w:eastAsia="Times New Roman" w:hAnsi="Times New Roman" w:cs="Times New Roman"/>
          <w:sz w:val="24"/>
          <w:szCs w:val="24"/>
          <w:lang w:eastAsia="ru-RU"/>
        </w:rPr>
      </w:pPr>
      <w:proofErr w:type="spellStart"/>
      <w:r w:rsidRPr="0035570E">
        <w:rPr>
          <w:rFonts w:ascii="Times New Roman" w:eastAsia="Times New Roman" w:hAnsi="Times New Roman" w:cs="Times New Roman"/>
          <w:color w:val="000000"/>
          <w:sz w:val="24"/>
          <w:szCs w:val="24"/>
          <w:lang w:eastAsia="ru-RU"/>
        </w:rPr>
        <w:t>з</w:t>
      </w:r>
      <w:proofErr w:type="spellEnd"/>
      <w:r w:rsidRPr="0035570E">
        <w:rPr>
          <w:rFonts w:ascii="Times New Roman" w:eastAsia="Times New Roman" w:hAnsi="Times New Roman" w:cs="Times New Roman"/>
          <w:color w:val="000000"/>
          <w:sz w:val="24"/>
          <w:szCs w:val="24"/>
          <w:lang w:eastAsia="ru-RU"/>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5E7154" w:rsidRPr="0035570E" w:rsidRDefault="005E7154" w:rsidP="0035570E">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9. Основными требованиями при предоставлении информации являются:</w:t>
      </w:r>
    </w:p>
    <w:p w:rsidR="005E7154" w:rsidRPr="0035570E" w:rsidRDefault="005E7154" w:rsidP="0035570E">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а) актуальность;</w:t>
      </w:r>
    </w:p>
    <w:p w:rsidR="005E7154" w:rsidRPr="0035570E" w:rsidRDefault="005E7154" w:rsidP="0035570E">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б) своевременность;</w:t>
      </w:r>
    </w:p>
    <w:p w:rsidR="005E7154" w:rsidRPr="0035570E" w:rsidRDefault="005E7154" w:rsidP="0035570E">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в) четкость и доступность в изложении информации;</w:t>
      </w:r>
    </w:p>
    <w:p w:rsidR="005E7154" w:rsidRPr="0035570E" w:rsidRDefault="005E7154" w:rsidP="0035570E">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г) полнота информации;</w:t>
      </w:r>
    </w:p>
    <w:p w:rsidR="005E7154" w:rsidRPr="0035570E" w:rsidRDefault="005E7154" w:rsidP="0035570E">
      <w:pPr>
        <w:spacing w:after="0" w:line="240" w:lineRule="auto"/>
        <w:ind w:firstLine="567"/>
        <w:jc w:val="both"/>
        <w:rPr>
          <w:rFonts w:ascii="Times New Roman" w:eastAsia="Times New Roman" w:hAnsi="Times New Roman" w:cs="Times New Roman"/>
          <w:sz w:val="24"/>
          <w:szCs w:val="24"/>
          <w:lang w:eastAsia="ru-RU"/>
        </w:rPr>
      </w:pPr>
      <w:proofErr w:type="spellStart"/>
      <w:r w:rsidRPr="0035570E">
        <w:rPr>
          <w:rFonts w:ascii="Times New Roman" w:eastAsia="Times New Roman" w:hAnsi="Times New Roman" w:cs="Times New Roman"/>
          <w:color w:val="000000"/>
          <w:sz w:val="24"/>
          <w:szCs w:val="24"/>
          <w:lang w:eastAsia="ru-RU"/>
        </w:rPr>
        <w:t>д</w:t>
      </w:r>
      <w:proofErr w:type="spellEnd"/>
      <w:r w:rsidRPr="0035570E">
        <w:rPr>
          <w:rFonts w:ascii="Times New Roman" w:eastAsia="Times New Roman" w:hAnsi="Times New Roman" w:cs="Times New Roman"/>
          <w:color w:val="000000"/>
          <w:sz w:val="24"/>
          <w:szCs w:val="24"/>
          <w:lang w:eastAsia="ru-RU"/>
        </w:rPr>
        <w:t>) соответствие информации требованиям законодательства.</w:t>
      </w:r>
    </w:p>
    <w:p w:rsidR="005E7154" w:rsidRPr="0035570E" w:rsidRDefault="005E7154" w:rsidP="0035570E">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10.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5E7154" w:rsidRPr="0035570E" w:rsidRDefault="005E7154" w:rsidP="0035570E">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5E7154" w:rsidRPr="0035570E" w:rsidRDefault="005E7154" w:rsidP="0035570E">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5E7154" w:rsidRPr="0035570E" w:rsidRDefault="005E7154" w:rsidP="0035570E">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 xml:space="preserve">12. Если заявителя не удовлетворяет </w:t>
      </w:r>
      <w:proofErr w:type="gramStart"/>
      <w:r w:rsidRPr="0035570E">
        <w:rPr>
          <w:rFonts w:ascii="Times New Roman" w:eastAsia="Times New Roman" w:hAnsi="Times New Roman" w:cs="Times New Roman"/>
          <w:color w:val="000000"/>
          <w:sz w:val="24"/>
          <w:szCs w:val="24"/>
          <w:lang w:eastAsia="ru-RU"/>
        </w:rPr>
        <w:t>информация, представленная должностным лицом уполномоченного органа он может</w:t>
      </w:r>
      <w:proofErr w:type="gramEnd"/>
      <w:r w:rsidRPr="0035570E">
        <w:rPr>
          <w:rFonts w:ascii="Times New Roman" w:eastAsia="Times New Roman" w:hAnsi="Times New Roman" w:cs="Times New Roman"/>
          <w:color w:val="000000"/>
          <w:sz w:val="24"/>
          <w:szCs w:val="24"/>
          <w:lang w:eastAsia="ru-RU"/>
        </w:rPr>
        <w:t xml:space="preserve"> обратиться к руководителю уполномоченного органа в соответствии с графиком приема заявителей, указанным в пункте 18 административного регламента.</w:t>
      </w:r>
    </w:p>
    <w:p w:rsidR="005E7154" w:rsidRPr="0035570E" w:rsidRDefault="005E7154" w:rsidP="0035570E">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 xml:space="preserve">Прием заявителей главой администрации </w:t>
      </w:r>
      <w:r w:rsidR="0035570E">
        <w:rPr>
          <w:rFonts w:ascii="Times New Roman" w:eastAsia="Times New Roman" w:hAnsi="Times New Roman" w:cs="Times New Roman"/>
          <w:color w:val="000000"/>
          <w:sz w:val="24"/>
          <w:szCs w:val="24"/>
          <w:lang w:eastAsia="ru-RU"/>
        </w:rPr>
        <w:t>Услонского</w:t>
      </w:r>
      <w:r w:rsidR="0035570E" w:rsidRPr="0035570E">
        <w:rPr>
          <w:rFonts w:ascii="Times New Roman" w:eastAsia="Times New Roman" w:hAnsi="Times New Roman" w:cs="Times New Roman"/>
          <w:color w:val="000000"/>
          <w:sz w:val="24"/>
          <w:szCs w:val="24"/>
          <w:lang w:eastAsia="ru-RU"/>
        </w:rPr>
        <w:t xml:space="preserve"> </w:t>
      </w:r>
      <w:r w:rsidRPr="0035570E">
        <w:rPr>
          <w:rFonts w:ascii="Times New Roman" w:eastAsia="Times New Roman" w:hAnsi="Times New Roman" w:cs="Times New Roman"/>
          <w:color w:val="000000"/>
          <w:sz w:val="24"/>
          <w:szCs w:val="24"/>
          <w:lang w:eastAsia="ru-RU"/>
        </w:rPr>
        <w:t xml:space="preserve">муниципального образования проводится по предварительной записи, которая осуществляется по телефону: </w:t>
      </w:r>
      <w:r w:rsidR="0035570E" w:rsidRPr="0035570E">
        <w:rPr>
          <w:rFonts w:ascii="Times New Roman" w:eastAsia="Times New Roman" w:hAnsi="Times New Roman" w:cs="Times New Roman"/>
          <w:color w:val="000000"/>
          <w:sz w:val="24"/>
          <w:szCs w:val="24"/>
          <w:lang w:eastAsia="ru-RU"/>
        </w:rPr>
        <w:t>89027678897</w:t>
      </w:r>
      <w:r w:rsidRPr="0035570E">
        <w:rPr>
          <w:rFonts w:ascii="Times New Roman" w:eastAsia="Times New Roman" w:hAnsi="Times New Roman" w:cs="Times New Roman"/>
          <w:i/>
          <w:iCs/>
          <w:color w:val="000000"/>
          <w:sz w:val="24"/>
          <w:szCs w:val="24"/>
          <w:lang w:eastAsia="ru-RU"/>
        </w:rPr>
        <w:t>.</w:t>
      </w:r>
    </w:p>
    <w:p w:rsidR="005E7154" w:rsidRPr="0035570E" w:rsidRDefault="005E7154" w:rsidP="0035570E">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администрации в течение тридцати дней со дня регистрации обращения.</w:t>
      </w:r>
    </w:p>
    <w:p w:rsidR="005E7154" w:rsidRPr="0035570E" w:rsidRDefault="005E7154" w:rsidP="0035570E">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Днем регистрации обращения является день его поступления в уполномоченный орган.</w:t>
      </w:r>
    </w:p>
    <w:p w:rsidR="005E7154" w:rsidRPr="0035570E" w:rsidRDefault="005E7154" w:rsidP="0035570E">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lastRenderedPageBreak/>
        <w:t xml:space="preserve">Ответ на обращение, поступившее в администрацию </w:t>
      </w:r>
      <w:r w:rsidR="0035570E">
        <w:rPr>
          <w:rFonts w:ascii="Times New Roman" w:eastAsia="Times New Roman" w:hAnsi="Times New Roman" w:cs="Times New Roman"/>
          <w:color w:val="000000"/>
          <w:sz w:val="24"/>
          <w:szCs w:val="24"/>
          <w:lang w:eastAsia="ru-RU"/>
        </w:rPr>
        <w:t>Услонского</w:t>
      </w:r>
      <w:r w:rsidR="0035570E" w:rsidRPr="0035570E">
        <w:rPr>
          <w:rFonts w:ascii="Times New Roman" w:eastAsia="Times New Roman" w:hAnsi="Times New Roman" w:cs="Times New Roman"/>
          <w:color w:val="000000"/>
          <w:sz w:val="24"/>
          <w:szCs w:val="24"/>
          <w:lang w:eastAsia="ru-RU"/>
        </w:rPr>
        <w:t xml:space="preserve"> </w:t>
      </w:r>
      <w:r w:rsidRPr="0035570E">
        <w:rPr>
          <w:rFonts w:ascii="Times New Roman" w:eastAsia="Times New Roman" w:hAnsi="Times New Roman" w:cs="Times New Roman"/>
          <w:color w:val="000000"/>
          <w:sz w:val="24"/>
          <w:szCs w:val="24"/>
          <w:lang w:eastAsia="ru-RU"/>
        </w:rPr>
        <w:t>муниципального образования, в течение срока его рассмотрения направляется по адресу, указанному в обращении.</w:t>
      </w:r>
    </w:p>
    <w:p w:rsidR="005E7154" w:rsidRPr="0035570E" w:rsidRDefault="005E7154" w:rsidP="0035570E">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5E7154" w:rsidRPr="0035570E" w:rsidRDefault="005E7154" w:rsidP="0035570E">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5E7154" w:rsidRPr="0035570E" w:rsidRDefault="005E7154" w:rsidP="0035570E">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 xml:space="preserve">а) на стендах, расположенных в администрации </w:t>
      </w:r>
      <w:r w:rsidR="0035570E">
        <w:rPr>
          <w:rFonts w:ascii="Times New Roman" w:eastAsia="Times New Roman" w:hAnsi="Times New Roman" w:cs="Times New Roman"/>
          <w:color w:val="000000"/>
          <w:sz w:val="24"/>
          <w:szCs w:val="24"/>
          <w:lang w:eastAsia="ru-RU"/>
        </w:rPr>
        <w:t>Услонского</w:t>
      </w:r>
      <w:r w:rsidR="0035570E" w:rsidRPr="0035570E">
        <w:rPr>
          <w:rFonts w:ascii="Times New Roman" w:eastAsia="Times New Roman" w:hAnsi="Times New Roman" w:cs="Times New Roman"/>
          <w:color w:val="000000"/>
          <w:sz w:val="24"/>
          <w:szCs w:val="24"/>
          <w:lang w:eastAsia="ru-RU"/>
        </w:rPr>
        <w:t xml:space="preserve"> </w:t>
      </w:r>
      <w:r w:rsidRPr="0035570E">
        <w:rPr>
          <w:rFonts w:ascii="Times New Roman" w:eastAsia="Times New Roman" w:hAnsi="Times New Roman" w:cs="Times New Roman"/>
          <w:color w:val="000000"/>
          <w:sz w:val="24"/>
          <w:szCs w:val="24"/>
          <w:lang w:eastAsia="ru-RU"/>
        </w:rPr>
        <w:t>муниципального образования;</w:t>
      </w:r>
    </w:p>
    <w:p w:rsidR="005E7154" w:rsidRPr="0035570E" w:rsidRDefault="005E7154" w:rsidP="0035570E">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 xml:space="preserve">б) на официальном сайте администрации </w:t>
      </w:r>
      <w:r w:rsidR="0035570E">
        <w:rPr>
          <w:rFonts w:ascii="Times New Roman" w:eastAsia="Times New Roman" w:hAnsi="Times New Roman" w:cs="Times New Roman"/>
          <w:color w:val="000000"/>
          <w:sz w:val="24"/>
          <w:szCs w:val="24"/>
          <w:lang w:eastAsia="ru-RU"/>
        </w:rPr>
        <w:t>Услонского</w:t>
      </w:r>
      <w:r w:rsidR="0035570E" w:rsidRPr="0035570E">
        <w:rPr>
          <w:rFonts w:ascii="Times New Roman" w:eastAsia="Times New Roman" w:hAnsi="Times New Roman" w:cs="Times New Roman"/>
          <w:color w:val="000000"/>
          <w:sz w:val="24"/>
          <w:szCs w:val="24"/>
          <w:lang w:eastAsia="ru-RU"/>
        </w:rPr>
        <w:t xml:space="preserve"> </w:t>
      </w:r>
      <w:r w:rsidRPr="0035570E">
        <w:rPr>
          <w:rFonts w:ascii="Times New Roman" w:eastAsia="Times New Roman" w:hAnsi="Times New Roman" w:cs="Times New Roman"/>
          <w:color w:val="000000"/>
          <w:sz w:val="24"/>
          <w:szCs w:val="24"/>
          <w:lang w:eastAsia="ru-RU"/>
        </w:rPr>
        <w:t>муниципального образования  в информационно-телекоммуникационной сети «Интернет»</w:t>
      </w:r>
      <w:proofErr w:type="gramStart"/>
      <w:r w:rsidRPr="0035570E">
        <w:rPr>
          <w:rFonts w:ascii="Times New Roman" w:eastAsia="Times New Roman" w:hAnsi="Times New Roman" w:cs="Times New Roman"/>
          <w:color w:val="000000"/>
          <w:sz w:val="24"/>
          <w:szCs w:val="24"/>
          <w:lang w:eastAsia="ru-RU"/>
        </w:rPr>
        <w:t xml:space="preserve"> ,</w:t>
      </w:r>
      <w:proofErr w:type="gramEnd"/>
      <w:r w:rsidRPr="0035570E">
        <w:rPr>
          <w:rFonts w:ascii="Times New Roman" w:eastAsia="Times New Roman" w:hAnsi="Times New Roman" w:cs="Times New Roman"/>
          <w:color w:val="000000"/>
          <w:sz w:val="24"/>
          <w:szCs w:val="24"/>
          <w:lang w:eastAsia="ru-RU"/>
        </w:rPr>
        <w:t xml:space="preserve"> а также на Портале;</w:t>
      </w:r>
    </w:p>
    <w:p w:rsidR="005E7154" w:rsidRPr="0035570E" w:rsidRDefault="005E7154" w:rsidP="0035570E">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в) посредством публикации в средствах массовой информации.</w:t>
      </w:r>
    </w:p>
    <w:p w:rsidR="005E7154" w:rsidRPr="0035570E" w:rsidRDefault="005E7154" w:rsidP="0035570E">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 xml:space="preserve">15. На стендах, расположенных в администрации </w:t>
      </w:r>
      <w:r w:rsidR="0035570E">
        <w:rPr>
          <w:rFonts w:ascii="Times New Roman" w:eastAsia="Times New Roman" w:hAnsi="Times New Roman" w:cs="Times New Roman"/>
          <w:color w:val="000000"/>
          <w:sz w:val="24"/>
          <w:szCs w:val="24"/>
          <w:lang w:eastAsia="ru-RU"/>
        </w:rPr>
        <w:t>Услонского</w:t>
      </w:r>
      <w:r w:rsidR="0035570E" w:rsidRPr="0035570E">
        <w:rPr>
          <w:rFonts w:ascii="Times New Roman" w:eastAsia="Times New Roman" w:hAnsi="Times New Roman" w:cs="Times New Roman"/>
          <w:color w:val="000000"/>
          <w:sz w:val="24"/>
          <w:szCs w:val="24"/>
          <w:lang w:eastAsia="ru-RU"/>
        </w:rPr>
        <w:t xml:space="preserve"> </w:t>
      </w:r>
      <w:r w:rsidRPr="0035570E">
        <w:rPr>
          <w:rFonts w:ascii="Times New Roman" w:eastAsia="Times New Roman" w:hAnsi="Times New Roman" w:cs="Times New Roman"/>
          <w:color w:val="000000"/>
          <w:sz w:val="24"/>
          <w:szCs w:val="24"/>
          <w:lang w:eastAsia="ru-RU"/>
        </w:rPr>
        <w:t>муниципального образования, размещается следующая информация:</w:t>
      </w:r>
    </w:p>
    <w:p w:rsidR="005E7154" w:rsidRPr="0035570E" w:rsidRDefault="005E7154" w:rsidP="0035570E">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1) список документов для получения муниципальной услуги;</w:t>
      </w:r>
    </w:p>
    <w:p w:rsidR="005E7154" w:rsidRPr="0035570E" w:rsidRDefault="005E7154" w:rsidP="0035570E">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2) о сроках предоставления муниципальной услуги;</w:t>
      </w:r>
    </w:p>
    <w:p w:rsidR="005E7154" w:rsidRPr="0035570E" w:rsidRDefault="005E7154" w:rsidP="0035570E">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3) извлечения из административного регламента:</w:t>
      </w:r>
    </w:p>
    <w:p w:rsidR="005E7154" w:rsidRPr="0035570E" w:rsidRDefault="005E7154" w:rsidP="0035570E">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а) об основаниях отказа в предоставлении муниципальной услуги;</w:t>
      </w:r>
    </w:p>
    <w:p w:rsidR="005E7154" w:rsidRPr="0035570E" w:rsidRDefault="005E7154" w:rsidP="0035570E">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б) об описании конечного результата предоставления муниципальной услуги;</w:t>
      </w:r>
    </w:p>
    <w:p w:rsidR="005E7154" w:rsidRPr="0035570E" w:rsidRDefault="005E7154" w:rsidP="0035570E">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5E7154" w:rsidRPr="0035570E" w:rsidRDefault="005E7154" w:rsidP="0035570E">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5E7154" w:rsidRPr="0035570E" w:rsidRDefault="005E7154" w:rsidP="0035570E">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5) перечень нормативных правовых актов, регулирующих отношения, возникающие в связи с предоставлением муниципальной услуги.</w:t>
      </w:r>
    </w:p>
    <w:p w:rsidR="005E7154" w:rsidRPr="0035570E" w:rsidRDefault="005E7154" w:rsidP="0035570E">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16. Информация об уполномоченном органе:</w:t>
      </w:r>
    </w:p>
    <w:p w:rsidR="005E7154" w:rsidRPr="0035570E" w:rsidRDefault="005E7154" w:rsidP="0035570E">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 xml:space="preserve">а) место нахождения: </w:t>
      </w:r>
      <w:r w:rsidR="0035570E" w:rsidRPr="0035570E">
        <w:rPr>
          <w:rFonts w:ascii="Times New Roman" w:eastAsia="Times New Roman" w:hAnsi="Times New Roman" w:cs="Times New Roman"/>
          <w:color w:val="000000"/>
          <w:sz w:val="24"/>
          <w:szCs w:val="24"/>
          <w:lang w:eastAsia="ru-RU"/>
        </w:rPr>
        <w:t>665359</w:t>
      </w:r>
      <w:r w:rsidRPr="0035570E">
        <w:rPr>
          <w:rFonts w:ascii="Times New Roman" w:eastAsia="Times New Roman" w:hAnsi="Times New Roman" w:cs="Times New Roman"/>
          <w:color w:val="000000"/>
          <w:sz w:val="24"/>
          <w:szCs w:val="24"/>
          <w:lang w:eastAsia="ru-RU"/>
        </w:rPr>
        <w:t xml:space="preserve">, Иркутская область, </w:t>
      </w:r>
      <w:r w:rsidR="0035570E">
        <w:rPr>
          <w:rFonts w:ascii="Times New Roman" w:eastAsia="Times New Roman" w:hAnsi="Times New Roman" w:cs="Times New Roman"/>
          <w:color w:val="000000"/>
          <w:sz w:val="24"/>
          <w:szCs w:val="24"/>
          <w:lang w:eastAsia="ru-RU"/>
        </w:rPr>
        <w:t>Зиминский</w:t>
      </w:r>
      <w:r w:rsidRPr="0035570E">
        <w:rPr>
          <w:rFonts w:ascii="Times New Roman" w:eastAsia="Times New Roman" w:hAnsi="Times New Roman" w:cs="Times New Roman"/>
          <w:color w:val="000000"/>
          <w:sz w:val="24"/>
          <w:szCs w:val="24"/>
          <w:lang w:eastAsia="ru-RU"/>
        </w:rPr>
        <w:t xml:space="preserve"> район, </w:t>
      </w:r>
      <w:r w:rsidR="0035570E">
        <w:rPr>
          <w:rFonts w:ascii="Times New Roman" w:eastAsia="Times New Roman" w:hAnsi="Times New Roman" w:cs="Times New Roman"/>
          <w:color w:val="000000"/>
          <w:sz w:val="24"/>
          <w:szCs w:val="24"/>
          <w:lang w:eastAsia="ru-RU"/>
        </w:rPr>
        <w:t>с. Услон</w:t>
      </w:r>
      <w:r w:rsidRPr="0035570E">
        <w:rPr>
          <w:rFonts w:ascii="Times New Roman" w:eastAsia="Times New Roman" w:hAnsi="Times New Roman" w:cs="Times New Roman"/>
          <w:color w:val="000000"/>
          <w:sz w:val="24"/>
          <w:szCs w:val="24"/>
          <w:lang w:eastAsia="ru-RU"/>
        </w:rPr>
        <w:t>, ул.</w:t>
      </w:r>
      <w:r w:rsidR="0035570E">
        <w:rPr>
          <w:rFonts w:ascii="Times New Roman" w:eastAsia="Times New Roman" w:hAnsi="Times New Roman" w:cs="Times New Roman"/>
          <w:color w:val="000000"/>
          <w:sz w:val="24"/>
          <w:szCs w:val="24"/>
          <w:lang w:eastAsia="ru-RU"/>
        </w:rPr>
        <w:t xml:space="preserve"> 40 лет Победы, 3</w:t>
      </w:r>
      <w:proofErr w:type="gramStart"/>
      <w:r w:rsidR="0035570E">
        <w:rPr>
          <w:rFonts w:ascii="Times New Roman" w:eastAsia="Times New Roman" w:hAnsi="Times New Roman" w:cs="Times New Roman"/>
          <w:color w:val="000000"/>
          <w:sz w:val="24"/>
          <w:szCs w:val="24"/>
          <w:lang w:eastAsia="ru-RU"/>
        </w:rPr>
        <w:t xml:space="preserve"> А</w:t>
      </w:r>
      <w:proofErr w:type="gramEnd"/>
      <w:r w:rsidRPr="0035570E">
        <w:rPr>
          <w:rFonts w:ascii="Times New Roman" w:eastAsia="Times New Roman" w:hAnsi="Times New Roman" w:cs="Times New Roman"/>
          <w:color w:val="000000"/>
          <w:sz w:val="24"/>
          <w:szCs w:val="24"/>
          <w:lang w:eastAsia="ru-RU"/>
        </w:rPr>
        <w:t>;</w:t>
      </w:r>
    </w:p>
    <w:p w:rsidR="005E7154" w:rsidRPr="0035570E" w:rsidRDefault="005E7154" w:rsidP="0035570E">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 xml:space="preserve">б) телефон: </w:t>
      </w:r>
      <w:r w:rsidR="0035570E">
        <w:rPr>
          <w:rFonts w:ascii="Times New Roman" w:eastAsia="Times New Roman" w:hAnsi="Times New Roman" w:cs="Times New Roman"/>
          <w:color w:val="000000"/>
          <w:sz w:val="24"/>
          <w:szCs w:val="24"/>
          <w:lang w:eastAsia="ru-RU"/>
        </w:rPr>
        <w:t>89027678897</w:t>
      </w:r>
      <w:r w:rsidRPr="0035570E">
        <w:rPr>
          <w:rFonts w:ascii="Times New Roman" w:eastAsia="Times New Roman" w:hAnsi="Times New Roman" w:cs="Times New Roman"/>
          <w:i/>
          <w:iCs/>
          <w:color w:val="000000"/>
          <w:sz w:val="24"/>
          <w:szCs w:val="24"/>
          <w:lang w:eastAsia="ru-RU"/>
        </w:rPr>
        <w:t>.</w:t>
      </w:r>
    </w:p>
    <w:p w:rsidR="005E7154" w:rsidRPr="0035570E" w:rsidRDefault="005E7154" w:rsidP="0035570E">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 xml:space="preserve">в) почтовый адрес для направления документов и обращений: </w:t>
      </w:r>
      <w:r w:rsidR="0035570E" w:rsidRPr="0035570E">
        <w:rPr>
          <w:rFonts w:ascii="Times New Roman" w:eastAsia="Times New Roman" w:hAnsi="Times New Roman" w:cs="Times New Roman"/>
          <w:iCs/>
          <w:color w:val="000000"/>
          <w:sz w:val="24"/>
          <w:szCs w:val="24"/>
          <w:lang w:eastAsia="ru-RU"/>
        </w:rPr>
        <w:t>665359</w:t>
      </w:r>
      <w:r w:rsidRPr="0035570E">
        <w:rPr>
          <w:rFonts w:ascii="Times New Roman" w:eastAsia="Times New Roman" w:hAnsi="Times New Roman" w:cs="Times New Roman"/>
          <w:iCs/>
          <w:color w:val="000000"/>
          <w:sz w:val="24"/>
          <w:szCs w:val="24"/>
          <w:lang w:eastAsia="ru-RU"/>
        </w:rPr>
        <w:t xml:space="preserve">, Иркутская область, </w:t>
      </w:r>
      <w:r w:rsidR="0035570E" w:rsidRPr="0035570E">
        <w:rPr>
          <w:rFonts w:ascii="Times New Roman" w:eastAsia="Times New Roman" w:hAnsi="Times New Roman" w:cs="Times New Roman"/>
          <w:iCs/>
          <w:color w:val="000000"/>
          <w:sz w:val="24"/>
          <w:szCs w:val="24"/>
          <w:lang w:eastAsia="ru-RU"/>
        </w:rPr>
        <w:t>Зиминский</w:t>
      </w:r>
      <w:r w:rsidRPr="0035570E">
        <w:rPr>
          <w:rFonts w:ascii="Times New Roman" w:eastAsia="Times New Roman" w:hAnsi="Times New Roman" w:cs="Times New Roman"/>
          <w:iCs/>
          <w:color w:val="000000"/>
          <w:sz w:val="24"/>
          <w:szCs w:val="24"/>
          <w:lang w:eastAsia="ru-RU"/>
        </w:rPr>
        <w:t xml:space="preserve"> район, </w:t>
      </w:r>
      <w:r w:rsidR="0035570E" w:rsidRPr="0035570E">
        <w:rPr>
          <w:rFonts w:ascii="Times New Roman" w:eastAsia="Times New Roman" w:hAnsi="Times New Roman" w:cs="Times New Roman"/>
          <w:iCs/>
          <w:color w:val="000000"/>
          <w:sz w:val="24"/>
          <w:szCs w:val="24"/>
          <w:lang w:eastAsia="ru-RU"/>
        </w:rPr>
        <w:t>с. Услон</w:t>
      </w:r>
      <w:r w:rsidRPr="0035570E">
        <w:rPr>
          <w:rFonts w:ascii="Times New Roman" w:eastAsia="Times New Roman" w:hAnsi="Times New Roman" w:cs="Times New Roman"/>
          <w:iCs/>
          <w:color w:val="000000"/>
          <w:sz w:val="24"/>
          <w:szCs w:val="24"/>
          <w:lang w:eastAsia="ru-RU"/>
        </w:rPr>
        <w:t>, ул.</w:t>
      </w:r>
      <w:r w:rsidR="0035570E" w:rsidRPr="0035570E">
        <w:rPr>
          <w:rFonts w:ascii="Times New Roman" w:eastAsia="Times New Roman" w:hAnsi="Times New Roman" w:cs="Times New Roman"/>
          <w:iCs/>
          <w:color w:val="000000"/>
          <w:sz w:val="24"/>
          <w:szCs w:val="24"/>
          <w:lang w:eastAsia="ru-RU"/>
        </w:rPr>
        <w:t xml:space="preserve"> 40 лет Победы</w:t>
      </w:r>
      <w:r w:rsidRPr="0035570E">
        <w:rPr>
          <w:rFonts w:ascii="Times New Roman" w:eastAsia="Times New Roman" w:hAnsi="Times New Roman" w:cs="Times New Roman"/>
          <w:iCs/>
          <w:color w:val="000000"/>
          <w:sz w:val="24"/>
          <w:szCs w:val="24"/>
          <w:lang w:eastAsia="ru-RU"/>
        </w:rPr>
        <w:t xml:space="preserve">, </w:t>
      </w:r>
      <w:r w:rsidR="0035570E" w:rsidRPr="0035570E">
        <w:rPr>
          <w:rFonts w:ascii="Times New Roman" w:eastAsia="Times New Roman" w:hAnsi="Times New Roman" w:cs="Times New Roman"/>
          <w:iCs/>
          <w:color w:val="000000"/>
          <w:sz w:val="24"/>
          <w:szCs w:val="24"/>
          <w:lang w:eastAsia="ru-RU"/>
        </w:rPr>
        <w:t>3</w:t>
      </w:r>
      <w:proofErr w:type="gramStart"/>
      <w:r w:rsidR="0035570E" w:rsidRPr="0035570E">
        <w:rPr>
          <w:rFonts w:ascii="Times New Roman" w:eastAsia="Times New Roman" w:hAnsi="Times New Roman" w:cs="Times New Roman"/>
          <w:iCs/>
          <w:color w:val="000000"/>
          <w:sz w:val="24"/>
          <w:szCs w:val="24"/>
          <w:lang w:eastAsia="ru-RU"/>
        </w:rPr>
        <w:t xml:space="preserve"> А</w:t>
      </w:r>
      <w:proofErr w:type="gramEnd"/>
      <w:r w:rsidRPr="0035570E">
        <w:rPr>
          <w:rFonts w:ascii="Times New Roman" w:eastAsia="Times New Roman" w:hAnsi="Times New Roman" w:cs="Times New Roman"/>
          <w:color w:val="000000"/>
          <w:sz w:val="24"/>
          <w:szCs w:val="24"/>
          <w:lang w:eastAsia="ru-RU"/>
        </w:rPr>
        <w:t>;</w:t>
      </w:r>
    </w:p>
    <w:p w:rsidR="005E7154" w:rsidRPr="0035570E" w:rsidRDefault="005E7154" w:rsidP="0035570E">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 xml:space="preserve">г) официальный сайт в информационно-телекоммуникационной сети «Интернет» – </w:t>
      </w:r>
      <w:hyperlink r:id="rId7" w:history="1">
        <w:r w:rsidR="0035570E" w:rsidRPr="00A30CDE">
          <w:rPr>
            <w:rStyle w:val="a3"/>
            <w:rFonts w:ascii="Times New Roman" w:eastAsia="Times New Roman" w:hAnsi="Times New Roman" w:cs="Times New Roman"/>
            <w:iCs/>
            <w:sz w:val="24"/>
            <w:szCs w:val="24"/>
            <w:lang w:val="en-US" w:eastAsia="ru-RU"/>
          </w:rPr>
          <w:t>www</w:t>
        </w:r>
        <w:r w:rsidR="0035570E" w:rsidRPr="00A30CDE">
          <w:rPr>
            <w:rStyle w:val="a3"/>
            <w:rFonts w:ascii="Times New Roman" w:eastAsia="Times New Roman" w:hAnsi="Times New Roman" w:cs="Times New Roman"/>
            <w:iCs/>
            <w:sz w:val="24"/>
            <w:szCs w:val="24"/>
            <w:lang w:eastAsia="ru-RU"/>
          </w:rPr>
          <w:t>.</w:t>
        </w:r>
        <w:proofErr w:type="spellStart"/>
        <w:r w:rsidR="0035570E" w:rsidRPr="00A30CDE">
          <w:rPr>
            <w:rStyle w:val="a3"/>
            <w:rFonts w:ascii="Times New Roman" w:eastAsia="Times New Roman" w:hAnsi="Times New Roman" w:cs="Times New Roman"/>
            <w:iCs/>
            <w:sz w:val="24"/>
            <w:szCs w:val="24"/>
            <w:lang w:val="en-US" w:eastAsia="ru-RU"/>
          </w:rPr>
          <w:t>uslon</w:t>
        </w:r>
        <w:proofErr w:type="spellEnd"/>
        <w:r w:rsidR="0035570E" w:rsidRPr="00A30CDE">
          <w:rPr>
            <w:rStyle w:val="a3"/>
            <w:rFonts w:ascii="Times New Roman" w:eastAsia="Times New Roman" w:hAnsi="Times New Roman" w:cs="Times New Roman"/>
            <w:iCs/>
            <w:sz w:val="24"/>
            <w:szCs w:val="24"/>
            <w:lang w:eastAsia="ru-RU"/>
          </w:rPr>
          <w:t>-</w:t>
        </w:r>
        <w:proofErr w:type="spellStart"/>
        <w:r w:rsidR="0035570E" w:rsidRPr="00A30CDE">
          <w:rPr>
            <w:rStyle w:val="a3"/>
            <w:rFonts w:ascii="Times New Roman" w:eastAsia="Times New Roman" w:hAnsi="Times New Roman" w:cs="Times New Roman"/>
            <w:iCs/>
            <w:sz w:val="24"/>
            <w:szCs w:val="24"/>
            <w:lang w:val="en-US" w:eastAsia="ru-RU"/>
          </w:rPr>
          <w:t>adm</w:t>
        </w:r>
        <w:proofErr w:type="spellEnd"/>
        <w:r w:rsidR="0035570E" w:rsidRPr="00A30CDE">
          <w:rPr>
            <w:rStyle w:val="a3"/>
            <w:rFonts w:ascii="Times New Roman" w:eastAsia="Times New Roman" w:hAnsi="Times New Roman" w:cs="Times New Roman"/>
            <w:iCs/>
            <w:sz w:val="24"/>
            <w:szCs w:val="24"/>
            <w:lang w:eastAsia="ru-RU"/>
          </w:rPr>
          <w:t>.</w:t>
        </w:r>
        <w:proofErr w:type="spellStart"/>
        <w:r w:rsidR="0035570E" w:rsidRPr="00A30CDE">
          <w:rPr>
            <w:rStyle w:val="a3"/>
            <w:rFonts w:ascii="Times New Roman" w:eastAsia="Times New Roman" w:hAnsi="Times New Roman" w:cs="Times New Roman"/>
            <w:iCs/>
            <w:sz w:val="24"/>
            <w:szCs w:val="24"/>
            <w:lang w:val="en-US" w:eastAsia="ru-RU"/>
          </w:rPr>
          <w:t>ru</w:t>
        </w:r>
        <w:proofErr w:type="spellEnd"/>
      </w:hyperlink>
      <w:r w:rsidRPr="0035570E">
        <w:rPr>
          <w:rFonts w:ascii="Times New Roman" w:eastAsia="Times New Roman" w:hAnsi="Times New Roman" w:cs="Times New Roman"/>
          <w:color w:val="000000"/>
          <w:sz w:val="24"/>
          <w:szCs w:val="24"/>
          <w:lang w:eastAsia="ru-RU"/>
        </w:rPr>
        <w:t>;</w:t>
      </w:r>
      <w:r w:rsidR="0035570E">
        <w:rPr>
          <w:rFonts w:ascii="Times New Roman" w:eastAsia="Times New Roman" w:hAnsi="Times New Roman" w:cs="Times New Roman"/>
          <w:color w:val="000000"/>
          <w:sz w:val="24"/>
          <w:szCs w:val="24"/>
          <w:lang w:eastAsia="ru-RU"/>
        </w:rPr>
        <w:t xml:space="preserve"> </w:t>
      </w:r>
    </w:p>
    <w:p w:rsidR="005E7154" w:rsidRPr="0035570E" w:rsidRDefault="005E7154" w:rsidP="0035570E">
      <w:pPr>
        <w:spacing w:after="0" w:line="240" w:lineRule="auto"/>
        <w:ind w:firstLine="567"/>
        <w:jc w:val="both"/>
        <w:rPr>
          <w:rFonts w:ascii="Times New Roman" w:eastAsia="Times New Roman" w:hAnsi="Times New Roman" w:cs="Times New Roman"/>
          <w:sz w:val="24"/>
          <w:szCs w:val="24"/>
          <w:lang w:eastAsia="ru-RU"/>
        </w:rPr>
      </w:pPr>
      <w:proofErr w:type="spellStart"/>
      <w:r w:rsidRPr="0035570E">
        <w:rPr>
          <w:rFonts w:ascii="Times New Roman" w:eastAsia="Times New Roman" w:hAnsi="Times New Roman" w:cs="Times New Roman"/>
          <w:color w:val="000000"/>
          <w:sz w:val="24"/>
          <w:szCs w:val="24"/>
          <w:lang w:eastAsia="ru-RU"/>
        </w:rPr>
        <w:t>д</w:t>
      </w:r>
      <w:proofErr w:type="spellEnd"/>
      <w:r w:rsidRPr="0035570E">
        <w:rPr>
          <w:rFonts w:ascii="Times New Roman" w:eastAsia="Times New Roman" w:hAnsi="Times New Roman" w:cs="Times New Roman"/>
          <w:color w:val="000000"/>
          <w:sz w:val="24"/>
          <w:szCs w:val="24"/>
          <w:lang w:eastAsia="ru-RU"/>
        </w:rPr>
        <w:t xml:space="preserve">) адрес электронной почты: </w:t>
      </w:r>
      <w:hyperlink r:id="rId8" w:history="1">
        <w:r w:rsidR="0035570E" w:rsidRPr="00A30CDE">
          <w:rPr>
            <w:rStyle w:val="a3"/>
            <w:rFonts w:ascii="Times New Roman" w:eastAsia="Times New Roman" w:hAnsi="Times New Roman" w:cs="Times New Roman"/>
            <w:i/>
            <w:iCs/>
            <w:sz w:val="24"/>
            <w:szCs w:val="24"/>
            <w:lang w:val="en-US" w:eastAsia="ru-RU"/>
          </w:rPr>
          <w:t>uslonskaya</w:t>
        </w:r>
        <w:r w:rsidR="0035570E" w:rsidRPr="00A30CDE">
          <w:rPr>
            <w:rStyle w:val="a3"/>
            <w:rFonts w:ascii="Times New Roman" w:eastAsia="Times New Roman" w:hAnsi="Times New Roman" w:cs="Times New Roman"/>
            <w:i/>
            <w:iCs/>
            <w:sz w:val="24"/>
            <w:szCs w:val="24"/>
            <w:lang w:eastAsia="ru-RU"/>
          </w:rPr>
          <w:t>.</w:t>
        </w:r>
        <w:r w:rsidR="0035570E" w:rsidRPr="00A30CDE">
          <w:rPr>
            <w:rStyle w:val="a3"/>
            <w:rFonts w:ascii="Times New Roman" w:eastAsia="Times New Roman" w:hAnsi="Times New Roman" w:cs="Times New Roman"/>
            <w:i/>
            <w:iCs/>
            <w:sz w:val="24"/>
            <w:szCs w:val="24"/>
            <w:lang w:val="en-US" w:eastAsia="ru-RU"/>
          </w:rPr>
          <w:t>adm</w:t>
        </w:r>
        <w:r w:rsidR="0035570E" w:rsidRPr="00A30CDE">
          <w:rPr>
            <w:rStyle w:val="a3"/>
            <w:rFonts w:ascii="Times New Roman" w:eastAsia="Times New Roman" w:hAnsi="Times New Roman" w:cs="Times New Roman"/>
            <w:i/>
            <w:iCs/>
            <w:sz w:val="24"/>
            <w:szCs w:val="24"/>
            <w:lang w:eastAsia="ru-RU"/>
          </w:rPr>
          <w:t>@</w:t>
        </w:r>
        <w:proofErr w:type="spellStart"/>
        <w:r w:rsidR="0035570E" w:rsidRPr="00A30CDE">
          <w:rPr>
            <w:rStyle w:val="a3"/>
            <w:rFonts w:ascii="Times New Roman" w:eastAsia="Times New Roman" w:hAnsi="Times New Roman" w:cs="Times New Roman"/>
            <w:i/>
            <w:iCs/>
            <w:sz w:val="24"/>
            <w:szCs w:val="24"/>
            <w:lang w:eastAsia="ru-RU"/>
          </w:rPr>
          <w:t>mail.ru</w:t>
        </w:r>
        <w:proofErr w:type="spellEnd"/>
      </w:hyperlink>
      <w:r w:rsidR="0035570E">
        <w:rPr>
          <w:rFonts w:ascii="Times New Roman" w:eastAsia="Times New Roman" w:hAnsi="Times New Roman" w:cs="Times New Roman"/>
          <w:i/>
          <w:iCs/>
          <w:color w:val="000000"/>
          <w:sz w:val="24"/>
          <w:szCs w:val="24"/>
          <w:lang w:eastAsia="ru-RU"/>
        </w:rPr>
        <w:t xml:space="preserve"> </w:t>
      </w:r>
    </w:p>
    <w:p w:rsidR="005E7154" w:rsidRPr="0035570E" w:rsidRDefault="005E7154" w:rsidP="0035570E">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17. График приема заявителей в уполномоченном органе</w:t>
      </w:r>
      <w:r w:rsidRPr="0035570E">
        <w:rPr>
          <w:rFonts w:ascii="Times New Roman" w:eastAsia="Times New Roman" w:hAnsi="Times New Roman" w:cs="Times New Roman"/>
          <w:i/>
          <w:iCs/>
          <w:color w:val="000000"/>
          <w:sz w:val="24"/>
          <w:szCs w:val="24"/>
          <w:lang w:eastAsia="ru-RU"/>
        </w:rPr>
        <w:t>:</w:t>
      </w:r>
    </w:p>
    <w:tbl>
      <w:tblPr>
        <w:tblW w:w="0" w:type="auto"/>
        <w:tblCellSpacing w:w="0" w:type="dxa"/>
        <w:tblCellMar>
          <w:left w:w="0" w:type="dxa"/>
          <w:right w:w="0" w:type="dxa"/>
        </w:tblCellMar>
        <w:tblLook w:val="04A0"/>
      </w:tblPr>
      <w:tblGrid>
        <w:gridCol w:w="3122"/>
        <w:gridCol w:w="2558"/>
        <w:gridCol w:w="3675"/>
      </w:tblGrid>
      <w:tr w:rsidR="005E7154" w:rsidRPr="0035570E" w:rsidTr="005E7154">
        <w:trPr>
          <w:tblCellSpacing w:w="0" w:type="dxa"/>
        </w:trPr>
        <w:tc>
          <w:tcPr>
            <w:tcW w:w="3900" w:type="dxa"/>
            <w:hideMark/>
          </w:tcPr>
          <w:p w:rsidR="005E7154" w:rsidRPr="0035570E" w:rsidRDefault="005E7154" w:rsidP="0035570E">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Понедельник</w:t>
            </w:r>
          </w:p>
        </w:tc>
        <w:tc>
          <w:tcPr>
            <w:tcW w:w="3195" w:type="dxa"/>
            <w:hideMark/>
          </w:tcPr>
          <w:p w:rsidR="005E7154" w:rsidRPr="0035570E" w:rsidRDefault="0035570E" w:rsidP="0035570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8</w:t>
            </w:r>
            <w:r w:rsidR="005E7154" w:rsidRPr="0035570E">
              <w:rPr>
                <w:rFonts w:ascii="Times New Roman" w:eastAsia="Times New Roman" w:hAnsi="Times New Roman" w:cs="Times New Roman"/>
                <w:color w:val="000000"/>
                <w:sz w:val="24"/>
                <w:szCs w:val="24"/>
                <w:lang w:eastAsia="ru-RU"/>
              </w:rPr>
              <w:t>.00 – 17.00</w:t>
            </w:r>
          </w:p>
        </w:tc>
        <w:tc>
          <w:tcPr>
            <w:tcW w:w="4590" w:type="dxa"/>
            <w:hideMark/>
          </w:tcPr>
          <w:p w:rsidR="005E7154" w:rsidRPr="0035570E" w:rsidRDefault="005E7154" w:rsidP="0035570E">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 xml:space="preserve">(перерыв </w:t>
            </w:r>
            <w:r w:rsidR="0035570E">
              <w:rPr>
                <w:rFonts w:ascii="Times New Roman" w:eastAsia="Times New Roman" w:hAnsi="Times New Roman" w:cs="Times New Roman"/>
                <w:color w:val="000000"/>
                <w:sz w:val="24"/>
                <w:szCs w:val="24"/>
                <w:lang w:eastAsia="ru-RU"/>
              </w:rPr>
              <w:t>12</w:t>
            </w:r>
            <w:r w:rsidRPr="0035570E">
              <w:rPr>
                <w:rFonts w:ascii="Times New Roman" w:eastAsia="Times New Roman" w:hAnsi="Times New Roman" w:cs="Times New Roman"/>
                <w:color w:val="000000"/>
                <w:sz w:val="24"/>
                <w:szCs w:val="24"/>
                <w:lang w:eastAsia="ru-RU"/>
              </w:rPr>
              <w:t>.00 – 1</w:t>
            </w:r>
            <w:r w:rsidR="0035570E">
              <w:rPr>
                <w:rFonts w:ascii="Times New Roman" w:eastAsia="Times New Roman" w:hAnsi="Times New Roman" w:cs="Times New Roman"/>
                <w:color w:val="000000"/>
                <w:sz w:val="24"/>
                <w:szCs w:val="24"/>
                <w:lang w:eastAsia="ru-RU"/>
              </w:rPr>
              <w:t>3</w:t>
            </w:r>
            <w:r w:rsidRPr="0035570E">
              <w:rPr>
                <w:rFonts w:ascii="Times New Roman" w:eastAsia="Times New Roman" w:hAnsi="Times New Roman" w:cs="Times New Roman"/>
                <w:color w:val="000000"/>
                <w:sz w:val="24"/>
                <w:szCs w:val="24"/>
                <w:lang w:eastAsia="ru-RU"/>
              </w:rPr>
              <w:t>.00)</w:t>
            </w:r>
          </w:p>
        </w:tc>
      </w:tr>
      <w:tr w:rsidR="005E7154" w:rsidRPr="0035570E" w:rsidTr="005E7154">
        <w:trPr>
          <w:tblCellSpacing w:w="0" w:type="dxa"/>
        </w:trPr>
        <w:tc>
          <w:tcPr>
            <w:tcW w:w="3900" w:type="dxa"/>
            <w:hideMark/>
          </w:tcPr>
          <w:p w:rsidR="005E7154" w:rsidRPr="0035570E" w:rsidRDefault="005E7154" w:rsidP="0035570E">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Вторник</w:t>
            </w:r>
          </w:p>
        </w:tc>
        <w:tc>
          <w:tcPr>
            <w:tcW w:w="3195" w:type="dxa"/>
            <w:hideMark/>
          </w:tcPr>
          <w:p w:rsidR="005E7154" w:rsidRPr="0035570E" w:rsidRDefault="0035570E" w:rsidP="0035570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8</w:t>
            </w:r>
            <w:r w:rsidR="005E7154" w:rsidRPr="0035570E">
              <w:rPr>
                <w:rFonts w:ascii="Times New Roman" w:eastAsia="Times New Roman" w:hAnsi="Times New Roman" w:cs="Times New Roman"/>
                <w:color w:val="000000"/>
                <w:sz w:val="24"/>
                <w:szCs w:val="24"/>
                <w:lang w:eastAsia="ru-RU"/>
              </w:rPr>
              <w:t>.00 – 17.00</w:t>
            </w:r>
          </w:p>
        </w:tc>
        <w:tc>
          <w:tcPr>
            <w:tcW w:w="4590" w:type="dxa"/>
            <w:hideMark/>
          </w:tcPr>
          <w:p w:rsidR="005E7154" w:rsidRPr="0035570E" w:rsidRDefault="005E7154" w:rsidP="0035570E">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 xml:space="preserve">(перерыв </w:t>
            </w:r>
            <w:r w:rsidR="0035570E">
              <w:rPr>
                <w:rFonts w:ascii="Times New Roman" w:eastAsia="Times New Roman" w:hAnsi="Times New Roman" w:cs="Times New Roman"/>
                <w:color w:val="000000"/>
                <w:sz w:val="24"/>
                <w:szCs w:val="24"/>
                <w:lang w:eastAsia="ru-RU"/>
              </w:rPr>
              <w:t>12</w:t>
            </w:r>
            <w:r w:rsidR="0035570E" w:rsidRPr="0035570E">
              <w:rPr>
                <w:rFonts w:ascii="Times New Roman" w:eastAsia="Times New Roman" w:hAnsi="Times New Roman" w:cs="Times New Roman"/>
                <w:color w:val="000000"/>
                <w:sz w:val="24"/>
                <w:szCs w:val="24"/>
                <w:lang w:eastAsia="ru-RU"/>
              </w:rPr>
              <w:t>.00 – 1</w:t>
            </w:r>
            <w:r w:rsidR="0035570E">
              <w:rPr>
                <w:rFonts w:ascii="Times New Roman" w:eastAsia="Times New Roman" w:hAnsi="Times New Roman" w:cs="Times New Roman"/>
                <w:color w:val="000000"/>
                <w:sz w:val="24"/>
                <w:szCs w:val="24"/>
                <w:lang w:eastAsia="ru-RU"/>
              </w:rPr>
              <w:t>3</w:t>
            </w:r>
            <w:r w:rsidR="0035570E" w:rsidRPr="0035570E">
              <w:rPr>
                <w:rFonts w:ascii="Times New Roman" w:eastAsia="Times New Roman" w:hAnsi="Times New Roman" w:cs="Times New Roman"/>
                <w:color w:val="000000"/>
                <w:sz w:val="24"/>
                <w:szCs w:val="24"/>
                <w:lang w:eastAsia="ru-RU"/>
              </w:rPr>
              <w:t>.00</w:t>
            </w:r>
            <w:r w:rsidRPr="0035570E">
              <w:rPr>
                <w:rFonts w:ascii="Times New Roman" w:eastAsia="Times New Roman" w:hAnsi="Times New Roman" w:cs="Times New Roman"/>
                <w:color w:val="000000"/>
                <w:sz w:val="24"/>
                <w:szCs w:val="24"/>
                <w:lang w:eastAsia="ru-RU"/>
              </w:rPr>
              <w:t>)</w:t>
            </w:r>
          </w:p>
        </w:tc>
      </w:tr>
      <w:tr w:rsidR="005E7154" w:rsidRPr="0035570E" w:rsidTr="005E7154">
        <w:trPr>
          <w:tblCellSpacing w:w="0" w:type="dxa"/>
        </w:trPr>
        <w:tc>
          <w:tcPr>
            <w:tcW w:w="3900" w:type="dxa"/>
            <w:hideMark/>
          </w:tcPr>
          <w:p w:rsidR="005E7154" w:rsidRPr="0035570E" w:rsidRDefault="005E7154" w:rsidP="0035570E">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Среда</w:t>
            </w:r>
          </w:p>
        </w:tc>
        <w:tc>
          <w:tcPr>
            <w:tcW w:w="3195" w:type="dxa"/>
            <w:hideMark/>
          </w:tcPr>
          <w:p w:rsidR="005E7154" w:rsidRPr="0035570E" w:rsidRDefault="0035570E" w:rsidP="0035570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8</w:t>
            </w:r>
            <w:r w:rsidR="005E7154" w:rsidRPr="0035570E">
              <w:rPr>
                <w:rFonts w:ascii="Times New Roman" w:eastAsia="Times New Roman" w:hAnsi="Times New Roman" w:cs="Times New Roman"/>
                <w:color w:val="000000"/>
                <w:sz w:val="24"/>
                <w:szCs w:val="24"/>
                <w:lang w:eastAsia="ru-RU"/>
              </w:rPr>
              <w:t>.00 – 17.00</w:t>
            </w:r>
          </w:p>
        </w:tc>
        <w:tc>
          <w:tcPr>
            <w:tcW w:w="4590" w:type="dxa"/>
            <w:hideMark/>
          </w:tcPr>
          <w:p w:rsidR="005E7154" w:rsidRPr="0035570E" w:rsidRDefault="005E7154" w:rsidP="0035570E">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 xml:space="preserve">(перерыв </w:t>
            </w:r>
            <w:r w:rsidR="0035570E">
              <w:rPr>
                <w:rFonts w:ascii="Times New Roman" w:eastAsia="Times New Roman" w:hAnsi="Times New Roman" w:cs="Times New Roman"/>
                <w:color w:val="000000"/>
                <w:sz w:val="24"/>
                <w:szCs w:val="24"/>
                <w:lang w:eastAsia="ru-RU"/>
              </w:rPr>
              <w:t>12</w:t>
            </w:r>
            <w:r w:rsidR="0035570E" w:rsidRPr="0035570E">
              <w:rPr>
                <w:rFonts w:ascii="Times New Roman" w:eastAsia="Times New Roman" w:hAnsi="Times New Roman" w:cs="Times New Roman"/>
                <w:color w:val="000000"/>
                <w:sz w:val="24"/>
                <w:szCs w:val="24"/>
                <w:lang w:eastAsia="ru-RU"/>
              </w:rPr>
              <w:t>.00 – 1</w:t>
            </w:r>
            <w:r w:rsidR="0035570E">
              <w:rPr>
                <w:rFonts w:ascii="Times New Roman" w:eastAsia="Times New Roman" w:hAnsi="Times New Roman" w:cs="Times New Roman"/>
                <w:color w:val="000000"/>
                <w:sz w:val="24"/>
                <w:szCs w:val="24"/>
                <w:lang w:eastAsia="ru-RU"/>
              </w:rPr>
              <w:t>3</w:t>
            </w:r>
            <w:r w:rsidR="0035570E" w:rsidRPr="0035570E">
              <w:rPr>
                <w:rFonts w:ascii="Times New Roman" w:eastAsia="Times New Roman" w:hAnsi="Times New Roman" w:cs="Times New Roman"/>
                <w:color w:val="000000"/>
                <w:sz w:val="24"/>
                <w:szCs w:val="24"/>
                <w:lang w:eastAsia="ru-RU"/>
              </w:rPr>
              <w:t>.00</w:t>
            </w:r>
            <w:r w:rsidRPr="0035570E">
              <w:rPr>
                <w:rFonts w:ascii="Times New Roman" w:eastAsia="Times New Roman" w:hAnsi="Times New Roman" w:cs="Times New Roman"/>
                <w:color w:val="000000"/>
                <w:sz w:val="24"/>
                <w:szCs w:val="24"/>
                <w:lang w:eastAsia="ru-RU"/>
              </w:rPr>
              <w:t>)</w:t>
            </w:r>
          </w:p>
        </w:tc>
      </w:tr>
      <w:tr w:rsidR="005E7154" w:rsidRPr="0035570E" w:rsidTr="005E7154">
        <w:trPr>
          <w:tblCellSpacing w:w="0" w:type="dxa"/>
        </w:trPr>
        <w:tc>
          <w:tcPr>
            <w:tcW w:w="3900" w:type="dxa"/>
            <w:hideMark/>
          </w:tcPr>
          <w:p w:rsidR="005E7154" w:rsidRPr="0035570E" w:rsidRDefault="005E7154" w:rsidP="0035570E">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Четверг</w:t>
            </w:r>
          </w:p>
        </w:tc>
        <w:tc>
          <w:tcPr>
            <w:tcW w:w="3195" w:type="dxa"/>
            <w:hideMark/>
          </w:tcPr>
          <w:p w:rsidR="005E7154" w:rsidRPr="0035570E" w:rsidRDefault="0035570E" w:rsidP="0035570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8</w:t>
            </w:r>
            <w:r w:rsidR="005E7154" w:rsidRPr="0035570E">
              <w:rPr>
                <w:rFonts w:ascii="Times New Roman" w:eastAsia="Times New Roman" w:hAnsi="Times New Roman" w:cs="Times New Roman"/>
                <w:color w:val="000000"/>
                <w:sz w:val="24"/>
                <w:szCs w:val="24"/>
                <w:lang w:eastAsia="ru-RU"/>
              </w:rPr>
              <w:t>.00 – 17.00</w:t>
            </w:r>
          </w:p>
        </w:tc>
        <w:tc>
          <w:tcPr>
            <w:tcW w:w="4590" w:type="dxa"/>
            <w:hideMark/>
          </w:tcPr>
          <w:p w:rsidR="005E7154" w:rsidRPr="0035570E" w:rsidRDefault="005E7154" w:rsidP="0035570E">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 xml:space="preserve">(перерыв </w:t>
            </w:r>
            <w:r w:rsidR="0035570E">
              <w:rPr>
                <w:rFonts w:ascii="Times New Roman" w:eastAsia="Times New Roman" w:hAnsi="Times New Roman" w:cs="Times New Roman"/>
                <w:color w:val="000000"/>
                <w:sz w:val="24"/>
                <w:szCs w:val="24"/>
                <w:lang w:eastAsia="ru-RU"/>
              </w:rPr>
              <w:t>12</w:t>
            </w:r>
            <w:r w:rsidR="0035570E" w:rsidRPr="0035570E">
              <w:rPr>
                <w:rFonts w:ascii="Times New Roman" w:eastAsia="Times New Roman" w:hAnsi="Times New Roman" w:cs="Times New Roman"/>
                <w:color w:val="000000"/>
                <w:sz w:val="24"/>
                <w:szCs w:val="24"/>
                <w:lang w:eastAsia="ru-RU"/>
              </w:rPr>
              <w:t>.00 – 1</w:t>
            </w:r>
            <w:r w:rsidR="0035570E">
              <w:rPr>
                <w:rFonts w:ascii="Times New Roman" w:eastAsia="Times New Roman" w:hAnsi="Times New Roman" w:cs="Times New Roman"/>
                <w:color w:val="000000"/>
                <w:sz w:val="24"/>
                <w:szCs w:val="24"/>
                <w:lang w:eastAsia="ru-RU"/>
              </w:rPr>
              <w:t>3</w:t>
            </w:r>
            <w:r w:rsidR="0035570E" w:rsidRPr="0035570E">
              <w:rPr>
                <w:rFonts w:ascii="Times New Roman" w:eastAsia="Times New Roman" w:hAnsi="Times New Roman" w:cs="Times New Roman"/>
                <w:color w:val="000000"/>
                <w:sz w:val="24"/>
                <w:szCs w:val="24"/>
                <w:lang w:eastAsia="ru-RU"/>
              </w:rPr>
              <w:t>.00</w:t>
            </w:r>
            <w:r w:rsidRPr="0035570E">
              <w:rPr>
                <w:rFonts w:ascii="Times New Roman" w:eastAsia="Times New Roman" w:hAnsi="Times New Roman" w:cs="Times New Roman"/>
                <w:color w:val="000000"/>
                <w:sz w:val="24"/>
                <w:szCs w:val="24"/>
                <w:lang w:eastAsia="ru-RU"/>
              </w:rPr>
              <w:t>)</w:t>
            </w:r>
          </w:p>
        </w:tc>
      </w:tr>
      <w:tr w:rsidR="005E7154" w:rsidRPr="0035570E" w:rsidTr="005E7154">
        <w:trPr>
          <w:tblCellSpacing w:w="0" w:type="dxa"/>
        </w:trPr>
        <w:tc>
          <w:tcPr>
            <w:tcW w:w="3900" w:type="dxa"/>
            <w:hideMark/>
          </w:tcPr>
          <w:p w:rsidR="005E7154" w:rsidRPr="0035570E" w:rsidRDefault="005E7154" w:rsidP="0035570E">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Пятница</w:t>
            </w:r>
          </w:p>
        </w:tc>
        <w:tc>
          <w:tcPr>
            <w:tcW w:w="3195" w:type="dxa"/>
            <w:hideMark/>
          </w:tcPr>
          <w:p w:rsidR="005E7154" w:rsidRPr="0035570E" w:rsidRDefault="0035570E" w:rsidP="0035570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8</w:t>
            </w:r>
            <w:r w:rsidR="005E7154" w:rsidRPr="0035570E">
              <w:rPr>
                <w:rFonts w:ascii="Times New Roman" w:eastAsia="Times New Roman" w:hAnsi="Times New Roman" w:cs="Times New Roman"/>
                <w:color w:val="000000"/>
                <w:sz w:val="24"/>
                <w:szCs w:val="24"/>
                <w:lang w:eastAsia="ru-RU"/>
              </w:rPr>
              <w:t>.00 – 17.00</w:t>
            </w:r>
          </w:p>
        </w:tc>
        <w:tc>
          <w:tcPr>
            <w:tcW w:w="4590" w:type="dxa"/>
            <w:hideMark/>
          </w:tcPr>
          <w:p w:rsidR="005E7154" w:rsidRPr="0035570E" w:rsidRDefault="005E7154" w:rsidP="0035570E">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 xml:space="preserve">(перерыв </w:t>
            </w:r>
            <w:r w:rsidR="0035570E">
              <w:rPr>
                <w:rFonts w:ascii="Times New Roman" w:eastAsia="Times New Roman" w:hAnsi="Times New Roman" w:cs="Times New Roman"/>
                <w:color w:val="000000"/>
                <w:sz w:val="24"/>
                <w:szCs w:val="24"/>
                <w:lang w:eastAsia="ru-RU"/>
              </w:rPr>
              <w:t>12</w:t>
            </w:r>
            <w:r w:rsidR="0035570E" w:rsidRPr="0035570E">
              <w:rPr>
                <w:rFonts w:ascii="Times New Roman" w:eastAsia="Times New Roman" w:hAnsi="Times New Roman" w:cs="Times New Roman"/>
                <w:color w:val="000000"/>
                <w:sz w:val="24"/>
                <w:szCs w:val="24"/>
                <w:lang w:eastAsia="ru-RU"/>
              </w:rPr>
              <w:t>.00 – 1</w:t>
            </w:r>
            <w:r w:rsidR="0035570E">
              <w:rPr>
                <w:rFonts w:ascii="Times New Roman" w:eastAsia="Times New Roman" w:hAnsi="Times New Roman" w:cs="Times New Roman"/>
                <w:color w:val="000000"/>
                <w:sz w:val="24"/>
                <w:szCs w:val="24"/>
                <w:lang w:eastAsia="ru-RU"/>
              </w:rPr>
              <w:t>3</w:t>
            </w:r>
            <w:r w:rsidR="0035570E" w:rsidRPr="0035570E">
              <w:rPr>
                <w:rFonts w:ascii="Times New Roman" w:eastAsia="Times New Roman" w:hAnsi="Times New Roman" w:cs="Times New Roman"/>
                <w:color w:val="000000"/>
                <w:sz w:val="24"/>
                <w:szCs w:val="24"/>
                <w:lang w:eastAsia="ru-RU"/>
              </w:rPr>
              <w:t>.00</w:t>
            </w:r>
            <w:r w:rsidRPr="0035570E">
              <w:rPr>
                <w:rFonts w:ascii="Times New Roman" w:eastAsia="Times New Roman" w:hAnsi="Times New Roman" w:cs="Times New Roman"/>
                <w:color w:val="000000"/>
                <w:sz w:val="24"/>
                <w:szCs w:val="24"/>
                <w:lang w:eastAsia="ru-RU"/>
              </w:rPr>
              <w:t>)</w:t>
            </w:r>
          </w:p>
        </w:tc>
      </w:tr>
      <w:tr w:rsidR="005E7154" w:rsidRPr="0035570E" w:rsidTr="005E7154">
        <w:trPr>
          <w:tblCellSpacing w:w="0" w:type="dxa"/>
        </w:trPr>
        <w:tc>
          <w:tcPr>
            <w:tcW w:w="11685" w:type="dxa"/>
            <w:gridSpan w:val="3"/>
            <w:hideMark/>
          </w:tcPr>
          <w:p w:rsidR="005E7154" w:rsidRPr="0035570E" w:rsidRDefault="005E7154" w:rsidP="0035570E">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Суббота, воскресенье – выходные дни</w:t>
            </w:r>
          </w:p>
          <w:p w:rsidR="005E7154" w:rsidRPr="0035570E" w:rsidRDefault="005E7154" w:rsidP="0035570E">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18. График приема заявителей руководителем уполномоченного органа</w:t>
            </w:r>
          </w:p>
          <w:tbl>
            <w:tblPr>
              <w:tblW w:w="11685" w:type="dxa"/>
              <w:tblCellSpacing w:w="0" w:type="dxa"/>
              <w:tblCellMar>
                <w:left w:w="0" w:type="dxa"/>
                <w:right w:w="0" w:type="dxa"/>
              </w:tblCellMar>
              <w:tblLook w:val="04A0"/>
            </w:tblPr>
            <w:tblGrid>
              <w:gridCol w:w="840"/>
              <w:gridCol w:w="3060"/>
              <w:gridCol w:w="135"/>
              <w:gridCol w:w="2202"/>
              <w:gridCol w:w="273"/>
              <w:gridCol w:w="20"/>
              <w:gridCol w:w="5155"/>
            </w:tblGrid>
            <w:tr w:rsidR="005E7154" w:rsidRPr="0035570E" w:rsidTr="0035570E">
              <w:trPr>
                <w:tblCellSpacing w:w="0" w:type="dxa"/>
              </w:trPr>
              <w:tc>
                <w:tcPr>
                  <w:tcW w:w="3900" w:type="dxa"/>
                  <w:gridSpan w:val="2"/>
                  <w:hideMark/>
                </w:tcPr>
                <w:p w:rsidR="005E7154" w:rsidRPr="0035570E" w:rsidRDefault="005E7154" w:rsidP="0035570E">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Понедельник</w:t>
                  </w:r>
                </w:p>
              </w:tc>
              <w:tc>
                <w:tcPr>
                  <w:tcW w:w="2337" w:type="dxa"/>
                  <w:gridSpan w:val="2"/>
                  <w:hideMark/>
                </w:tcPr>
                <w:p w:rsidR="005E7154" w:rsidRPr="0035570E" w:rsidRDefault="0035570E" w:rsidP="0035570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8</w:t>
                  </w:r>
                  <w:r w:rsidR="005E7154" w:rsidRPr="0035570E">
                    <w:rPr>
                      <w:rFonts w:ascii="Times New Roman" w:eastAsia="Times New Roman" w:hAnsi="Times New Roman" w:cs="Times New Roman"/>
                      <w:color w:val="000000"/>
                      <w:sz w:val="24"/>
                      <w:szCs w:val="24"/>
                      <w:lang w:eastAsia="ru-RU"/>
                    </w:rPr>
                    <w:t>.00 – 17.00</w:t>
                  </w:r>
                </w:p>
              </w:tc>
              <w:tc>
                <w:tcPr>
                  <w:tcW w:w="5448" w:type="dxa"/>
                  <w:gridSpan w:val="3"/>
                  <w:hideMark/>
                </w:tcPr>
                <w:p w:rsidR="005E7154" w:rsidRPr="0035570E" w:rsidRDefault="005E7154" w:rsidP="0035570E">
                  <w:pPr>
                    <w:spacing w:after="0" w:line="240" w:lineRule="auto"/>
                    <w:jc w:val="both"/>
                    <w:rPr>
                      <w:rFonts w:ascii="Times New Roman" w:eastAsia="Times New Roman" w:hAnsi="Times New Roman" w:cs="Times New Roman"/>
                      <w:sz w:val="24"/>
                      <w:szCs w:val="24"/>
                      <w:lang w:eastAsia="ru-RU"/>
                    </w:rPr>
                  </w:pPr>
                </w:p>
              </w:tc>
            </w:tr>
            <w:tr w:rsidR="005E7154" w:rsidRPr="0035570E" w:rsidTr="0035570E">
              <w:trPr>
                <w:tblCellSpacing w:w="0" w:type="dxa"/>
              </w:trPr>
              <w:tc>
                <w:tcPr>
                  <w:tcW w:w="3900" w:type="dxa"/>
                  <w:gridSpan w:val="2"/>
                  <w:hideMark/>
                </w:tcPr>
                <w:p w:rsidR="005E7154" w:rsidRPr="0035570E" w:rsidRDefault="005E7154" w:rsidP="0035570E">
                  <w:pPr>
                    <w:spacing w:after="0" w:line="240" w:lineRule="auto"/>
                    <w:ind w:firstLine="567"/>
                    <w:jc w:val="both"/>
                    <w:rPr>
                      <w:rFonts w:ascii="Times New Roman" w:eastAsia="Times New Roman" w:hAnsi="Times New Roman" w:cs="Times New Roman"/>
                      <w:sz w:val="24"/>
                      <w:szCs w:val="24"/>
                      <w:lang w:eastAsia="ru-RU"/>
                    </w:rPr>
                  </w:pPr>
                </w:p>
              </w:tc>
              <w:tc>
                <w:tcPr>
                  <w:tcW w:w="2337" w:type="dxa"/>
                  <w:gridSpan w:val="2"/>
                  <w:hideMark/>
                </w:tcPr>
                <w:p w:rsidR="005E7154" w:rsidRPr="0035570E" w:rsidRDefault="005E7154" w:rsidP="0035570E">
                  <w:pPr>
                    <w:spacing w:after="0" w:line="240" w:lineRule="auto"/>
                    <w:ind w:firstLine="567"/>
                    <w:jc w:val="both"/>
                    <w:rPr>
                      <w:rFonts w:ascii="Times New Roman" w:eastAsia="Times New Roman" w:hAnsi="Times New Roman" w:cs="Times New Roman"/>
                      <w:sz w:val="24"/>
                      <w:szCs w:val="24"/>
                      <w:lang w:eastAsia="ru-RU"/>
                    </w:rPr>
                  </w:pPr>
                </w:p>
              </w:tc>
              <w:tc>
                <w:tcPr>
                  <w:tcW w:w="5448" w:type="dxa"/>
                  <w:gridSpan w:val="3"/>
                  <w:hideMark/>
                </w:tcPr>
                <w:p w:rsidR="005E7154" w:rsidRPr="0035570E" w:rsidRDefault="005E7154" w:rsidP="0035570E">
                  <w:pPr>
                    <w:spacing w:after="0" w:line="240" w:lineRule="auto"/>
                    <w:ind w:firstLine="567"/>
                    <w:jc w:val="both"/>
                    <w:rPr>
                      <w:rFonts w:ascii="Times New Roman" w:eastAsia="Times New Roman" w:hAnsi="Times New Roman" w:cs="Times New Roman"/>
                      <w:sz w:val="24"/>
                      <w:szCs w:val="24"/>
                      <w:lang w:eastAsia="ru-RU"/>
                    </w:rPr>
                  </w:pPr>
                </w:p>
              </w:tc>
            </w:tr>
            <w:tr w:rsidR="005E7154" w:rsidRPr="0035570E" w:rsidTr="0035570E">
              <w:trPr>
                <w:tblCellSpacing w:w="0" w:type="dxa"/>
              </w:trPr>
              <w:tc>
                <w:tcPr>
                  <w:tcW w:w="3900" w:type="dxa"/>
                  <w:gridSpan w:val="2"/>
                  <w:hideMark/>
                </w:tcPr>
                <w:p w:rsidR="005E7154" w:rsidRPr="0035570E" w:rsidRDefault="005E7154" w:rsidP="0035570E">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Среда</w:t>
                  </w:r>
                </w:p>
              </w:tc>
              <w:tc>
                <w:tcPr>
                  <w:tcW w:w="2337" w:type="dxa"/>
                  <w:gridSpan w:val="2"/>
                  <w:hideMark/>
                </w:tcPr>
                <w:p w:rsidR="005E7154" w:rsidRPr="0035570E" w:rsidRDefault="0035570E" w:rsidP="0035570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8</w:t>
                  </w:r>
                  <w:r w:rsidR="005E7154" w:rsidRPr="0035570E">
                    <w:rPr>
                      <w:rFonts w:ascii="Times New Roman" w:eastAsia="Times New Roman" w:hAnsi="Times New Roman" w:cs="Times New Roman"/>
                      <w:color w:val="000000"/>
                      <w:sz w:val="24"/>
                      <w:szCs w:val="24"/>
                      <w:lang w:eastAsia="ru-RU"/>
                    </w:rPr>
                    <w:t>.00 – 17.00</w:t>
                  </w:r>
                </w:p>
              </w:tc>
              <w:tc>
                <w:tcPr>
                  <w:tcW w:w="5448" w:type="dxa"/>
                  <w:gridSpan w:val="3"/>
                  <w:hideMark/>
                </w:tcPr>
                <w:p w:rsidR="005E7154" w:rsidRPr="0035570E" w:rsidRDefault="005E7154" w:rsidP="0035570E">
                  <w:pPr>
                    <w:spacing w:after="0" w:line="240" w:lineRule="auto"/>
                    <w:jc w:val="both"/>
                    <w:rPr>
                      <w:rFonts w:ascii="Times New Roman" w:eastAsia="Times New Roman" w:hAnsi="Times New Roman" w:cs="Times New Roman"/>
                      <w:sz w:val="24"/>
                      <w:szCs w:val="24"/>
                      <w:lang w:eastAsia="ru-RU"/>
                    </w:rPr>
                  </w:pPr>
                </w:p>
              </w:tc>
            </w:tr>
            <w:tr w:rsidR="005E7154" w:rsidRPr="0035570E" w:rsidTr="0035570E">
              <w:trPr>
                <w:tblCellSpacing w:w="0" w:type="dxa"/>
              </w:trPr>
              <w:tc>
                <w:tcPr>
                  <w:tcW w:w="3900" w:type="dxa"/>
                  <w:gridSpan w:val="2"/>
                  <w:hideMark/>
                </w:tcPr>
                <w:p w:rsidR="005E7154" w:rsidRPr="0035570E" w:rsidRDefault="005E7154" w:rsidP="0035570E">
                  <w:pPr>
                    <w:spacing w:after="0" w:line="240" w:lineRule="auto"/>
                    <w:ind w:firstLine="567"/>
                    <w:jc w:val="both"/>
                    <w:rPr>
                      <w:rFonts w:ascii="Times New Roman" w:eastAsia="Times New Roman" w:hAnsi="Times New Roman" w:cs="Times New Roman"/>
                      <w:sz w:val="24"/>
                      <w:szCs w:val="24"/>
                      <w:lang w:eastAsia="ru-RU"/>
                    </w:rPr>
                  </w:pPr>
                </w:p>
              </w:tc>
              <w:tc>
                <w:tcPr>
                  <w:tcW w:w="2337" w:type="dxa"/>
                  <w:gridSpan w:val="2"/>
                  <w:hideMark/>
                </w:tcPr>
                <w:p w:rsidR="005E7154" w:rsidRPr="0035570E" w:rsidRDefault="005E7154" w:rsidP="0035570E">
                  <w:pPr>
                    <w:spacing w:after="0" w:line="240" w:lineRule="auto"/>
                    <w:ind w:firstLine="567"/>
                    <w:jc w:val="both"/>
                    <w:rPr>
                      <w:rFonts w:ascii="Times New Roman" w:eastAsia="Times New Roman" w:hAnsi="Times New Roman" w:cs="Times New Roman"/>
                      <w:sz w:val="24"/>
                      <w:szCs w:val="24"/>
                      <w:lang w:eastAsia="ru-RU"/>
                    </w:rPr>
                  </w:pPr>
                </w:p>
              </w:tc>
              <w:tc>
                <w:tcPr>
                  <w:tcW w:w="5448" w:type="dxa"/>
                  <w:gridSpan w:val="3"/>
                  <w:hideMark/>
                </w:tcPr>
                <w:p w:rsidR="005E7154" w:rsidRPr="0035570E" w:rsidRDefault="005E7154" w:rsidP="0035570E">
                  <w:pPr>
                    <w:spacing w:after="0" w:line="240" w:lineRule="auto"/>
                    <w:ind w:firstLine="567"/>
                    <w:jc w:val="both"/>
                    <w:rPr>
                      <w:rFonts w:ascii="Times New Roman" w:eastAsia="Times New Roman" w:hAnsi="Times New Roman" w:cs="Times New Roman"/>
                      <w:sz w:val="24"/>
                      <w:szCs w:val="24"/>
                      <w:lang w:eastAsia="ru-RU"/>
                    </w:rPr>
                  </w:pPr>
                </w:p>
              </w:tc>
            </w:tr>
            <w:tr w:rsidR="005E7154" w:rsidRPr="0035570E">
              <w:trPr>
                <w:tblCellSpacing w:w="0" w:type="dxa"/>
              </w:trPr>
              <w:tc>
                <w:tcPr>
                  <w:tcW w:w="840" w:type="dxa"/>
                  <w:vAlign w:val="center"/>
                  <w:hideMark/>
                </w:tcPr>
                <w:p w:rsidR="005E7154" w:rsidRPr="0035570E" w:rsidRDefault="005E7154" w:rsidP="0035570E">
                  <w:pPr>
                    <w:spacing w:after="0" w:line="240" w:lineRule="auto"/>
                    <w:ind w:firstLine="567"/>
                    <w:jc w:val="both"/>
                    <w:rPr>
                      <w:rFonts w:ascii="Times New Roman" w:eastAsia="Times New Roman" w:hAnsi="Times New Roman" w:cs="Times New Roman"/>
                      <w:sz w:val="24"/>
                      <w:szCs w:val="24"/>
                      <w:lang w:eastAsia="ru-RU"/>
                    </w:rPr>
                  </w:pPr>
                </w:p>
              </w:tc>
              <w:tc>
                <w:tcPr>
                  <w:tcW w:w="3195" w:type="dxa"/>
                  <w:gridSpan w:val="2"/>
                  <w:hideMark/>
                </w:tcPr>
                <w:p w:rsidR="005E7154" w:rsidRPr="0035570E" w:rsidRDefault="005E7154" w:rsidP="0035570E">
                  <w:pPr>
                    <w:spacing w:after="0" w:line="240" w:lineRule="auto"/>
                    <w:ind w:firstLine="567"/>
                    <w:jc w:val="both"/>
                    <w:rPr>
                      <w:rFonts w:ascii="Times New Roman" w:eastAsia="Times New Roman" w:hAnsi="Times New Roman" w:cs="Times New Roman"/>
                      <w:sz w:val="24"/>
                      <w:szCs w:val="24"/>
                      <w:lang w:eastAsia="ru-RU"/>
                    </w:rPr>
                  </w:pPr>
                </w:p>
              </w:tc>
              <w:tc>
                <w:tcPr>
                  <w:tcW w:w="2475" w:type="dxa"/>
                  <w:gridSpan w:val="2"/>
                  <w:hideMark/>
                </w:tcPr>
                <w:p w:rsidR="005E7154" w:rsidRPr="0035570E" w:rsidRDefault="005E7154" w:rsidP="0035570E">
                  <w:pPr>
                    <w:spacing w:after="0" w:line="240" w:lineRule="auto"/>
                    <w:ind w:firstLine="567"/>
                    <w:jc w:val="both"/>
                    <w:rPr>
                      <w:rFonts w:ascii="Times New Roman" w:eastAsia="Times New Roman" w:hAnsi="Times New Roman" w:cs="Times New Roman"/>
                      <w:sz w:val="24"/>
                      <w:szCs w:val="24"/>
                      <w:lang w:eastAsia="ru-RU"/>
                    </w:rPr>
                  </w:pPr>
                </w:p>
              </w:tc>
              <w:tc>
                <w:tcPr>
                  <w:tcW w:w="5175" w:type="dxa"/>
                  <w:gridSpan w:val="2"/>
                  <w:vAlign w:val="center"/>
                  <w:hideMark/>
                </w:tcPr>
                <w:p w:rsidR="005E7154" w:rsidRPr="0035570E" w:rsidRDefault="005E7154" w:rsidP="0035570E">
                  <w:pPr>
                    <w:spacing w:after="0" w:line="240" w:lineRule="auto"/>
                    <w:ind w:firstLine="567"/>
                    <w:jc w:val="both"/>
                    <w:rPr>
                      <w:rFonts w:ascii="Times New Roman" w:eastAsia="Times New Roman" w:hAnsi="Times New Roman" w:cs="Times New Roman"/>
                      <w:sz w:val="24"/>
                      <w:szCs w:val="24"/>
                      <w:lang w:eastAsia="ru-RU"/>
                    </w:rPr>
                  </w:pPr>
                </w:p>
              </w:tc>
            </w:tr>
            <w:tr w:rsidR="005E7154" w:rsidRPr="0035570E">
              <w:trPr>
                <w:tblCellSpacing w:w="0" w:type="dxa"/>
              </w:trPr>
              <w:tc>
                <w:tcPr>
                  <w:tcW w:w="840" w:type="dxa"/>
                  <w:vAlign w:val="center"/>
                  <w:hideMark/>
                </w:tcPr>
                <w:p w:rsidR="005E7154" w:rsidRPr="0035570E" w:rsidRDefault="005E7154" w:rsidP="0035570E">
                  <w:pPr>
                    <w:spacing w:after="0" w:line="240" w:lineRule="auto"/>
                    <w:ind w:firstLine="567"/>
                    <w:jc w:val="both"/>
                    <w:rPr>
                      <w:rFonts w:ascii="Times New Roman" w:eastAsia="Times New Roman" w:hAnsi="Times New Roman" w:cs="Times New Roman"/>
                      <w:sz w:val="24"/>
                      <w:szCs w:val="24"/>
                      <w:lang w:eastAsia="ru-RU"/>
                    </w:rPr>
                  </w:pPr>
                </w:p>
              </w:tc>
              <w:tc>
                <w:tcPr>
                  <w:tcW w:w="3195" w:type="dxa"/>
                  <w:gridSpan w:val="2"/>
                  <w:hideMark/>
                </w:tcPr>
                <w:p w:rsidR="005E7154" w:rsidRPr="0035570E" w:rsidRDefault="005E7154" w:rsidP="0035570E">
                  <w:pPr>
                    <w:spacing w:after="0" w:line="240" w:lineRule="auto"/>
                    <w:ind w:firstLine="567"/>
                    <w:jc w:val="both"/>
                    <w:rPr>
                      <w:rFonts w:ascii="Times New Roman" w:eastAsia="Times New Roman" w:hAnsi="Times New Roman" w:cs="Times New Roman"/>
                      <w:sz w:val="24"/>
                      <w:szCs w:val="24"/>
                      <w:lang w:eastAsia="ru-RU"/>
                    </w:rPr>
                  </w:pPr>
                </w:p>
              </w:tc>
              <w:tc>
                <w:tcPr>
                  <w:tcW w:w="2475" w:type="dxa"/>
                  <w:gridSpan w:val="2"/>
                  <w:hideMark/>
                </w:tcPr>
                <w:p w:rsidR="005E7154" w:rsidRPr="0035570E" w:rsidRDefault="005E7154" w:rsidP="0035570E">
                  <w:pPr>
                    <w:spacing w:after="0" w:line="240" w:lineRule="auto"/>
                    <w:ind w:firstLine="567"/>
                    <w:jc w:val="both"/>
                    <w:rPr>
                      <w:rFonts w:ascii="Times New Roman" w:eastAsia="Times New Roman" w:hAnsi="Times New Roman" w:cs="Times New Roman"/>
                      <w:sz w:val="24"/>
                      <w:szCs w:val="24"/>
                      <w:lang w:eastAsia="ru-RU"/>
                    </w:rPr>
                  </w:pPr>
                </w:p>
              </w:tc>
              <w:tc>
                <w:tcPr>
                  <w:tcW w:w="5175" w:type="dxa"/>
                  <w:gridSpan w:val="2"/>
                  <w:vAlign w:val="center"/>
                  <w:hideMark/>
                </w:tcPr>
                <w:p w:rsidR="005E7154" w:rsidRPr="0035570E" w:rsidRDefault="005E7154" w:rsidP="0035570E">
                  <w:pPr>
                    <w:spacing w:after="0" w:line="240" w:lineRule="auto"/>
                    <w:ind w:firstLine="567"/>
                    <w:jc w:val="both"/>
                    <w:rPr>
                      <w:rFonts w:ascii="Times New Roman" w:eastAsia="Times New Roman" w:hAnsi="Times New Roman" w:cs="Times New Roman"/>
                      <w:sz w:val="24"/>
                      <w:szCs w:val="24"/>
                      <w:lang w:eastAsia="ru-RU"/>
                    </w:rPr>
                  </w:pPr>
                </w:p>
              </w:tc>
            </w:tr>
            <w:tr w:rsidR="005E7154" w:rsidRPr="0035570E" w:rsidTr="0035570E">
              <w:trPr>
                <w:tblCellSpacing w:w="0" w:type="dxa"/>
              </w:trPr>
              <w:tc>
                <w:tcPr>
                  <w:tcW w:w="840" w:type="dxa"/>
                  <w:vAlign w:val="center"/>
                  <w:hideMark/>
                </w:tcPr>
                <w:p w:rsidR="005E7154" w:rsidRPr="0035570E" w:rsidRDefault="005E7154" w:rsidP="0035570E">
                  <w:pPr>
                    <w:spacing w:after="0" w:line="240" w:lineRule="auto"/>
                    <w:ind w:firstLine="567"/>
                    <w:jc w:val="both"/>
                    <w:rPr>
                      <w:rFonts w:ascii="Times New Roman" w:eastAsia="Times New Roman" w:hAnsi="Times New Roman" w:cs="Times New Roman"/>
                      <w:sz w:val="1"/>
                      <w:szCs w:val="24"/>
                      <w:lang w:eastAsia="ru-RU"/>
                    </w:rPr>
                  </w:pPr>
                </w:p>
              </w:tc>
              <w:tc>
                <w:tcPr>
                  <w:tcW w:w="3060" w:type="dxa"/>
                  <w:vAlign w:val="center"/>
                  <w:hideMark/>
                </w:tcPr>
                <w:p w:rsidR="005E7154" w:rsidRPr="0035570E" w:rsidRDefault="005E7154" w:rsidP="0035570E">
                  <w:pPr>
                    <w:spacing w:after="0" w:line="240" w:lineRule="auto"/>
                    <w:ind w:firstLine="567"/>
                    <w:jc w:val="both"/>
                    <w:rPr>
                      <w:rFonts w:ascii="Times New Roman" w:eastAsia="Times New Roman" w:hAnsi="Times New Roman" w:cs="Times New Roman"/>
                      <w:sz w:val="1"/>
                      <w:szCs w:val="24"/>
                      <w:lang w:eastAsia="ru-RU"/>
                    </w:rPr>
                  </w:pPr>
                </w:p>
              </w:tc>
              <w:tc>
                <w:tcPr>
                  <w:tcW w:w="135" w:type="dxa"/>
                  <w:vAlign w:val="center"/>
                  <w:hideMark/>
                </w:tcPr>
                <w:p w:rsidR="005E7154" w:rsidRPr="0035570E" w:rsidRDefault="005E7154" w:rsidP="0035570E">
                  <w:pPr>
                    <w:spacing w:after="0" w:line="240" w:lineRule="auto"/>
                    <w:ind w:firstLine="567"/>
                    <w:jc w:val="both"/>
                    <w:rPr>
                      <w:rFonts w:ascii="Times New Roman" w:eastAsia="Times New Roman" w:hAnsi="Times New Roman" w:cs="Times New Roman"/>
                      <w:sz w:val="1"/>
                      <w:szCs w:val="24"/>
                      <w:lang w:eastAsia="ru-RU"/>
                    </w:rPr>
                  </w:pPr>
                </w:p>
              </w:tc>
              <w:tc>
                <w:tcPr>
                  <w:tcW w:w="2475" w:type="dxa"/>
                  <w:gridSpan w:val="2"/>
                  <w:vAlign w:val="center"/>
                  <w:hideMark/>
                </w:tcPr>
                <w:p w:rsidR="005E7154" w:rsidRPr="0035570E" w:rsidRDefault="005E7154" w:rsidP="0035570E">
                  <w:pPr>
                    <w:spacing w:after="0" w:line="240" w:lineRule="auto"/>
                    <w:ind w:firstLine="567"/>
                    <w:jc w:val="both"/>
                    <w:rPr>
                      <w:rFonts w:ascii="Times New Roman" w:eastAsia="Times New Roman" w:hAnsi="Times New Roman" w:cs="Times New Roman"/>
                      <w:sz w:val="1"/>
                      <w:szCs w:val="24"/>
                      <w:lang w:eastAsia="ru-RU"/>
                    </w:rPr>
                  </w:pPr>
                </w:p>
              </w:tc>
              <w:tc>
                <w:tcPr>
                  <w:tcW w:w="20" w:type="dxa"/>
                  <w:vAlign w:val="center"/>
                  <w:hideMark/>
                </w:tcPr>
                <w:p w:rsidR="005E7154" w:rsidRPr="0035570E" w:rsidRDefault="005E7154" w:rsidP="0035570E">
                  <w:pPr>
                    <w:spacing w:after="0" w:line="240" w:lineRule="auto"/>
                    <w:ind w:firstLine="567"/>
                    <w:jc w:val="both"/>
                    <w:rPr>
                      <w:rFonts w:ascii="Times New Roman" w:eastAsia="Times New Roman" w:hAnsi="Times New Roman" w:cs="Times New Roman"/>
                      <w:sz w:val="1"/>
                      <w:szCs w:val="24"/>
                      <w:lang w:eastAsia="ru-RU"/>
                    </w:rPr>
                  </w:pPr>
                </w:p>
              </w:tc>
              <w:tc>
                <w:tcPr>
                  <w:tcW w:w="5155" w:type="dxa"/>
                  <w:vAlign w:val="center"/>
                  <w:hideMark/>
                </w:tcPr>
                <w:p w:rsidR="005E7154" w:rsidRPr="0035570E" w:rsidRDefault="005E7154" w:rsidP="0035570E">
                  <w:pPr>
                    <w:spacing w:after="0" w:line="240" w:lineRule="auto"/>
                    <w:ind w:firstLine="567"/>
                    <w:jc w:val="both"/>
                    <w:rPr>
                      <w:rFonts w:ascii="Times New Roman" w:eastAsia="Times New Roman" w:hAnsi="Times New Roman" w:cs="Times New Roman"/>
                      <w:sz w:val="1"/>
                      <w:szCs w:val="24"/>
                      <w:lang w:eastAsia="ru-RU"/>
                    </w:rPr>
                  </w:pPr>
                </w:p>
              </w:tc>
            </w:tr>
          </w:tbl>
          <w:p w:rsidR="005E7154" w:rsidRPr="0035570E" w:rsidRDefault="005E7154" w:rsidP="0035570E">
            <w:pPr>
              <w:spacing w:after="0" w:line="240" w:lineRule="auto"/>
              <w:ind w:firstLine="567"/>
              <w:jc w:val="both"/>
              <w:rPr>
                <w:rFonts w:ascii="Times New Roman" w:eastAsia="Times New Roman" w:hAnsi="Times New Roman" w:cs="Times New Roman"/>
                <w:sz w:val="24"/>
                <w:szCs w:val="24"/>
                <w:lang w:eastAsia="ru-RU"/>
              </w:rPr>
            </w:pPr>
          </w:p>
        </w:tc>
      </w:tr>
    </w:tbl>
    <w:p w:rsidR="0035570E" w:rsidRDefault="0035570E" w:rsidP="0035570E">
      <w:pPr>
        <w:spacing w:after="0" w:line="240" w:lineRule="auto"/>
        <w:jc w:val="center"/>
        <w:rPr>
          <w:rFonts w:ascii="Times New Roman" w:eastAsia="Times New Roman" w:hAnsi="Times New Roman" w:cs="Times New Roman"/>
          <w:color w:val="000000"/>
          <w:sz w:val="24"/>
          <w:szCs w:val="24"/>
          <w:lang w:eastAsia="ru-RU"/>
        </w:rPr>
      </w:pPr>
    </w:p>
    <w:p w:rsidR="0035570E" w:rsidRDefault="0035570E" w:rsidP="0035570E">
      <w:pPr>
        <w:spacing w:after="0" w:line="240" w:lineRule="auto"/>
        <w:jc w:val="center"/>
        <w:rPr>
          <w:rFonts w:ascii="Times New Roman" w:eastAsia="Times New Roman" w:hAnsi="Times New Roman" w:cs="Times New Roman"/>
          <w:color w:val="000000"/>
          <w:sz w:val="24"/>
          <w:szCs w:val="24"/>
          <w:lang w:eastAsia="ru-RU"/>
        </w:rPr>
      </w:pPr>
    </w:p>
    <w:p w:rsidR="0035570E" w:rsidRDefault="0035570E" w:rsidP="0035570E">
      <w:pPr>
        <w:spacing w:after="0" w:line="240" w:lineRule="auto"/>
        <w:jc w:val="center"/>
        <w:rPr>
          <w:rFonts w:ascii="Times New Roman" w:eastAsia="Times New Roman" w:hAnsi="Times New Roman" w:cs="Times New Roman"/>
          <w:color w:val="000000"/>
          <w:sz w:val="24"/>
          <w:szCs w:val="24"/>
          <w:lang w:eastAsia="ru-RU"/>
        </w:rPr>
      </w:pPr>
    </w:p>
    <w:p w:rsidR="0035570E" w:rsidRDefault="0035570E" w:rsidP="0035570E">
      <w:pPr>
        <w:spacing w:after="0" w:line="240" w:lineRule="auto"/>
        <w:jc w:val="center"/>
        <w:rPr>
          <w:rFonts w:ascii="Times New Roman" w:eastAsia="Times New Roman" w:hAnsi="Times New Roman" w:cs="Times New Roman"/>
          <w:color w:val="000000"/>
          <w:sz w:val="24"/>
          <w:szCs w:val="24"/>
          <w:lang w:eastAsia="ru-RU"/>
        </w:rPr>
      </w:pPr>
    </w:p>
    <w:p w:rsidR="005E7154" w:rsidRPr="0035570E" w:rsidRDefault="005E7154" w:rsidP="0035570E">
      <w:pPr>
        <w:spacing w:after="0" w:line="240" w:lineRule="auto"/>
        <w:jc w:val="center"/>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Раздел II. СТАНДАРТ ПРЕДОСТАВЛЕНИЯ МУНИЦИПАЛЬНОЙ УСЛУГИ</w:t>
      </w:r>
    </w:p>
    <w:p w:rsidR="005E7154" w:rsidRPr="0035570E" w:rsidRDefault="005E7154" w:rsidP="0035570E">
      <w:pPr>
        <w:spacing w:after="0" w:line="240" w:lineRule="auto"/>
        <w:jc w:val="center"/>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Глава 4. НАИМЕНОВАНИЕ МУНИЦИПАЛЬНОЙ УСЛУГИ</w:t>
      </w:r>
    </w:p>
    <w:p w:rsidR="005E7154" w:rsidRPr="0035570E" w:rsidRDefault="005E7154" w:rsidP="0035570E">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19. Под муниципальной услугой в настоящем административном регламенте понимается 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Pr="0035570E">
        <w:rPr>
          <w:rFonts w:ascii="Times New Roman" w:eastAsia="Times New Roman" w:hAnsi="Times New Roman" w:cs="Times New Roman"/>
          <w:i/>
          <w:iCs/>
          <w:color w:val="000000"/>
          <w:sz w:val="24"/>
          <w:szCs w:val="24"/>
          <w:lang w:eastAsia="ru-RU"/>
        </w:rPr>
        <w:t xml:space="preserve"> </w:t>
      </w:r>
      <w:r w:rsidRPr="0035570E">
        <w:rPr>
          <w:rFonts w:ascii="Times New Roman" w:eastAsia="Times New Roman" w:hAnsi="Times New Roman" w:cs="Times New Roman"/>
          <w:color w:val="000000"/>
          <w:sz w:val="24"/>
          <w:szCs w:val="24"/>
          <w:lang w:eastAsia="ru-RU"/>
        </w:rPr>
        <w:t>(далее – перевод земель).</w:t>
      </w:r>
    </w:p>
    <w:p w:rsidR="005E7154" w:rsidRPr="0035570E" w:rsidRDefault="005E7154" w:rsidP="0035570E">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20. Перевод земель органами местного самоуправления осуществляется в отношении земель, находящихся в муниципальной собственности и частной собственности, за исключением земель сельскохозяйственного назначения.</w:t>
      </w:r>
    </w:p>
    <w:p w:rsidR="005E7154" w:rsidRPr="0035570E" w:rsidRDefault="005E7154" w:rsidP="0035570E">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 xml:space="preserve">21. Перевод земель на территории </w:t>
      </w:r>
      <w:r w:rsidRPr="0035570E">
        <w:rPr>
          <w:rFonts w:ascii="Times New Roman" w:eastAsia="Times New Roman" w:hAnsi="Times New Roman" w:cs="Times New Roman"/>
          <w:iCs/>
          <w:color w:val="000000"/>
          <w:sz w:val="24"/>
          <w:szCs w:val="24"/>
          <w:lang w:eastAsia="ru-RU"/>
        </w:rPr>
        <w:t xml:space="preserve">администрации </w:t>
      </w:r>
      <w:r w:rsidR="0035570E" w:rsidRPr="0035570E">
        <w:rPr>
          <w:rFonts w:ascii="Times New Roman" w:eastAsia="Times New Roman" w:hAnsi="Times New Roman" w:cs="Times New Roman"/>
          <w:iCs/>
          <w:color w:val="000000"/>
          <w:sz w:val="24"/>
          <w:szCs w:val="24"/>
          <w:lang w:eastAsia="ru-RU"/>
        </w:rPr>
        <w:t>Услонского</w:t>
      </w:r>
      <w:r w:rsidRPr="0035570E">
        <w:rPr>
          <w:rFonts w:ascii="Times New Roman" w:eastAsia="Times New Roman" w:hAnsi="Times New Roman" w:cs="Times New Roman"/>
          <w:iCs/>
          <w:color w:val="000000"/>
          <w:sz w:val="24"/>
          <w:szCs w:val="24"/>
          <w:lang w:eastAsia="ru-RU"/>
        </w:rPr>
        <w:t xml:space="preserve"> муниципального образования</w:t>
      </w:r>
      <w:r w:rsidRPr="0035570E">
        <w:rPr>
          <w:rFonts w:ascii="Times New Roman" w:eastAsia="Times New Roman" w:hAnsi="Times New Roman" w:cs="Times New Roman"/>
          <w:i/>
          <w:iCs/>
          <w:color w:val="000000"/>
          <w:sz w:val="24"/>
          <w:szCs w:val="24"/>
          <w:lang w:eastAsia="ru-RU"/>
        </w:rPr>
        <w:t xml:space="preserve"> </w:t>
      </w:r>
      <w:r w:rsidRPr="0035570E">
        <w:rPr>
          <w:rFonts w:ascii="Times New Roman" w:eastAsia="Times New Roman" w:hAnsi="Times New Roman" w:cs="Times New Roman"/>
          <w:color w:val="000000"/>
          <w:sz w:val="24"/>
          <w:szCs w:val="24"/>
          <w:lang w:eastAsia="ru-RU"/>
        </w:rPr>
        <w:t>осуществляется в соответствии с законодательством.</w:t>
      </w:r>
    </w:p>
    <w:p w:rsidR="0035570E" w:rsidRDefault="0035570E" w:rsidP="0035570E">
      <w:pPr>
        <w:spacing w:after="0" w:line="240" w:lineRule="auto"/>
        <w:jc w:val="center"/>
        <w:rPr>
          <w:rFonts w:ascii="Times New Roman" w:eastAsia="Times New Roman" w:hAnsi="Times New Roman" w:cs="Times New Roman"/>
          <w:color w:val="000000"/>
          <w:sz w:val="24"/>
          <w:szCs w:val="24"/>
          <w:lang w:eastAsia="ru-RU"/>
        </w:rPr>
      </w:pPr>
    </w:p>
    <w:p w:rsidR="005E7154" w:rsidRPr="0035570E" w:rsidRDefault="005E7154" w:rsidP="0035570E">
      <w:pPr>
        <w:spacing w:after="0" w:line="240" w:lineRule="auto"/>
        <w:jc w:val="center"/>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Глава 5. НАИМЕНОВАНИЕ ОРГАНА МЕСТНОГО САМОУПРАВЛЕНИЯ,</w:t>
      </w:r>
    </w:p>
    <w:p w:rsidR="005E7154" w:rsidRPr="0035570E" w:rsidRDefault="005E7154" w:rsidP="0035570E">
      <w:pPr>
        <w:spacing w:after="0" w:line="240" w:lineRule="auto"/>
        <w:jc w:val="center"/>
        <w:rPr>
          <w:rFonts w:ascii="Times New Roman" w:eastAsia="Times New Roman" w:hAnsi="Times New Roman" w:cs="Times New Roman"/>
          <w:sz w:val="24"/>
          <w:szCs w:val="24"/>
          <w:lang w:eastAsia="ru-RU"/>
        </w:rPr>
      </w:pPr>
      <w:proofErr w:type="gramStart"/>
      <w:r w:rsidRPr="0035570E">
        <w:rPr>
          <w:rFonts w:ascii="Times New Roman" w:eastAsia="Times New Roman" w:hAnsi="Times New Roman" w:cs="Times New Roman"/>
          <w:color w:val="000000"/>
          <w:sz w:val="24"/>
          <w:szCs w:val="24"/>
          <w:lang w:eastAsia="ru-RU"/>
        </w:rPr>
        <w:t>ПРЕДОСТАВЛЯЮЩЕГО</w:t>
      </w:r>
      <w:proofErr w:type="gramEnd"/>
      <w:r w:rsidRPr="0035570E">
        <w:rPr>
          <w:rFonts w:ascii="Times New Roman" w:eastAsia="Times New Roman" w:hAnsi="Times New Roman" w:cs="Times New Roman"/>
          <w:color w:val="000000"/>
          <w:sz w:val="24"/>
          <w:szCs w:val="24"/>
          <w:lang w:eastAsia="ru-RU"/>
        </w:rPr>
        <w:t xml:space="preserve"> МУНИЦИПАЛЬНУЮ УСЛУГУ</w:t>
      </w:r>
    </w:p>
    <w:p w:rsidR="005E7154" w:rsidRPr="0035570E" w:rsidRDefault="005E7154" w:rsidP="0035570E">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 xml:space="preserve">22. Органом местного самоуправления муниципального образования Иркутской области, предоставляющим муниципальную услугу, является администрация </w:t>
      </w:r>
      <w:r w:rsidR="0035570E" w:rsidRPr="0035570E">
        <w:rPr>
          <w:rFonts w:ascii="Times New Roman" w:eastAsia="Times New Roman" w:hAnsi="Times New Roman" w:cs="Times New Roman"/>
          <w:iCs/>
          <w:color w:val="000000"/>
          <w:sz w:val="24"/>
          <w:szCs w:val="24"/>
          <w:lang w:eastAsia="ru-RU"/>
        </w:rPr>
        <w:t xml:space="preserve">Услонского </w:t>
      </w:r>
      <w:r w:rsidRPr="0035570E">
        <w:rPr>
          <w:rFonts w:ascii="Times New Roman" w:eastAsia="Times New Roman" w:hAnsi="Times New Roman" w:cs="Times New Roman"/>
          <w:color w:val="000000"/>
          <w:sz w:val="24"/>
          <w:szCs w:val="24"/>
          <w:lang w:eastAsia="ru-RU"/>
        </w:rPr>
        <w:t>муниципального образования.</w:t>
      </w:r>
    </w:p>
    <w:p w:rsidR="00B33401" w:rsidRDefault="005E7154" w:rsidP="0035570E">
      <w:pPr>
        <w:spacing w:after="0" w:line="240" w:lineRule="auto"/>
        <w:ind w:firstLine="567"/>
        <w:jc w:val="both"/>
        <w:rPr>
          <w:rFonts w:ascii="Times New Roman" w:eastAsia="Times New Roman" w:hAnsi="Times New Roman" w:cs="Times New Roman"/>
          <w:color w:val="000000"/>
          <w:sz w:val="24"/>
          <w:szCs w:val="24"/>
          <w:lang w:eastAsia="ru-RU"/>
        </w:rPr>
      </w:pPr>
      <w:r w:rsidRPr="0035570E">
        <w:rPr>
          <w:rFonts w:ascii="Times New Roman" w:eastAsia="Times New Roman" w:hAnsi="Times New Roman" w:cs="Times New Roman"/>
          <w:color w:val="000000"/>
          <w:sz w:val="24"/>
          <w:szCs w:val="24"/>
          <w:lang w:eastAsia="ru-RU"/>
        </w:rPr>
        <w:t>23. </w:t>
      </w:r>
      <w:proofErr w:type="gramStart"/>
      <w:r w:rsidRPr="0035570E">
        <w:rPr>
          <w:rFonts w:ascii="Times New Roman" w:eastAsia="Times New Roman" w:hAnsi="Times New Roman" w:cs="Times New Roman"/>
          <w:color w:val="000000"/>
          <w:sz w:val="24"/>
          <w:szCs w:val="24"/>
          <w:lang w:eastAsia="ru-RU"/>
        </w:rPr>
        <w:t>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B33401">
        <w:rPr>
          <w:rFonts w:ascii="Times New Roman" w:eastAsia="Times New Roman" w:hAnsi="Times New Roman" w:cs="Times New Roman"/>
          <w:color w:val="000000"/>
          <w:sz w:val="24"/>
          <w:szCs w:val="24"/>
          <w:lang w:eastAsia="ru-RU"/>
        </w:rPr>
        <w:t>.</w:t>
      </w:r>
      <w:proofErr w:type="gramEnd"/>
    </w:p>
    <w:p w:rsidR="005E7154" w:rsidRPr="0035570E" w:rsidRDefault="005E7154" w:rsidP="0035570E">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24. В предоставлении муниципальной услуги участвуют:</w:t>
      </w:r>
    </w:p>
    <w:p w:rsidR="005E7154" w:rsidRPr="0035570E" w:rsidRDefault="005E7154" w:rsidP="0035570E">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Федеральная служба государственной регистрации, кадастра и картографии;</w:t>
      </w:r>
    </w:p>
    <w:p w:rsidR="005E7154" w:rsidRPr="0035570E" w:rsidRDefault="005E7154" w:rsidP="0035570E">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Федеральная налоговая служба;</w:t>
      </w:r>
    </w:p>
    <w:p w:rsidR="005E7154" w:rsidRPr="0035570E" w:rsidRDefault="005E7154" w:rsidP="0035570E">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Федеральная служба по надзору в сфере природопользования;</w:t>
      </w:r>
    </w:p>
    <w:p w:rsidR="005E7154" w:rsidRPr="0035570E" w:rsidRDefault="005E7154" w:rsidP="0035570E">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нотариус.</w:t>
      </w:r>
    </w:p>
    <w:p w:rsidR="005E7154" w:rsidRPr="0035570E" w:rsidRDefault="005E7154" w:rsidP="0035570E">
      <w:pPr>
        <w:spacing w:after="0" w:line="240" w:lineRule="auto"/>
        <w:jc w:val="center"/>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Глава 6. ОПИСАНИЕ РЕЗУЛЬТАТА</w:t>
      </w:r>
    </w:p>
    <w:p w:rsidR="005E7154" w:rsidRPr="0035570E" w:rsidRDefault="005E7154" w:rsidP="0035570E">
      <w:pPr>
        <w:spacing w:after="0" w:line="240" w:lineRule="auto"/>
        <w:jc w:val="center"/>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ПРЕДОСТАВЛЕНИЯ МУНИЦИПАЛЬНОЙ УСЛУГИ</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25. Конечным результатом предоставления муниципальной услуги является:</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решение о переводе земель или земельных участков в составе таких земель;</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отказ в переводе земель.</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 xml:space="preserve">26. Перевод земель считается состоявшимся </w:t>
      </w:r>
      <w:proofErr w:type="gramStart"/>
      <w:r w:rsidRPr="0035570E">
        <w:rPr>
          <w:rFonts w:ascii="Times New Roman" w:eastAsia="Times New Roman" w:hAnsi="Times New Roman" w:cs="Times New Roman"/>
          <w:color w:val="000000"/>
          <w:sz w:val="24"/>
          <w:szCs w:val="24"/>
          <w:lang w:eastAsia="ru-RU"/>
        </w:rPr>
        <w:t>с даты осуществления</w:t>
      </w:r>
      <w:proofErr w:type="gramEnd"/>
      <w:r w:rsidRPr="0035570E">
        <w:rPr>
          <w:rFonts w:ascii="Times New Roman" w:eastAsia="Times New Roman" w:hAnsi="Times New Roman" w:cs="Times New Roman"/>
          <w:color w:val="000000"/>
          <w:sz w:val="24"/>
          <w:szCs w:val="24"/>
          <w:lang w:eastAsia="ru-RU"/>
        </w:rPr>
        <w:t xml:space="preserve"> государственного кадастрового учета земельных участков в связи с изменением их категории.</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Переоформление правоустанавливающих документов на земельные участки, в отношении которых приняты акты о переводе земельных участков из состава земель одной категории в другую, не требуется.</w:t>
      </w:r>
    </w:p>
    <w:p w:rsidR="00B33401" w:rsidRDefault="00B33401" w:rsidP="0035570E">
      <w:pPr>
        <w:spacing w:after="0" w:line="240" w:lineRule="auto"/>
        <w:jc w:val="center"/>
        <w:rPr>
          <w:rFonts w:ascii="Times New Roman" w:eastAsia="Times New Roman" w:hAnsi="Times New Roman" w:cs="Times New Roman"/>
          <w:color w:val="000000"/>
          <w:sz w:val="24"/>
          <w:szCs w:val="24"/>
          <w:lang w:eastAsia="ru-RU"/>
        </w:rPr>
      </w:pPr>
    </w:p>
    <w:p w:rsidR="005E7154" w:rsidRPr="0035570E" w:rsidRDefault="005E7154" w:rsidP="0035570E">
      <w:pPr>
        <w:spacing w:after="0" w:line="240" w:lineRule="auto"/>
        <w:jc w:val="center"/>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27. Уполномоченный орган в течение 60 календарных дней со дня поступления заявления и документов принимает решение о переводе земель или об отказе в переводе земель.</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lastRenderedPageBreak/>
        <w:t>Решение о переводе земель оформляется в виде акта о переводе земель или земельных участков в составе таких земель из одной категории в другую.</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28. Выдача (направление) решения о переводе или об отказе в переводе земель осуществляется в течение 14 календарных дней со дня принятия соответствующего решения.</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 xml:space="preserve">29. </w:t>
      </w:r>
      <w:proofErr w:type="gramStart"/>
      <w:r w:rsidRPr="0035570E">
        <w:rPr>
          <w:rFonts w:ascii="Times New Roman" w:eastAsia="Times New Roman" w:hAnsi="Times New Roman" w:cs="Times New Roman"/>
          <w:color w:val="000000"/>
          <w:sz w:val="24"/>
          <w:szCs w:val="24"/>
          <w:lang w:eastAsia="ru-RU"/>
        </w:rPr>
        <w:t>Уполномоченный орган направляет копию акта о переводе земель или земельных участков в составе таких земель из одной категории в другую в федеральный орган исполнительной власти, уполномоченный на осуществление государственного кадастрового учета недвижимого имущества и ведение государственного кадастра недвижимости или в подведомственное данному федеральному органу исполнительной власти государственное учреждение в течение 5 календарных дней со дня принятия соответствующего решения.</w:t>
      </w:r>
      <w:proofErr w:type="gramEnd"/>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 xml:space="preserve">30. </w:t>
      </w:r>
      <w:proofErr w:type="gramStart"/>
      <w:r w:rsidRPr="0035570E">
        <w:rPr>
          <w:rFonts w:ascii="Times New Roman" w:eastAsia="Times New Roman" w:hAnsi="Times New Roman" w:cs="Times New Roman"/>
          <w:color w:val="000000"/>
          <w:sz w:val="24"/>
          <w:szCs w:val="24"/>
          <w:lang w:eastAsia="ru-RU"/>
        </w:rPr>
        <w:t>О внесенных изменениях орган кадастрового учета уведомляет заинтересованных правообладателей земельных участков с указанием акта о переводе земель или земельных участков в составе таких земель из одной категории в другую, а также органы, осуществляющие государственную регистрацию прав на недвижимое имущество и сделок с ним, для внесения в течение 7 календарных дней изменений в связи с переводом земель или земельных участков в</w:t>
      </w:r>
      <w:proofErr w:type="gramEnd"/>
      <w:r w:rsidRPr="0035570E">
        <w:rPr>
          <w:rFonts w:ascii="Times New Roman" w:eastAsia="Times New Roman" w:hAnsi="Times New Roman" w:cs="Times New Roman"/>
          <w:color w:val="000000"/>
          <w:sz w:val="24"/>
          <w:szCs w:val="24"/>
          <w:lang w:eastAsia="ru-RU"/>
        </w:rPr>
        <w:t xml:space="preserve"> </w:t>
      </w:r>
      <w:proofErr w:type="gramStart"/>
      <w:r w:rsidRPr="0035570E">
        <w:rPr>
          <w:rFonts w:ascii="Times New Roman" w:eastAsia="Times New Roman" w:hAnsi="Times New Roman" w:cs="Times New Roman"/>
          <w:color w:val="000000"/>
          <w:sz w:val="24"/>
          <w:szCs w:val="24"/>
          <w:lang w:eastAsia="ru-RU"/>
        </w:rPr>
        <w:t>составе</w:t>
      </w:r>
      <w:proofErr w:type="gramEnd"/>
      <w:r w:rsidRPr="0035570E">
        <w:rPr>
          <w:rFonts w:ascii="Times New Roman" w:eastAsia="Times New Roman" w:hAnsi="Times New Roman" w:cs="Times New Roman"/>
          <w:color w:val="000000"/>
          <w:sz w:val="24"/>
          <w:szCs w:val="24"/>
          <w:lang w:eastAsia="ru-RU"/>
        </w:rPr>
        <w:t xml:space="preserve"> таких земель из одной категории в другую в записи Единого государственного реестра прав на недвижимое имущество и сделок с ним.</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31. Срок приостановления предоставления муниципальной услуги законодательством не предусмотрен.</w:t>
      </w:r>
    </w:p>
    <w:p w:rsidR="00B33401" w:rsidRDefault="00B33401" w:rsidP="0035570E">
      <w:pPr>
        <w:spacing w:after="0" w:line="240" w:lineRule="auto"/>
        <w:jc w:val="center"/>
        <w:rPr>
          <w:rFonts w:ascii="Times New Roman" w:eastAsia="Times New Roman" w:hAnsi="Times New Roman" w:cs="Times New Roman"/>
          <w:color w:val="000000"/>
          <w:sz w:val="24"/>
          <w:szCs w:val="24"/>
          <w:lang w:eastAsia="ru-RU"/>
        </w:rPr>
      </w:pPr>
    </w:p>
    <w:p w:rsidR="005E7154" w:rsidRPr="0035570E" w:rsidRDefault="005E7154" w:rsidP="0035570E">
      <w:pPr>
        <w:spacing w:after="0" w:line="240" w:lineRule="auto"/>
        <w:jc w:val="center"/>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Глава 8. ПЕРЕЧЕНЬ НОРМАТИВНЫХ ПРАВОВЫХ АКТОВ, РЕГУЛИРУЮЩИХ ОТНОШЕНИЯ, ВОЗНИКАЮЩИЕ В СВЯЗИ С ПРЕДОСТАВЛЕНИЕМ МУНИЦИПАЛЬНОЙ УСЛУГИ</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32. Предоставление муниципальной услуги осуществляется в соответствии с законодательством.</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33. Правовой основой предоставления муниципальной услуги являются следующие нормативные правовые акты:</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а) Конституция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б) Земельный кодекс Российской Федерации (Российская газеты, № 211-212, 30.10.2001, Собрание законодательства Российской Федерации, № 44, ст.4147, 29.10.2001, Парламентская газета, № 204-205, 30.10.2001);</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proofErr w:type="spellStart"/>
      <w:r w:rsidRPr="0035570E">
        <w:rPr>
          <w:rFonts w:ascii="Times New Roman" w:eastAsia="Times New Roman" w:hAnsi="Times New Roman" w:cs="Times New Roman"/>
          <w:color w:val="000000"/>
          <w:sz w:val="24"/>
          <w:szCs w:val="24"/>
          <w:lang w:eastAsia="ru-RU"/>
        </w:rPr>
        <w:t>д</w:t>
      </w:r>
      <w:proofErr w:type="spellEnd"/>
      <w:r w:rsidRPr="0035570E">
        <w:rPr>
          <w:rFonts w:ascii="Times New Roman" w:eastAsia="Times New Roman" w:hAnsi="Times New Roman" w:cs="Times New Roman"/>
          <w:color w:val="000000"/>
          <w:sz w:val="24"/>
          <w:szCs w:val="24"/>
          <w:lang w:eastAsia="ru-RU"/>
        </w:rPr>
        <w:t>) Федеральный закон Российской Федерации от 25 октября 2001 года</w:t>
      </w:r>
      <w:r w:rsidRPr="0035570E">
        <w:rPr>
          <w:rFonts w:ascii="Times New Roman" w:eastAsia="Times New Roman" w:hAnsi="Times New Roman" w:cs="Times New Roman"/>
          <w:color w:val="000000"/>
          <w:sz w:val="24"/>
          <w:szCs w:val="24"/>
          <w:lang w:eastAsia="ru-RU"/>
        </w:rPr>
        <w:br/>
        <w:t>№ 137-ФЗ «О введении в действие Земельного кодекса Российской Федерации» (Российская газета, № 211-212, 30.10.2001, Собрание законодательства Российской Федерации, № 44, ст. 4148, 29.10.2001);</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е) Федеральный закон Российской Федерации от 21 декабря 2004 года</w:t>
      </w:r>
      <w:r w:rsidRPr="0035570E">
        <w:rPr>
          <w:rFonts w:ascii="Times New Roman" w:eastAsia="Times New Roman" w:hAnsi="Times New Roman" w:cs="Times New Roman"/>
          <w:color w:val="000000"/>
          <w:sz w:val="24"/>
          <w:szCs w:val="24"/>
          <w:lang w:eastAsia="ru-RU"/>
        </w:rPr>
        <w:br/>
        <w:t>№ 172-ФЗ «О переводе земель или земельных участков из одной категории в другую» (Российская газета, № 290, 30.12.2004, Собрание законодательства Российской Федерации, № 52 (часть 1), ст. 5276, 27.12.2004);</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lastRenderedPageBreak/>
        <w:t xml:space="preserve">ж) Федеральный закон от 24 июля 2007 года № 221-ФЗ «О государственной </w:t>
      </w:r>
      <w:proofErr w:type="gramStart"/>
      <w:r w:rsidRPr="0035570E">
        <w:rPr>
          <w:rFonts w:ascii="Times New Roman" w:eastAsia="Times New Roman" w:hAnsi="Times New Roman" w:cs="Times New Roman"/>
          <w:color w:val="000000"/>
          <w:sz w:val="24"/>
          <w:szCs w:val="24"/>
          <w:lang w:eastAsia="ru-RU"/>
        </w:rPr>
        <w:t>кадастре</w:t>
      </w:r>
      <w:proofErr w:type="gramEnd"/>
      <w:r w:rsidRPr="0035570E">
        <w:rPr>
          <w:rFonts w:ascii="Times New Roman" w:eastAsia="Times New Roman" w:hAnsi="Times New Roman" w:cs="Times New Roman"/>
          <w:color w:val="000000"/>
          <w:sz w:val="24"/>
          <w:szCs w:val="24"/>
          <w:lang w:eastAsia="ru-RU"/>
        </w:rPr>
        <w:t xml:space="preserve"> недвижимости» (Российская газета, № 165, 01.08.2007, Собрание законодательства Российской Федерации, № 31, ст. 4017, 30.07.2007, Парламентская газета, № 99-101, 09.08.2007);</w:t>
      </w:r>
    </w:p>
    <w:p w:rsidR="005E7154" w:rsidRPr="00B33401" w:rsidRDefault="005E7154" w:rsidP="00B33401">
      <w:pPr>
        <w:spacing w:after="0" w:line="240" w:lineRule="auto"/>
        <w:ind w:firstLine="567"/>
        <w:jc w:val="both"/>
        <w:rPr>
          <w:rFonts w:ascii="Times New Roman" w:eastAsia="Times New Roman" w:hAnsi="Times New Roman" w:cs="Times New Roman"/>
          <w:sz w:val="24"/>
          <w:szCs w:val="24"/>
          <w:lang w:eastAsia="ru-RU"/>
        </w:rPr>
      </w:pPr>
      <w:proofErr w:type="spellStart"/>
      <w:r w:rsidRPr="00B33401">
        <w:rPr>
          <w:rFonts w:ascii="Times New Roman" w:eastAsia="Times New Roman" w:hAnsi="Times New Roman" w:cs="Times New Roman"/>
          <w:color w:val="000000"/>
          <w:sz w:val="24"/>
          <w:szCs w:val="24"/>
          <w:lang w:eastAsia="ru-RU"/>
        </w:rPr>
        <w:t>з</w:t>
      </w:r>
      <w:proofErr w:type="spellEnd"/>
      <w:r w:rsidRPr="00B33401">
        <w:rPr>
          <w:rFonts w:ascii="Times New Roman" w:eastAsia="Times New Roman" w:hAnsi="Times New Roman" w:cs="Times New Roman"/>
          <w:color w:val="000000"/>
          <w:sz w:val="24"/>
          <w:szCs w:val="24"/>
          <w:lang w:eastAsia="ru-RU"/>
        </w:rPr>
        <w:t xml:space="preserve">) </w:t>
      </w:r>
      <w:r w:rsidRPr="00B33401">
        <w:rPr>
          <w:rFonts w:ascii="Times New Roman" w:eastAsia="Times New Roman" w:hAnsi="Times New Roman" w:cs="Times New Roman"/>
          <w:iCs/>
          <w:color w:val="000000"/>
          <w:sz w:val="24"/>
          <w:szCs w:val="24"/>
          <w:lang w:eastAsia="ru-RU"/>
        </w:rPr>
        <w:t xml:space="preserve">Устав </w:t>
      </w:r>
      <w:r w:rsidR="00B33401" w:rsidRPr="00B33401">
        <w:rPr>
          <w:rFonts w:ascii="Times New Roman" w:eastAsia="Times New Roman" w:hAnsi="Times New Roman" w:cs="Times New Roman"/>
          <w:iCs/>
          <w:color w:val="000000"/>
          <w:sz w:val="24"/>
          <w:szCs w:val="24"/>
          <w:lang w:eastAsia="ru-RU"/>
        </w:rPr>
        <w:t xml:space="preserve">Услонского </w:t>
      </w:r>
      <w:r w:rsidRPr="00B33401">
        <w:rPr>
          <w:rFonts w:ascii="Times New Roman" w:eastAsia="Times New Roman" w:hAnsi="Times New Roman" w:cs="Times New Roman"/>
          <w:iCs/>
          <w:color w:val="000000"/>
          <w:sz w:val="24"/>
          <w:szCs w:val="24"/>
          <w:lang w:eastAsia="ru-RU"/>
        </w:rPr>
        <w:t>муниципального образования.</w:t>
      </w:r>
    </w:p>
    <w:p w:rsidR="005E7154" w:rsidRPr="0035570E" w:rsidRDefault="005E7154" w:rsidP="0035570E">
      <w:pPr>
        <w:spacing w:after="0" w:line="240" w:lineRule="auto"/>
        <w:jc w:val="center"/>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34. Для получения муниципальной услуги заявитель оформляет ходатайство о переводе земель из одной категории в другую или ходатайство о переводе земельных участков из состава земель одной категории в другую по форме, представленной в Приложении № 1 к настоящему административному регламенту (далее – ходатайство).</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35. К ходатайству прилагаются следующие документы:</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а) копии документов, удостоверяющие личность гражданина (для физического лица);</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б) документ, удостоверяющий (устанавливающий) права на переводимый земельный участок, если право на данный земельный участок не зарегистрировано в Едином государственном реестре прав;</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в) согласие правообладателя земельного участка на перевод земельного участка из состава земель одной категории в другую;</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г) документ, удостоверяющий права (полномочия) представителя заявителя (если с заявлением обращается представитель заявителя).</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36. Заявитель или его представитель должен представить документы, указанные в пункте 35 настоящего административного регламента.</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При предоставлении муниципальной услуги уполномоченный орган не вправе требовать от заявителей или их представителей документы, не указанные в пункте 35 настоящего Административного регламента.</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37. Требования к документам, представляемым заявителем:</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б) тексты документов должны быть написаны разборчиво;</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в) документы не должны иметь подчисток, приписок, зачеркнутых слов и не оговоренных в них исправлений;</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г) документы не должны быть исполнены карандашом;</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proofErr w:type="spellStart"/>
      <w:r w:rsidRPr="0035570E">
        <w:rPr>
          <w:rFonts w:ascii="Times New Roman" w:eastAsia="Times New Roman" w:hAnsi="Times New Roman" w:cs="Times New Roman"/>
          <w:color w:val="000000"/>
          <w:sz w:val="24"/>
          <w:szCs w:val="24"/>
          <w:lang w:eastAsia="ru-RU"/>
        </w:rPr>
        <w:t>д</w:t>
      </w:r>
      <w:proofErr w:type="spellEnd"/>
      <w:r w:rsidRPr="0035570E">
        <w:rPr>
          <w:rFonts w:ascii="Times New Roman" w:eastAsia="Times New Roman" w:hAnsi="Times New Roman" w:cs="Times New Roman"/>
          <w:color w:val="000000"/>
          <w:sz w:val="24"/>
          <w:szCs w:val="24"/>
          <w:lang w:eastAsia="ru-RU"/>
        </w:rPr>
        <w:t>) документы не должны иметь повреждений, наличие которых не позволяет однозначно истолковать их содержание.</w:t>
      </w:r>
    </w:p>
    <w:p w:rsidR="00B33401" w:rsidRDefault="00B33401" w:rsidP="0035570E">
      <w:pPr>
        <w:spacing w:after="0" w:line="240" w:lineRule="auto"/>
        <w:jc w:val="center"/>
        <w:rPr>
          <w:rFonts w:ascii="Times New Roman" w:eastAsia="Times New Roman" w:hAnsi="Times New Roman" w:cs="Times New Roman"/>
          <w:color w:val="000000"/>
          <w:sz w:val="24"/>
          <w:szCs w:val="24"/>
          <w:lang w:eastAsia="ru-RU"/>
        </w:rPr>
      </w:pPr>
    </w:p>
    <w:p w:rsidR="005E7154" w:rsidRPr="0035570E" w:rsidRDefault="005E7154" w:rsidP="0035570E">
      <w:pPr>
        <w:spacing w:after="0" w:line="240" w:lineRule="auto"/>
        <w:jc w:val="center"/>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lastRenderedPageBreak/>
        <w:t>38.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а) выписка из Единого государственного реестра юридических лиц;</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б) выписка из Единого государственного реестра индивидуальных предпринимателей;</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в) выписка из Единого государственного реестра прав на недвижимое имущество и сделок с ним;</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г) кадастровый паспорт земельного участка;</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proofErr w:type="spellStart"/>
      <w:r w:rsidRPr="0035570E">
        <w:rPr>
          <w:rFonts w:ascii="Times New Roman" w:eastAsia="Times New Roman" w:hAnsi="Times New Roman" w:cs="Times New Roman"/>
          <w:color w:val="000000"/>
          <w:sz w:val="24"/>
          <w:szCs w:val="24"/>
          <w:lang w:eastAsia="ru-RU"/>
        </w:rPr>
        <w:t>д</w:t>
      </w:r>
      <w:proofErr w:type="spellEnd"/>
      <w:r w:rsidRPr="0035570E">
        <w:rPr>
          <w:rFonts w:ascii="Times New Roman" w:eastAsia="Times New Roman" w:hAnsi="Times New Roman" w:cs="Times New Roman"/>
          <w:color w:val="000000"/>
          <w:sz w:val="24"/>
          <w:szCs w:val="24"/>
          <w:lang w:eastAsia="ru-RU"/>
        </w:rPr>
        <w:t>) заключение государственной экологической экспертизы проектной документации.</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39. Уполномоченный орган при предоставлении муниципальной услуги не вправе требовать от заявителей:</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proofErr w:type="gramStart"/>
      <w:r w:rsidRPr="0035570E">
        <w:rPr>
          <w:rFonts w:ascii="Times New Roman" w:eastAsia="Times New Roman" w:hAnsi="Times New Roman" w:cs="Times New Roman"/>
          <w:color w:val="000000"/>
          <w:sz w:val="24"/>
          <w:szCs w:val="24"/>
          <w:lang w:eastAsia="ru-RU"/>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35570E">
        <w:rPr>
          <w:rFonts w:ascii="Times New Roman" w:eastAsia="Times New Roman" w:hAnsi="Times New Roman" w:cs="Times New Roman"/>
          <w:color w:val="000000"/>
          <w:sz w:val="24"/>
          <w:szCs w:val="24"/>
          <w:lang w:eastAsia="ru-RU"/>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B33401" w:rsidRDefault="00B33401" w:rsidP="0035570E">
      <w:pPr>
        <w:spacing w:after="0" w:line="240" w:lineRule="auto"/>
        <w:jc w:val="center"/>
        <w:rPr>
          <w:rFonts w:ascii="Times New Roman" w:eastAsia="Times New Roman" w:hAnsi="Times New Roman" w:cs="Times New Roman"/>
          <w:color w:val="000000"/>
          <w:sz w:val="24"/>
          <w:szCs w:val="24"/>
          <w:lang w:eastAsia="ru-RU"/>
        </w:rPr>
      </w:pPr>
    </w:p>
    <w:p w:rsidR="005E7154" w:rsidRPr="0035570E" w:rsidRDefault="005E7154" w:rsidP="0035570E">
      <w:pPr>
        <w:spacing w:after="0" w:line="240" w:lineRule="auto"/>
        <w:jc w:val="center"/>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Глава 11. ПЕРЕЧЕНЬ ОСНОВАНИЙ ДЛЯ ОТКАЗА В ПРИЕМЕ ЗАЯВЛЕНИЯ И ДОКУМЕНТОВ, НЕОБХОДИМЫХ ДЛЯ ПРЕДОСТАВЛЕНИЯ МУНИЦИПАЛЬНОЙ УСЛУГИ</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40. Основанием для отказа к рассмотрению ходатайства и документов являются:</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1) с ходатайством обратилось ненадлежащее лицо;</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2) к ходатайству приложены документы, состав, форма или содержание которых не соответствуют требованиям земельного законодательства;</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3) наличие в ходатайстве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 xml:space="preserve">41. </w:t>
      </w:r>
      <w:proofErr w:type="gramStart"/>
      <w:r w:rsidRPr="0035570E">
        <w:rPr>
          <w:rFonts w:ascii="Times New Roman" w:eastAsia="Times New Roman" w:hAnsi="Times New Roman" w:cs="Times New Roman"/>
          <w:color w:val="000000"/>
          <w:sz w:val="24"/>
          <w:szCs w:val="24"/>
          <w:lang w:eastAsia="ru-RU"/>
        </w:rPr>
        <w:t>В случае отказа в рассмотрении ходатайства и документов, поданных через организации федеральной почтовой связи, уполномоченный орган не позднее 30 календарных дней со дня поступления ходатайства и документов направляет заявителю или его представителю уведомление об отказе с приложением ходатайства и документов и с указанием причин отказа на адрес, указанный им в заявлении.</w:t>
      </w:r>
      <w:proofErr w:type="gramEnd"/>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В случае отказа в приеме ходатайства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30 календарных дней со дня поступления соответствующих документов с приложение ходатайства и документов.</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proofErr w:type="gramStart"/>
      <w:r w:rsidRPr="0035570E">
        <w:rPr>
          <w:rFonts w:ascii="Times New Roman" w:eastAsia="Times New Roman" w:hAnsi="Times New Roman" w:cs="Times New Roman"/>
          <w:color w:val="000000"/>
          <w:sz w:val="24"/>
          <w:szCs w:val="24"/>
          <w:lang w:eastAsia="ru-RU"/>
        </w:rPr>
        <w:t>В случае отказа в приеме ходатайства и документов, поданных в форме электронных документов, заявителю или его представителю с использованием информационно-</w:t>
      </w:r>
      <w:r w:rsidRPr="0035570E">
        <w:rPr>
          <w:rFonts w:ascii="Times New Roman" w:eastAsia="Times New Roman" w:hAnsi="Times New Roman" w:cs="Times New Roman"/>
          <w:color w:val="000000"/>
          <w:sz w:val="24"/>
          <w:szCs w:val="24"/>
          <w:lang w:eastAsia="ru-RU"/>
        </w:rPr>
        <w:lastRenderedPageBreak/>
        <w:t>телекоммуникационной сети «Интернет» в течение 30 календарных дней со дня получения ходатайства и документов, поданных в форме электронных документов, направляется уведомление об отказе с приложением соответствующих документов на адрес электронной почты, с которого поступили заявление и документы.</w:t>
      </w:r>
      <w:proofErr w:type="gramEnd"/>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42. Отказ в приеме ходатайства и документов не препятствует повторному обращению заявителя в порядке, установленном пунктом 77 настоящего административного регламента.</w:t>
      </w:r>
    </w:p>
    <w:p w:rsidR="00B33401" w:rsidRDefault="00B33401" w:rsidP="0035570E">
      <w:pPr>
        <w:spacing w:after="0" w:line="240" w:lineRule="auto"/>
        <w:jc w:val="center"/>
        <w:rPr>
          <w:rFonts w:ascii="Times New Roman" w:eastAsia="Times New Roman" w:hAnsi="Times New Roman" w:cs="Times New Roman"/>
          <w:color w:val="000000"/>
          <w:sz w:val="24"/>
          <w:szCs w:val="24"/>
          <w:lang w:eastAsia="ru-RU"/>
        </w:rPr>
      </w:pPr>
    </w:p>
    <w:p w:rsidR="005E7154" w:rsidRPr="0035570E" w:rsidRDefault="005E7154" w:rsidP="0035570E">
      <w:pPr>
        <w:spacing w:after="0" w:line="240" w:lineRule="auto"/>
        <w:jc w:val="center"/>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Глава 12. ПЕРЕЧЕНЬ ОСНОВАНИЙ ДЛЯ ПРИОСТАНОВЛЕНИЯ</w:t>
      </w:r>
    </w:p>
    <w:p w:rsidR="005E7154" w:rsidRPr="0035570E" w:rsidRDefault="005E7154" w:rsidP="0035570E">
      <w:pPr>
        <w:spacing w:after="0" w:line="240" w:lineRule="auto"/>
        <w:jc w:val="center"/>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ИЛИ ОТКАЗА В ПРЕДОСТАВЛЕНИИ МУНИЦИПАЛЬНОЙ УСЛУГИ</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43.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44. Основаниями для отказа в предоставлении муниципальной услуги являются:</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а) непредставление документов, отраженных в пункте 35 настоящего административного регламента;</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б) поступление в уполномоченный орган ответа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необходимой для перевода земель;</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в)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г) наличие отрицательного заключения государственной экологической экспертизы;</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proofErr w:type="spellStart"/>
      <w:r w:rsidRPr="0035570E">
        <w:rPr>
          <w:rFonts w:ascii="Times New Roman" w:eastAsia="Times New Roman" w:hAnsi="Times New Roman" w:cs="Times New Roman"/>
          <w:color w:val="000000"/>
          <w:sz w:val="24"/>
          <w:szCs w:val="24"/>
          <w:lang w:eastAsia="ru-RU"/>
        </w:rPr>
        <w:t>д</w:t>
      </w:r>
      <w:proofErr w:type="spellEnd"/>
      <w:r w:rsidRPr="0035570E">
        <w:rPr>
          <w:rFonts w:ascii="Times New Roman" w:eastAsia="Times New Roman" w:hAnsi="Times New Roman" w:cs="Times New Roman"/>
          <w:color w:val="000000"/>
          <w:sz w:val="24"/>
          <w:szCs w:val="24"/>
          <w:lang w:eastAsia="ru-RU"/>
        </w:rPr>
        <w:t>)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45. Неполучение (несвоевременное получение) документов, запрошенных в соответствии с пунктом 38 настоящего административного регламента, не может являться основанием для отказа перевода земель.</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46. Решение об отказе перевода земель должно содержать основания отказа с обязательной ссылкой на нарушения, предусмотренные пунктом 44 настоящего административного регламента.</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Отказ в предоставлении муниципальной услуги может быть обжалован заявителем в порядке, установленном законодательством.</w:t>
      </w:r>
    </w:p>
    <w:p w:rsidR="00B33401" w:rsidRDefault="00B33401" w:rsidP="0035570E">
      <w:pPr>
        <w:spacing w:after="0" w:line="240" w:lineRule="auto"/>
        <w:jc w:val="center"/>
        <w:rPr>
          <w:rFonts w:ascii="Times New Roman" w:eastAsia="Times New Roman" w:hAnsi="Times New Roman" w:cs="Times New Roman"/>
          <w:color w:val="000000"/>
          <w:sz w:val="24"/>
          <w:szCs w:val="24"/>
          <w:lang w:eastAsia="ru-RU"/>
        </w:rPr>
      </w:pPr>
    </w:p>
    <w:p w:rsidR="005E7154" w:rsidRPr="0035570E" w:rsidRDefault="005E7154" w:rsidP="0035570E">
      <w:pPr>
        <w:spacing w:after="0" w:line="240" w:lineRule="auto"/>
        <w:jc w:val="center"/>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E7154" w:rsidRPr="00B33401" w:rsidRDefault="005E7154" w:rsidP="00B33401">
      <w:pPr>
        <w:spacing w:after="0" w:line="240" w:lineRule="auto"/>
        <w:ind w:firstLine="567"/>
        <w:jc w:val="both"/>
        <w:rPr>
          <w:rFonts w:ascii="Times New Roman" w:eastAsia="Times New Roman" w:hAnsi="Times New Roman" w:cs="Times New Roman"/>
          <w:color w:val="000000"/>
          <w:sz w:val="24"/>
          <w:szCs w:val="24"/>
          <w:lang w:eastAsia="ru-RU"/>
        </w:rPr>
      </w:pPr>
      <w:r w:rsidRPr="00B33401">
        <w:rPr>
          <w:rFonts w:ascii="Times New Roman" w:eastAsia="Times New Roman" w:hAnsi="Times New Roman" w:cs="Times New Roman"/>
          <w:color w:val="000000"/>
          <w:sz w:val="24"/>
          <w:szCs w:val="24"/>
          <w:lang w:eastAsia="ru-RU"/>
        </w:rPr>
        <w:t xml:space="preserve">47. В соответствии с </w:t>
      </w:r>
      <w:r w:rsidRPr="00B33401">
        <w:rPr>
          <w:rFonts w:ascii="Times New Roman" w:eastAsia="Times New Roman" w:hAnsi="Times New Roman" w:cs="Times New Roman"/>
          <w:iCs/>
          <w:color w:val="000000"/>
          <w:sz w:val="24"/>
          <w:szCs w:val="24"/>
          <w:lang w:eastAsia="ru-RU"/>
        </w:rPr>
        <w:t xml:space="preserve">Перечнем услуг, которые являются необходимыми и обязательными для предоставления муниципальных услуг Администрации </w:t>
      </w:r>
      <w:r w:rsidR="00B33401" w:rsidRPr="00B33401">
        <w:rPr>
          <w:rFonts w:ascii="Times New Roman" w:eastAsia="Times New Roman" w:hAnsi="Times New Roman" w:cs="Times New Roman"/>
          <w:iCs/>
          <w:color w:val="000000"/>
          <w:sz w:val="24"/>
          <w:szCs w:val="24"/>
          <w:lang w:eastAsia="ru-RU"/>
        </w:rPr>
        <w:t xml:space="preserve">Услонского </w:t>
      </w:r>
      <w:r w:rsidRPr="00B33401">
        <w:rPr>
          <w:rFonts w:ascii="Times New Roman" w:eastAsia="Times New Roman" w:hAnsi="Times New Roman" w:cs="Times New Roman"/>
          <w:iCs/>
          <w:color w:val="000000"/>
          <w:sz w:val="24"/>
          <w:szCs w:val="24"/>
          <w:lang w:eastAsia="ru-RU"/>
        </w:rPr>
        <w:t>муниципального образования  Иркутской области и предоставляются организациями, участвующими в предоставлении муниципальных услуг муниципального образования Иркутской области, утвержденным решением представительного органа муниципального образования Иркутской области</w:t>
      </w:r>
      <w:r w:rsidRPr="00B33401">
        <w:rPr>
          <w:rFonts w:ascii="Times New Roman" w:eastAsia="Times New Roman" w:hAnsi="Times New Roman" w:cs="Times New Roman"/>
          <w:color w:val="000000"/>
          <w:sz w:val="24"/>
          <w:szCs w:val="24"/>
          <w:lang w:eastAsia="ru-RU"/>
        </w:rPr>
        <w:t>, необходимые и обязательные услуги для предоставления муниципальной услуги отсутствуют.</w:t>
      </w:r>
    </w:p>
    <w:p w:rsidR="00B33401" w:rsidRPr="0035570E" w:rsidRDefault="00B33401" w:rsidP="00B33401">
      <w:pPr>
        <w:spacing w:after="0" w:line="240" w:lineRule="auto"/>
        <w:ind w:firstLine="567"/>
        <w:jc w:val="both"/>
        <w:rPr>
          <w:rFonts w:ascii="Times New Roman" w:eastAsia="Times New Roman" w:hAnsi="Times New Roman" w:cs="Times New Roman"/>
          <w:sz w:val="24"/>
          <w:szCs w:val="24"/>
          <w:lang w:eastAsia="ru-RU"/>
        </w:rPr>
      </w:pPr>
    </w:p>
    <w:p w:rsidR="005E7154" w:rsidRPr="0035570E" w:rsidRDefault="005E7154" w:rsidP="0035570E">
      <w:pPr>
        <w:spacing w:after="0" w:line="240" w:lineRule="auto"/>
        <w:jc w:val="center"/>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lastRenderedPageBreak/>
        <w:t>48.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49.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B33401" w:rsidRDefault="00B33401" w:rsidP="0035570E">
      <w:pPr>
        <w:spacing w:after="0" w:line="240" w:lineRule="auto"/>
        <w:jc w:val="center"/>
        <w:rPr>
          <w:rFonts w:ascii="Times New Roman" w:eastAsia="Times New Roman" w:hAnsi="Times New Roman" w:cs="Times New Roman"/>
          <w:color w:val="000000"/>
          <w:sz w:val="24"/>
          <w:szCs w:val="24"/>
          <w:lang w:eastAsia="ru-RU"/>
        </w:rPr>
      </w:pPr>
    </w:p>
    <w:p w:rsidR="005E7154" w:rsidRPr="0035570E" w:rsidRDefault="005E7154" w:rsidP="0035570E">
      <w:pPr>
        <w:spacing w:after="0" w:line="240" w:lineRule="auto"/>
        <w:jc w:val="center"/>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50.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51.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B33401" w:rsidRDefault="00B33401" w:rsidP="0035570E">
      <w:pPr>
        <w:spacing w:after="0" w:line="240" w:lineRule="auto"/>
        <w:jc w:val="center"/>
        <w:rPr>
          <w:rFonts w:ascii="Times New Roman" w:eastAsia="Times New Roman" w:hAnsi="Times New Roman" w:cs="Times New Roman"/>
          <w:color w:val="000000"/>
          <w:sz w:val="24"/>
          <w:szCs w:val="24"/>
          <w:lang w:eastAsia="ru-RU"/>
        </w:rPr>
      </w:pPr>
    </w:p>
    <w:p w:rsidR="005E7154" w:rsidRPr="0035570E" w:rsidRDefault="005E7154" w:rsidP="0035570E">
      <w:pPr>
        <w:spacing w:after="0" w:line="240" w:lineRule="auto"/>
        <w:jc w:val="center"/>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52. Максимальное время ожидания в очереди при подаче заявления и документов не должно превышать 15 минут.</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53. Максимальное время ожидания в очереди при получении результата муниципальной услуги не должно превышать 15 минут.</w:t>
      </w:r>
    </w:p>
    <w:p w:rsidR="00B33401" w:rsidRDefault="00B33401" w:rsidP="0035570E">
      <w:pPr>
        <w:spacing w:after="0" w:line="240" w:lineRule="auto"/>
        <w:jc w:val="center"/>
        <w:rPr>
          <w:rFonts w:ascii="Times New Roman" w:eastAsia="Times New Roman" w:hAnsi="Times New Roman" w:cs="Times New Roman"/>
          <w:color w:val="000000"/>
          <w:sz w:val="24"/>
          <w:szCs w:val="24"/>
          <w:lang w:eastAsia="ru-RU"/>
        </w:rPr>
      </w:pPr>
    </w:p>
    <w:p w:rsidR="005E7154" w:rsidRPr="0035570E" w:rsidRDefault="005E7154" w:rsidP="0035570E">
      <w:pPr>
        <w:spacing w:after="0" w:line="240" w:lineRule="auto"/>
        <w:jc w:val="center"/>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Глава 17. СРОК И ПОРЯДОК РЕГИСТРАЦИИ ЗАЯВЛЕНИЯ</w:t>
      </w:r>
    </w:p>
    <w:p w:rsidR="005E7154" w:rsidRPr="0035570E" w:rsidRDefault="005E7154" w:rsidP="0035570E">
      <w:pPr>
        <w:spacing w:after="0" w:line="240" w:lineRule="auto"/>
        <w:jc w:val="center"/>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ЗАЯВИТЕЛЯ О ПРЕДОСТАВЛЕНИИ МУНИЦИПАЛЬНОЙ УСЛУГИ, В ТОМ ЧИСЛЕ В ЭЛЕКТРОННОЙ ФОРМЕ</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54. Регистрацию ходатайства и документов о предоставлении муниципальной услуги осуществляет должностное лицо уполномоченного органа, ответственное за регистрацию документов, в том числе в электронной форме.</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55. Максимальное время регистрации заявления о предоставлении муниципальной услуги составляет 15  минут.</w:t>
      </w:r>
    </w:p>
    <w:p w:rsidR="00B33401" w:rsidRDefault="00B33401" w:rsidP="0035570E">
      <w:pPr>
        <w:spacing w:after="0" w:line="240" w:lineRule="auto"/>
        <w:jc w:val="center"/>
        <w:rPr>
          <w:rFonts w:ascii="Times New Roman" w:eastAsia="Times New Roman" w:hAnsi="Times New Roman" w:cs="Times New Roman"/>
          <w:color w:val="000000"/>
          <w:sz w:val="24"/>
          <w:szCs w:val="24"/>
          <w:lang w:eastAsia="ru-RU"/>
        </w:rPr>
      </w:pPr>
    </w:p>
    <w:p w:rsidR="005E7154" w:rsidRPr="0035570E" w:rsidRDefault="005E7154" w:rsidP="0035570E">
      <w:pPr>
        <w:spacing w:after="0" w:line="240" w:lineRule="auto"/>
        <w:jc w:val="center"/>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Глава 18. ТРЕБОВАНИЯ К ПОМЕЩЕНИЯМ,</w:t>
      </w:r>
    </w:p>
    <w:p w:rsidR="005E7154" w:rsidRPr="0035570E" w:rsidRDefault="005E7154" w:rsidP="0035570E">
      <w:pPr>
        <w:spacing w:after="0" w:line="240" w:lineRule="auto"/>
        <w:jc w:val="center"/>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 xml:space="preserve">В </w:t>
      </w:r>
      <w:proofErr w:type="gramStart"/>
      <w:r w:rsidRPr="0035570E">
        <w:rPr>
          <w:rFonts w:ascii="Times New Roman" w:eastAsia="Times New Roman" w:hAnsi="Times New Roman" w:cs="Times New Roman"/>
          <w:color w:val="000000"/>
          <w:sz w:val="24"/>
          <w:szCs w:val="24"/>
          <w:lang w:eastAsia="ru-RU"/>
        </w:rPr>
        <w:t>КОТОРЫХ</w:t>
      </w:r>
      <w:proofErr w:type="gramEnd"/>
      <w:r w:rsidRPr="0035570E">
        <w:rPr>
          <w:rFonts w:ascii="Times New Roman" w:eastAsia="Times New Roman" w:hAnsi="Times New Roman" w:cs="Times New Roman"/>
          <w:color w:val="000000"/>
          <w:sz w:val="24"/>
          <w:szCs w:val="24"/>
          <w:lang w:eastAsia="ru-RU"/>
        </w:rPr>
        <w:t xml:space="preserve"> ПРЕДОСТАВЛЯЕТСЯ МУНИЦИПАЛЬНАЯ УСЛУГА</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 xml:space="preserve">56. Вход в здание администрации </w:t>
      </w:r>
      <w:r w:rsidR="00B33401" w:rsidRPr="0035570E">
        <w:rPr>
          <w:rFonts w:ascii="Times New Roman" w:eastAsia="Times New Roman" w:hAnsi="Times New Roman" w:cs="Times New Roman"/>
          <w:iCs/>
          <w:color w:val="000000"/>
          <w:sz w:val="24"/>
          <w:szCs w:val="24"/>
          <w:lang w:eastAsia="ru-RU"/>
        </w:rPr>
        <w:t xml:space="preserve">Услонского </w:t>
      </w:r>
      <w:r w:rsidRPr="0035570E">
        <w:rPr>
          <w:rFonts w:ascii="Times New Roman" w:eastAsia="Times New Roman" w:hAnsi="Times New Roman" w:cs="Times New Roman"/>
          <w:color w:val="000000"/>
          <w:sz w:val="24"/>
          <w:szCs w:val="24"/>
          <w:lang w:eastAsia="ru-RU"/>
        </w:rPr>
        <w:t>муниципального образования оборудуется информационной табличкой (вывеской), содержащей информацию о полном наименовании уполномоченного органа.</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57. Информационные таблички (вывески) размещаются рядом с входом, либо на двери входа так, чтобы они были хорошо видны заявителям.</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58. Вход в здание должен быть оборудован удобной лестницей, при наличии технической возможности – с поручнями и пандусами.</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 xml:space="preserve">59. Прием заявлений и документов, необходимых для предоставления муниципальной услуги, осуществляется в администрации </w:t>
      </w:r>
      <w:r w:rsidR="00B33401" w:rsidRPr="0035570E">
        <w:rPr>
          <w:rFonts w:ascii="Times New Roman" w:eastAsia="Times New Roman" w:hAnsi="Times New Roman" w:cs="Times New Roman"/>
          <w:iCs/>
          <w:color w:val="000000"/>
          <w:sz w:val="24"/>
          <w:szCs w:val="24"/>
          <w:lang w:eastAsia="ru-RU"/>
        </w:rPr>
        <w:t xml:space="preserve">Услонского </w:t>
      </w:r>
      <w:r w:rsidRPr="0035570E">
        <w:rPr>
          <w:rFonts w:ascii="Times New Roman" w:eastAsia="Times New Roman" w:hAnsi="Times New Roman" w:cs="Times New Roman"/>
          <w:color w:val="000000"/>
          <w:sz w:val="24"/>
          <w:szCs w:val="24"/>
          <w:lang w:eastAsia="ru-RU"/>
        </w:rPr>
        <w:t>муниципального образования.</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60.  Рабочее место должностного лица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61.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lastRenderedPageBreak/>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62.  Места для заполнения документов оборудуются информационными стендами, стульями и столами для возможности оформления документов.</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63.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B33401" w:rsidRDefault="00B33401" w:rsidP="0035570E">
      <w:pPr>
        <w:spacing w:after="0" w:line="240" w:lineRule="auto"/>
        <w:jc w:val="center"/>
        <w:rPr>
          <w:rFonts w:ascii="Times New Roman" w:eastAsia="Times New Roman" w:hAnsi="Times New Roman" w:cs="Times New Roman"/>
          <w:color w:val="000000"/>
          <w:sz w:val="24"/>
          <w:szCs w:val="24"/>
          <w:lang w:eastAsia="ru-RU"/>
        </w:rPr>
      </w:pPr>
    </w:p>
    <w:p w:rsidR="005E7154" w:rsidRPr="0035570E" w:rsidRDefault="005E7154" w:rsidP="0035570E">
      <w:pPr>
        <w:spacing w:after="0" w:line="240" w:lineRule="auto"/>
        <w:jc w:val="center"/>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64. Основными показателями доступности и качества муниципальной услуги являются:</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соблюдение требований к местам предоставления муниципальной услуги, их транспортной доступности;</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среднее время ожидания в очереди при подаче документов;</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количество взаимодействий заявителя с должностными лицами уполномоченного органа.</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65.  Основными требованиями к качеству рассмотрения обращений заявителей являются:</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достоверность предоставляемой заявителям информации о ходе рассмотрения обращения;</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полнота информирования заявителей о ходе рассмотрения обращения;</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наглядность форм предоставляемой информации об административных процедурах;</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удобство и доступность получения заявителями информации о порядке предоставления муниципальной услуги;</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оперативность вынесения решения в отношении рассматриваемого обращения.</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66.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67. Взаимодействие заявителя с должностными лицами уполномоченного органа осуществляется при личном обращении заявителя:</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для подачи документов, необходимых для предоставления муниципальной услуги;</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за получением результата предоставления муниципальной услуги.</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68.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69. Заявителю обеспечивается возможность получения муниципальной услуги посредством Портала.</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Законодательством не предусмотрена возможность получения муниципальной услуги посредством МФЦ.</w:t>
      </w:r>
    </w:p>
    <w:p w:rsidR="00B33401" w:rsidRDefault="00B33401" w:rsidP="0035570E">
      <w:pPr>
        <w:spacing w:after="0" w:line="240" w:lineRule="auto"/>
        <w:jc w:val="center"/>
        <w:rPr>
          <w:rFonts w:ascii="Times New Roman" w:eastAsia="Times New Roman" w:hAnsi="Times New Roman" w:cs="Times New Roman"/>
          <w:color w:val="000000"/>
          <w:sz w:val="24"/>
          <w:szCs w:val="24"/>
          <w:lang w:eastAsia="ru-RU"/>
        </w:rPr>
      </w:pPr>
    </w:p>
    <w:p w:rsidR="00B33401" w:rsidRDefault="00B33401" w:rsidP="0035570E">
      <w:pPr>
        <w:spacing w:after="0" w:line="240" w:lineRule="auto"/>
        <w:jc w:val="center"/>
        <w:rPr>
          <w:rFonts w:ascii="Times New Roman" w:eastAsia="Times New Roman" w:hAnsi="Times New Roman" w:cs="Times New Roman"/>
          <w:color w:val="000000"/>
          <w:sz w:val="24"/>
          <w:szCs w:val="24"/>
          <w:lang w:eastAsia="ru-RU"/>
        </w:rPr>
      </w:pPr>
    </w:p>
    <w:p w:rsidR="00B33401" w:rsidRDefault="00B33401" w:rsidP="0035570E">
      <w:pPr>
        <w:spacing w:after="0" w:line="240" w:lineRule="auto"/>
        <w:jc w:val="center"/>
        <w:rPr>
          <w:rFonts w:ascii="Times New Roman" w:eastAsia="Times New Roman" w:hAnsi="Times New Roman" w:cs="Times New Roman"/>
          <w:color w:val="000000"/>
          <w:sz w:val="24"/>
          <w:szCs w:val="24"/>
          <w:lang w:eastAsia="ru-RU"/>
        </w:rPr>
      </w:pPr>
    </w:p>
    <w:p w:rsidR="00B33401" w:rsidRDefault="00B33401" w:rsidP="0035570E">
      <w:pPr>
        <w:spacing w:after="0" w:line="240" w:lineRule="auto"/>
        <w:jc w:val="center"/>
        <w:rPr>
          <w:rFonts w:ascii="Times New Roman" w:eastAsia="Times New Roman" w:hAnsi="Times New Roman" w:cs="Times New Roman"/>
          <w:color w:val="000000"/>
          <w:sz w:val="24"/>
          <w:szCs w:val="24"/>
          <w:lang w:eastAsia="ru-RU"/>
        </w:rPr>
      </w:pPr>
    </w:p>
    <w:p w:rsidR="005E7154" w:rsidRPr="0035570E" w:rsidRDefault="005E7154" w:rsidP="0035570E">
      <w:pPr>
        <w:spacing w:after="0" w:line="240" w:lineRule="auto"/>
        <w:jc w:val="center"/>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70. Заявители имеют возможность получения муниципальной услуги в электронной форме посредством Портала в части:</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1) получения информации о порядке предоставления муниципальной услуги;</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3) направления запроса и документов, необходимых для предоставления муниципальной услуги;</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 xml:space="preserve">71. </w:t>
      </w:r>
      <w:proofErr w:type="gramStart"/>
      <w:r w:rsidRPr="0035570E">
        <w:rPr>
          <w:rFonts w:ascii="Times New Roman" w:eastAsia="Times New Roman" w:hAnsi="Times New Roman" w:cs="Times New Roman"/>
          <w:color w:val="000000"/>
          <w:sz w:val="24"/>
          <w:szCs w:val="24"/>
          <w:lang w:eastAsia="ru-RU"/>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9" w:history="1">
        <w:r w:rsidRPr="0035570E">
          <w:rPr>
            <w:rFonts w:ascii="Times New Roman" w:eastAsia="Times New Roman" w:hAnsi="Times New Roman" w:cs="Times New Roman"/>
            <w:color w:val="0000FF"/>
            <w:sz w:val="24"/>
            <w:szCs w:val="24"/>
            <w:u w:val="single"/>
            <w:lang w:eastAsia="ru-RU"/>
          </w:rPr>
          <w:t>закона</w:t>
        </w:r>
      </w:hyperlink>
      <w:r w:rsidRPr="0035570E">
        <w:rPr>
          <w:rFonts w:ascii="Times New Roman" w:eastAsia="Times New Roman" w:hAnsi="Times New Roman" w:cs="Times New Roman"/>
          <w:color w:val="000000"/>
          <w:sz w:val="24"/>
          <w:szCs w:val="24"/>
          <w:lang w:eastAsia="ru-RU"/>
        </w:rPr>
        <w:t xml:space="preserve"> от 6 апреля 2011 года № 63-ФЗ «Об электронной подписи» и требованиями Федерального </w:t>
      </w:r>
      <w:hyperlink r:id="rId10" w:history="1">
        <w:r w:rsidRPr="0035570E">
          <w:rPr>
            <w:rFonts w:ascii="Times New Roman" w:eastAsia="Times New Roman" w:hAnsi="Times New Roman" w:cs="Times New Roman"/>
            <w:color w:val="0000FF"/>
            <w:sz w:val="24"/>
            <w:szCs w:val="24"/>
            <w:u w:val="single"/>
            <w:lang w:eastAsia="ru-RU"/>
          </w:rPr>
          <w:t>закона</w:t>
        </w:r>
      </w:hyperlink>
      <w:r w:rsidRPr="0035570E">
        <w:rPr>
          <w:rFonts w:ascii="Times New Roman" w:eastAsia="Times New Roman" w:hAnsi="Times New Roman" w:cs="Times New Roman"/>
          <w:color w:val="000000"/>
          <w:sz w:val="24"/>
          <w:szCs w:val="24"/>
          <w:lang w:eastAsia="ru-RU"/>
        </w:rPr>
        <w:t xml:space="preserve"> от 27 июля 2010 года № 210-ФЗ «Об организации предоставления государственных и муниципальных услуг».</w:t>
      </w:r>
      <w:proofErr w:type="gramEnd"/>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72.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 xml:space="preserve">73. В течение 5 календарных дней </w:t>
      </w:r>
      <w:proofErr w:type="gramStart"/>
      <w:r w:rsidRPr="0035570E">
        <w:rPr>
          <w:rFonts w:ascii="Times New Roman" w:eastAsia="Times New Roman" w:hAnsi="Times New Roman" w:cs="Times New Roman"/>
          <w:color w:val="000000"/>
          <w:sz w:val="24"/>
          <w:szCs w:val="24"/>
          <w:lang w:eastAsia="ru-RU"/>
        </w:rPr>
        <w:t>с даты направления</w:t>
      </w:r>
      <w:proofErr w:type="gramEnd"/>
      <w:r w:rsidRPr="0035570E">
        <w:rPr>
          <w:rFonts w:ascii="Times New Roman" w:eastAsia="Times New Roman" w:hAnsi="Times New Roman" w:cs="Times New Roman"/>
          <w:color w:val="000000"/>
          <w:sz w:val="24"/>
          <w:szCs w:val="24"/>
          <w:lang w:eastAsia="ru-RU"/>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35 административного регламента. Заявитель также вправе представить по собственной инициативе документы, указанные в пункте 38 административного регламента.</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 xml:space="preserve">74. </w:t>
      </w:r>
      <w:proofErr w:type="gramStart"/>
      <w:r w:rsidRPr="0035570E">
        <w:rPr>
          <w:rFonts w:ascii="Times New Roman" w:eastAsia="Times New Roman" w:hAnsi="Times New Roman" w:cs="Times New Roman"/>
          <w:color w:val="000000"/>
          <w:sz w:val="24"/>
          <w:szCs w:val="24"/>
          <w:lang w:eastAsia="ru-RU"/>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35570E">
        <w:rPr>
          <w:rFonts w:ascii="Times New Roman" w:eastAsia="Times New Roman" w:hAnsi="Times New Roman" w:cs="Times New Roman"/>
          <w:color w:val="000000"/>
          <w:sz w:val="24"/>
          <w:szCs w:val="24"/>
          <w:lang w:eastAsia="ru-RU"/>
        </w:rPr>
        <w:t xml:space="preserve"> статьи 6 Федерального закона от 27 июля 2006 года № 152-ФЗ «О персональных данных» не требуется.</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75. Законодательством не предусмотрена возможность предоставления муниципальной услуги посредством МФЦ.</w:t>
      </w:r>
    </w:p>
    <w:p w:rsidR="00B33401" w:rsidRDefault="00B33401" w:rsidP="0035570E">
      <w:pPr>
        <w:spacing w:after="0" w:line="240" w:lineRule="auto"/>
        <w:jc w:val="center"/>
        <w:rPr>
          <w:rFonts w:ascii="Times New Roman" w:eastAsia="Times New Roman" w:hAnsi="Times New Roman" w:cs="Times New Roman"/>
          <w:color w:val="000000"/>
          <w:sz w:val="24"/>
          <w:szCs w:val="24"/>
          <w:lang w:eastAsia="ru-RU"/>
        </w:rPr>
      </w:pPr>
    </w:p>
    <w:p w:rsidR="005E7154" w:rsidRPr="0035570E" w:rsidRDefault="005E7154" w:rsidP="0035570E">
      <w:pPr>
        <w:spacing w:after="0" w:line="240" w:lineRule="auto"/>
        <w:jc w:val="center"/>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5E7154" w:rsidRPr="0035570E" w:rsidRDefault="005E7154" w:rsidP="0035570E">
      <w:pPr>
        <w:spacing w:after="0" w:line="240" w:lineRule="auto"/>
        <w:jc w:val="center"/>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Глава 21. СОСТАВ И ПОСЛЕДОВАТЕЛЬНОСТЬ АДМИНИСТРАТИВНЫХ ПРОЦЕДУР</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76. Предоставление муниципальной услуги включает в себя следующие административные процедуры:</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а) прием, регистрация ходатайства и документов, подлежащих представлению заявителем;</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б) формирование и направление межведомственных запросов в органы, участвующие в предоставлении муниципальной услуги;</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lastRenderedPageBreak/>
        <w:t>в) принятие решения о переводе или об отказе в переводе земель и выдача (направление) соответствующего решения.</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77. Блок-схема предоставления муниципальной услуги приводится в приложении 2 к настоящему административному регламенту.</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Особенности выполнения административных процедур в МФЦ настоящим административным регламентом не устанавливаются.</w:t>
      </w:r>
    </w:p>
    <w:p w:rsidR="00B33401" w:rsidRDefault="00B33401" w:rsidP="0035570E">
      <w:pPr>
        <w:spacing w:after="0" w:line="240" w:lineRule="auto"/>
        <w:jc w:val="center"/>
        <w:rPr>
          <w:rFonts w:ascii="Times New Roman" w:eastAsia="Times New Roman" w:hAnsi="Times New Roman" w:cs="Times New Roman"/>
          <w:color w:val="000000"/>
          <w:sz w:val="24"/>
          <w:szCs w:val="24"/>
          <w:lang w:eastAsia="ru-RU"/>
        </w:rPr>
      </w:pPr>
    </w:p>
    <w:p w:rsidR="005E7154" w:rsidRPr="0035570E" w:rsidRDefault="005E7154" w:rsidP="0035570E">
      <w:pPr>
        <w:spacing w:after="0" w:line="240" w:lineRule="auto"/>
        <w:jc w:val="center"/>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Глава 22. ПРИЕМ, РЕГИСТРАЦИЯ ХОДАТАЙСТВА И ДОКУМЕНТОВ, ПОДЛЕЖАЩИХ ПРЕДСТАВЛЕНИЮ ЗАЯВИТЕЛЕМ</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 xml:space="preserve">78. Основанием для начала административной процедуры является поступление в администрацию </w:t>
      </w:r>
      <w:r w:rsidR="00B33401" w:rsidRPr="0035570E">
        <w:rPr>
          <w:rFonts w:ascii="Times New Roman" w:eastAsia="Times New Roman" w:hAnsi="Times New Roman" w:cs="Times New Roman"/>
          <w:iCs/>
          <w:color w:val="000000"/>
          <w:sz w:val="24"/>
          <w:szCs w:val="24"/>
          <w:lang w:eastAsia="ru-RU"/>
        </w:rPr>
        <w:t xml:space="preserve">Услонского </w:t>
      </w:r>
      <w:r w:rsidRPr="0035570E">
        <w:rPr>
          <w:rFonts w:ascii="Times New Roman" w:eastAsia="Times New Roman" w:hAnsi="Times New Roman" w:cs="Times New Roman"/>
          <w:color w:val="000000"/>
          <w:sz w:val="24"/>
          <w:szCs w:val="24"/>
          <w:lang w:eastAsia="ru-RU"/>
        </w:rPr>
        <w:t>муниципального образования ходатайства с приложением документов одним из следующих способов:</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а) путем личного обращения в уполномоченный орган;</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в) посредством Портала.</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79. В день поступления (получения через организации федеральной почтовой связи, с помощью средств электронной связи) ходатайство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80. Днем обращения заявителя считается дата регистрации в уполномоченном органе заявления и документов.</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Днем регистрации обращения является день его поступления в уполномоченный орган.</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81. Должностное лицо уполномоченного органа, ответственное за прием и регистрацию документов, устанавливает:</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а) предмет обращения;</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б) комплектность представленных документов, предусмотренных настоящим административным регламентом;</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в) соответствие документов требованиям, указанным в пункте 36 настоящего административного регламента.</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Максимальный срок выполнения данного действия составляет 10 минут.</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82. В случае</w:t>
      </w:r>
      <w:proofErr w:type="gramStart"/>
      <w:r w:rsidRPr="0035570E">
        <w:rPr>
          <w:rFonts w:ascii="Times New Roman" w:eastAsia="Times New Roman" w:hAnsi="Times New Roman" w:cs="Times New Roman"/>
          <w:color w:val="000000"/>
          <w:sz w:val="24"/>
          <w:szCs w:val="24"/>
          <w:lang w:eastAsia="ru-RU"/>
        </w:rPr>
        <w:t>,</w:t>
      </w:r>
      <w:proofErr w:type="gramEnd"/>
      <w:r w:rsidRPr="0035570E">
        <w:rPr>
          <w:rFonts w:ascii="Times New Roman" w:eastAsia="Times New Roman" w:hAnsi="Times New Roman" w:cs="Times New Roman"/>
          <w:color w:val="000000"/>
          <w:sz w:val="24"/>
          <w:szCs w:val="24"/>
          <w:lang w:eastAsia="ru-RU"/>
        </w:rPr>
        <w:t xml:space="preserve"> если заявителем предоставлены исключительно оригиналы документов, отраженных в пункте 35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В случае</w:t>
      </w:r>
      <w:proofErr w:type="gramStart"/>
      <w:r w:rsidRPr="0035570E">
        <w:rPr>
          <w:rFonts w:ascii="Times New Roman" w:eastAsia="Times New Roman" w:hAnsi="Times New Roman" w:cs="Times New Roman"/>
          <w:color w:val="000000"/>
          <w:sz w:val="24"/>
          <w:szCs w:val="24"/>
          <w:lang w:eastAsia="ru-RU"/>
        </w:rPr>
        <w:t>,</w:t>
      </w:r>
      <w:proofErr w:type="gramEnd"/>
      <w:r w:rsidRPr="0035570E">
        <w:rPr>
          <w:rFonts w:ascii="Times New Roman" w:eastAsia="Times New Roman" w:hAnsi="Times New Roman" w:cs="Times New Roman"/>
          <w:color w:val="000000"/>
          <w:sz w:val="24"/>
          <w:szCs w:val="24"/>
          <w:lang w:eastAsia="ru-RU"/>
        </w:rPr>
        <w:t xml:space="preserve">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Максимальный срок выполнения данного действия составляет 2 минуты на каждый представленный документ.</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83. В случае выявления в документах и ходатайстве оснований в соответствии с пунктом 40 настоящего административного регламента, уведомление об отказе направляется в соответствии с пунктом 421 настоящего административного регламента.</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84. Общий срок приема, регистрации документов составляет не более 30 минут.</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 xml:space="preserve">85. </w:t>
      </w:r>
      <w:r w:rsidRPr="00B33401">
        <w:rPr>
          <w:rFonts w:ascii="Times New Roman" w:eastAsia="Times New Roman" w:hAnsi="Times New Roman" w:cs="Times New Roman"/>
          <w:iCs/>
          <w:color w:val="000000"/>
          <w:sz w:val="24"/>
          <w:szCs w:val="24"/>
          <w:lang w:eastAsia="ru-RU"/>
        </w:rPr>
        <w:t xml:space="preserve">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w:t>
      </w:r>
      <w:r w:rsidRPr="00B33401">
        <w:rPr>
          <w:rFonts w:ascii="Times New Roman" w:eastAsia="Times New Roman" w:hAnsi="Times New Roman" w:cs="Times New Roman"/>
          <w:iCs/>
          <w:color w:val="000000"/>
          <w:sz w:val="24"/>
          <w:szCs w:val="24"/>
          <w:lang w:eastAsia="ru-RU"/>
        </w:rPr>
        <w:lastRenderedPageBreak/>
        <w:t>информационного взаимодействия (приложение 3 к настоящему административному регламенту).</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86.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1) просматривает электронные образцы ходатайства и прилагаемых к нему документов;</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2) осуществляет контроль полученных электронных образцов ходатайства и прилагаемых к нему документов на предмет целостности;</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3) фиксирует дату получения ходатайства и прилагаемых к нему документов;</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proofErr w:type="gramStart"/>
      <w:r w:rsidRPr="0035570E">
        <w:rPr>
          <w:rFonts w:ascii="Times New Roman" w:eastAsia="Times New Roman" w:hAnsi="Times New Roman" w:cs="Times New Roman"/>
          <w:color w:val="000000"/>
          <w:sz w:val="24"/>
          <w:szCs w:val="24"/>
          <w:lang w:eastAsia="ru-RU"/>
        </w:rPr>
        <w:t>4) направляет заявителю через личный кабинет уведомление о получении ходатайства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35 настоящего административного регламента, а также на право заявителя представить по собственной инициативе документы, указанные в пункте 38 настоящего административного регламента в срок, не превышающий 5</w:t>
      </w:r>
      <w:proofErr w:type="gramEnd"/>
      <w:r w:rsidRPr="0035570E">
        <w:rPr>
          <w:rFonts w:ascii="Times New Roman" w:eastAsia="Times New Roman" w:hAnsi="Times New Roman" w:cs="Times New Roman"/>
          <w:color w:val="000000"/>
          <w:sz w:val="24"/>
          <w:szCs w:val="24"/>
          <w:lang w:eastAsia="ru-RU"/>
        </w:rPr>
        <w:t xml:space="preserve"> календарных дней </w:t>
      </w:r>
      <w:proofErr w:type="gramStart"/>
      <w:r w:rsidRPr="0035570E">
        <w:rPr>
          <w:rFonts w:ascii="Times New Roman" w:eastAsia="Times New Roman" w:hAnsi="Times New Roman" w:cs="Times New Roman"/>
          <w:color w:val="000000"/>
          <w:sz w:val="24"/>
          <w:szCs w:val="24"/>
          <w:lang w:eastAsia="ru-RU"/>
        </w:rPr>
        <w:t>с даты получения</w:t>
      </w:r>
      <w:proofErr w:type="gramEnd"/>
      <w:r w:rsidRPr="0035570E">
        <w:rPr>
          <w:rFonts w:ascii="Times New Roman" w:eastAsia="Times New Roman" w:hAnsi="Times New Roman" w:cs="Times New Roman"/>
          <w:color w:val="000000"/>
          <w:sz w:val="24"/>
          <w:szCs w:val="24"/>
          <w:lang w:eastAsia="ru-RU"/>
        </w:rPr>
        <w:t xml:space="preserve"> ходатайства и прилагаемых к нему документов (при наличии) в электронной форме.</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 xml:space="preserve">87. </w:t>
      </w:r>
      <w:r w:rsidRPr="00B33401">
        <w:rPr>
          <w:rFonts w:ascii="Times New Roman" w:eastAsia="Times New Roman" w:hAnsi="Times New Roman" w:cs="Times New Roman"/>
          <w:iCs/>
          <w:color w:val="000000"/>
          <w:sz w:val="24"/>
          <w:szCs w:val="24"/>
          <w:lang w:eastAsia="ru-RU"/>
        </w:rPr>
        <w:t xml:space="preserve">При поступлении ходатайства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w:t>
      </w:r>
      <w:proofErr w:type="gramStart"/>
      <w:r w:rsidRPr="00B33401">
        <w:rPr>
          <w:rFonts w:ascii="Times New Roman" w:eastAsia="Times New Roman" w:hAnsi="Times New Roman" w:cs="Times New Roman"/>
          <w:iCs/>
          <w:color w:val="000000"/>
          <w:sz w:val="24"/>
          <w:szCs w:val="24"/>
          <w:lang w:eastAsia="ru-RU"/>
        </w:rPr>
        <w:t>с даты получения</w:t>
      </w:r>
      <w:proofErr w:type="gramEnd"/>
      <w:r w:rsidRPr="00B33401">
        <w:rPr>
          <w:rFonts w:ascii="Times New Roman" w:eastAsia="Times New Roman" w:hAnsi="Times New Roman" w:cs="Times New Roman"/>
          <w:iCs/>
          <w:color w:val="000000"/>
          <w:sz w:val="24"/>
          <w:szCs w:val="24"/>
          <w:lang w:eastAsia="ru-RU"/>
        </w:rPr>
        <w:t xml:space="preserve"> заявления и прилагаемых к нему документов.</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 xml:space="preserve">88. Результатом административной процедуры по приему и регистрации ходатайства и документов является регистрация ходатайства и приложенных к нему документов </w:t>
      </w:r>
      <w:r w:rsidRPr="00B33401">
        <w:rPr>
          <w:rFonts w:ascii="Times New Roman" w:eastAsia="Times New Roman" w:hAnsi="Times New Roman" w:cs="Times New Roman"/>
          <w:color w:val="000000"/>
          <w:sz w:val="24"/>
          <w:szCs w:val="24"/>
          <w:lang w:eastAsia="ru-RU"/>
        </w:rPr>
        <w:t>(</w:t>
      </w:r>
      <w:r w:rsidRPr="00B33401">
        <w:rPr>
          <w:rFonts w:ascii="Times New Roman" w:eastAsia="Times New Roman" w:hAnsi="Times New Roman" w:cs="Times New Roman"/>
          <w:iCs/>
          <w:color w:val="000000"/>
          <w:sz w:val="24"/>
          <w:szCs w:val="24"/>
          <w:lang w:eastAsia="ru-RU"/>
        </w:rPr>
        <w:t>либо направление (выдача) расписки в получении от заявителя документов, либо уведомление об отказе в приеме документов</w:t>
      </w:r>
      <w:r w:rsidRPr="00B33401">
        <w:rPr>
          <w:rFonts w:ascii="Times New Roman" w:eastAsia="Times New Roman" w:hAnsi="Times New Roman" w:cs="Times New Roman"/>
          <w:color w:val="000000"/>
          <w:sz w:val="24"/>
          <w:szCs w:val="24"/>
          <w:lang w:eastAsia="ru-RU"/>
        </w:rPr>
        <w:t>).</w:t>
      </w:r>
    </w:p>
    <w:p w:rsidR="00B33401" w:rsidRDefault="00B33401" w:rsidP="0035570E">
      <w:pPr>
        <w:spacing w:after="0" w:line="240" w:lineRule="auto"/>
        <w:jc w:val="center"/>
        <w:rPr>
          <w:rFonts w:ascii="Times New Roman" w:eastAsia="Times New Roman" w:hAnsi="Times New Roman" w:cs="Times New Roman"/>
          <w:color w:val="000000"/>
          <w:sz w:val="24"/>
          <w:szCs w:val="24"/>
          <w:lang w:eastAsia="ru-RU"/>
        </w:rPr>
      </w:pPr>
    </w:p>
    <w:p w:rsidR="005E7154" w:rsidRPr="0035570E" w:rsidRDefault="005E7154" w:rsidP="0035570E">
      <w:pPr>
        <w:spacing w:after="0" w:line="240" w:lineRule="auto"/>
        <w:jc w:val="center"/>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Глава 23. ФОРМИРОВАНИЕ И НАПРАВЛЕНИЕ МЕЖВЕДОМСТВЕННЫХ ЗАПРОСОВ В ОРГАНЫ, УЧАСТВУЮЩИЕ В ПРЕДОСТАВЛЕНИИ МУНИЦИПАЛЬНОЙ УСЛУГИ</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89. Основанием для формирования и направления межведомственных запросов является непредставление заявителем в уполномоченный орган хотя бы одного из документов, указанных в пункте 38 настоящего административного регламента.</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90. </w:t>
      </w:r>
      <w:proofErr w:type="gramStart"/>
      <w:r w:rsidRPr="0035570E">
        <w:rPr>
          <w:rFonts w:ascii="Times New Roman" w:eastAsia="Times New Roman" w:hAnsi="Times New Roman" w:cs="Times New Roman"/>
          <w:color w:val="000000"/>
          <w:sz w:val="24"/>
          <w:szCs w:val="24"/>
          <w:lang w:eastAsia="ru-RU"/>
        </w:rPr>
        <w:t>В случае непредставления документов, указанных в пункте 38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 Федеральной налоговой службой и Федеральной службой по надзору в сфере природопользования.</w:t>
      </w:r>
      <w:proofErr w:type="gramEnd"/>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proofErr w:type="gramStart"/>
      <w:r w:rsidRPr="0035570E">
        <w:rPr>
          <w:rFonts w:ascii="Times New Roman" w:eastAsia="Times New Roman" w:hAnsi="Times New Roman" w:cs="Times New Roman"/>
          <w:color w:val="000000"/>
          <w:sz w:val="24"/>
          <w:szCs w:val="24"/>
          <w:lang w:eastAsia="ru-RU"/>
        </w:rPr>
        <w:t>В течение одного рабочего дня, следующего за днем регистрации поступившего ходатайства,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38 настоящего административного регламента, в случае, если указанные документы не были представлены заявителем</w:t>
      </w:r>
      <w:proofErr w:type="gramEnd"/>
      <w:r w:rsidRPr="0035570E">
        <w:rPr>
          <w:rFonts w:ascii="Times New Roman" w:eastAsia="Times New Roman" w:hAnsi="Times New Roman" w:cs="Times New Roman"/>
          <w:color w:val="000000"/>
          <w:sz w:val="24"/>
          <w:szCs w:val="24"/>
          <w:lang w:eastAsia="ru-RU"/>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 xml:space="preserve">91. В случае отсутствия технической возможности формирования и направления запросов в форме электронного документа по каналам систем межведомственного </w:t>
      </w:r>
      <w:r w:rsidRPr="0035570E">
        <w:rPr>
          <w:rFonts w:ascii="Times New Roman" w:eastAsia="Times New Roman" w:hAnsi="Times New Roman" w:cs="Times New Roman"/>
          <w:color w:val="000000"/>
          <w:sz w:val="24"/>
          <w:szCs w:val="24"/>
          <w:lang w:eastAsia="ru-RU"/>
        </w:rPr>
        <w:lastRenderedPageBreak/>
        <w:t>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92. Направление межведомственного запроса и представление документов и информации, перечисленных в пункте 38 настоящего административного регламента, допускаются только в целях, связанных с предоставлением муниципальной услуги.</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 xml:space="preserve">93. Межведомственный запрос о представлении документов, указанных в пункте 38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1" w:history="1">
        <w:r w:rsidRPr="0035570E">
          <w:rPr>
            <w:rFonts w:ascii="Times New Roman" w:eastAsia="Times New Roman" w:hAnsi="Times New Roman" w:cs="Times New Roman"/>
            <w:color w:val="0000FF"/>
            <w:sz w:val="24"/>
            <w:szCs w:val="24"/>
            <w:u w:val="single"/>
            <w:lang w:eastAsia="ru-RU"/>
          </w:rPr>
          <w:t>статьи 7.2</w:t>
        </w:r>
      </w:hyperlink>
      <w:r w:rsidRPr="0035570E">
        <w:rPr>
          <w:rFonts w:ascii="Times New Roman" w:eastAsia="Times New Roman" w:hAnsi="Times New Roman" w:cs="Times New Roman"/>
          <w:color w:val="000000"/>
          <w:sz w:val="24"/>
          <w:szCs w:val="24"/>
          <w:lang w:eastAsia="ru-RU"/>
        </w:rPr>
        <w:t xml:space="preserve"> Федерального закона от 27 июля 2010 года № 210-ФЗ «Об организации предоставления государственных и муниципальных услуг».</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94.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95. В случае</w:t>
      </w:r>
      <w:proofErr w:type="gramStart"/>
      <w:r w:rsidRPr="0035570E">
        <w:rPr>
          <w:rFonts w:ascii="Times New Roman" w:eastAsia="Times New Roman" w:hAnsi="Times New Roman" w:cs="Times New Roman"/>
          <w:color w:val="000000"/>
          <w:sz w:val="24"/>
          <w:szCs w:val="24"/>
          <w:lang w:eastAsia="ru-RU"/>
        </w:rPr>
        <w:t>,</w:t>
      </w:r>
      <w:proofErr w:type="gramEnd"/>
      <w:r w:rsidRPr="0035570E">
        <w:rPr>
          <w:rFonts w:ascii="Times New Roman" w:eastAsia="Times New Roman" w:hAnsi="Times New Roman" w:cs="Times New Roman"/>
          <w:color w:val="000000"/>
          <w:sz w:val="24"/>
          <w:szCs w:val="24"/>
          <w:lang w:eastAsia="ru-RU"/>
        </w:rPr>
        <w:t xml:space="preserve"> если поступил ответ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об отсутствии документа и (или) информации, необходимых для предоставления земельного участка, уполномоченный орган выдает (направляет) заявителю в течение 5 рабочих дней со дня получения ответа уведомление об отказе в предоставлении муниципальной услуги.</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96. Результатом административной процедуры является получение документов, указанных в пункте 38 настоящего административного регламента.</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proofErr w:type="gramStart"/>
      <w:r w:rsidRPr="0035570E">
        <w:rPr>
          <w:rFonts w:ascii="Times New Roman" w:eastAsia="Times New Roman" w:hAnsi="Times New Roman" w:cs="Times New Roman"/>
          <w:color w:val="000000"/>
          <w:sz w:val="24"/>
          <w:szCs w:val="24"/>
          <w:lang w:eastAsia="ru-RU"/>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 или внесение соответствующих сведений в </w:t>
      </w:r>
      <w:r w:rsidRPr="00B33401">
        <w:rPr>
          <w:rFonts w:ascii="Times New Roman" w:eastAsia="Times New Roman" w:hAnsi="Times New Roman" w:cs="Times New Roman"/>
          <w:iCs/>
          <w:color w:val="000000"/>
          <w:sz w:val="24"/>
          <w:szCs w:val="24"/>
          <w:lang w:eastAsia="ru-RU"/>
        </w:rPr>
        <w:t>информационною систему электронного управления документами органа местного самоуправления</w:t>
      </w:r>
      <w:r w:rsidR="00B33401">
        <w:rPr>
          <w:rFonts w:ascii="Times New Roman" w:eastAsia="Times New Roman" w:hAnsi="Times New Roman" w:cs="Times New Roman"/>
          <w:iCs/>
          <w:color w:val="000000"/>
          <w:sz w:val="24"/>
          <w:szCs w:val="24"/>
          <w:lang w:eastAsia="ru-RU"/>
        </w:rPr>
        <w:t xml:space="preserve"> (при наличии)</w:t>
      </w:r>
      <w:r w:rsidRPr="00B33401">
        <w:rPr>
          <w:rFonts w:ascii="Times New Roman" w:eastAsia="Times New Roman" w:hAnsi="Times New Roman" w:cs="Times New Roman"/>
          <w:color w:val="000000"/>
          <w:sz w:val="24"/>
          <w:szCs w:val="24"/>
          <w:lang w:eastAsia="ru-RU"/>
        </w:rPr>
        <w:t>.</w:t>
      </w:r>
      <w:proofErr w:type="gramEnd"/>
    </w:p>
    <w:p w:rsidR="00B33401" w:rsidRDefault="00B33401" w:rsidP="0035570E">
      <w:pPr>
        <w:spacing w:after="0" w:line="240" w:lineRule="auto"/>
        <w:jc w:val="center"/>
        <w:rPr>
          <w:rFonts w:ascii="Times New Roman" w:eastAsia="Times New Roman" w:hAnsi="Times New Roman" w:cs="Times New Roman"/>
          <w:color w:val="000000"/>
          <w:sz w:val="24"/>
          <w:szCs w:val="24"/>
          <w:lang w:eastAsia="ru-RU"/>
        </w:rPr>
      </w:pPr>
    </w:p>
    <w:p w:rsidR="005E7154" w:rsidRPr="0035570E" w:rsidRDefault="005E7154" w:rsidP="0035570E">
      <w:pPr>
        <w:spacing w:after="0" w:line="240" w:lineRule="auto"/>
        <w:jc w:val="center"/>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Глава 24. ПРИНЯТИЕ РЕШЕНИЯ О ПЕРЕВОДЕ ИЛИ ОБ ОТКАЗЕ В ПЕРЕВОДЕ ЗЕМЕЛЬ И ВЫДАЧА (НАПРАВЛЕНИЕ) СООТВЕТСТВУЮЩЕГО РЕШЕНИЯ</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97. Основанием для начала административной процедуры является получение полного пакета документов, необходимого для предоставления муниципальной услуги.</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98. Критерием принятия решения о переводе или об отказе в переводе земель является наличие или отсутствие оснований, указанных в пункте 44 настоящего административного регламента.</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 xml:space="preserve">99. Срок принятия решения о переводе или об отказе в переводе земель  составляет </w:t>
      </w:r>
      <w:r w:rsidRPr="00B33401">
        <w:rPr>
          <w:rFonts w:ascii="Times New Roman" w:eastAsia="Times New Roman" w:hAnsi="Times New Roman" w:cs="Times New Roman"/>
          <w:bCs/>
          <w:color w:val="000000"/>
          <w:sz w:val="24"/>
          <w:szCs w:val="24"/>
          <w:lang w:eastAsia="ru-RU"/>
        </w:rPr>
        <w:t>60 календарных дней</w:t>
      </w:r>
      <w:r w:rsidRPr="0035570E">
        <w:rPr>
          <w:rFonts w:ascii="Times New Roman" w:eastAsia="Times New Roman" w:hAnsi="Times New Roman" w:cs="Times New Roman"/>
          <w:b/>
          <w:bCs/>
          <w:color w:val="000000"/>
          <w:sz w:val="24"/>
          <w:szCs w:val="24"/>
          <w:lang w:eastAsia="ru-RU"/>
        </w:rPr>
        <w:t xml:space="preserve"> </w:t>
      </w:r>
      <w:r w:rsidRPr="0035570E">
        <w:rPr>
          <w:rFonts w:ascii="Times New Roman" w:eastAsia="Times New Roman" w:hAnsi="Times New Roman" w:cs="Times New Roman"/>
          <w:color w:val="000000"/>
          <w:sz w:val="24"/>
          <w:szCs w:val="24"/>
          <w:lang w:eastAsia="ru-RU"/>
        </w:rPr>
        <w:t>с момента поступления ходатайства.</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100. Должностное лицо уполномоченного органа в течение 3 календарных дней осуществляет проверку представленных документов, а также оценивает испрашиваемое право на переводимый земельный участок на соответствие документам территориального планирования и документации по планировке территории.</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proofErr w:type="gramStart"/>
      <w:r w:rsidRPr="0035570E">
        <w:rPr>
          <w:rFonts w:ascii="Times New Roman" w:eastAsia="Times New Roman" w:hAnsi="Times New Roman" w:cs="Times New Roman"/>
          <w:color w:val="000000"/>
          <w:sz w:val="24"/>
          <w:szCs w:val="24"/>
          <w:lang w:eastAsia="ru-RU"/>
        </w:rPr>
        <w:t>Должностное лицо уполномоченного органа проводит правовую экспертизу документов и ходатайства на соответствие требованиям, установленными законодательством.</w:t>
      </w:r>
      <w:proofErr w:type="gramEnd"/>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101. В соответствии с проведенной экспертизой и оценкой документов, а также в зависимости от принятого решения, должностное лицо уполномоченного органа подготавливает следующие документы:</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lastRenderedPageBreak/>
        <w:t>а) акт об отказе в переводе земель или земельных участков из одной категории в другую;</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б) акт о переводе земель или земельных участков в составе таких земель из одной категории в другую (далее – акт о переводе).</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 xml:space="preserve">102. После подготовки соответствующих документов, отраженных в пункте 101 настоящего административного регламента, должностное лицо уполномоченного органа в течение 60 календарных дней обеспечивает согласование и подписание документов уполномоченными лицами </w:t>
      </w:r>
      <w:r w:rsidRPr="00B33401">
        <w:rPr>
          <w:rFonts w:ascii="Times New Roman" w:eastAsia="Times New Roman" w:hAnsi="Times New Roman" w:cs="Times New Roman"/>
          <w:iCs/>
          <w:color w:val="000000"/>
          <w:sz w:val="24"/>
          <w:szCs w:val="24"/>
          <w:lang w:eastAsia="ru-RU"/>
        </w:rPr>
        <w:t xml:space="preserve">администрации </w:t>
      </w:r>
      <w:r w:rsidR="00B33401" w:rsidRPr="00B33401">
        <w:rPr>
          <w:rFonts w:ascii="Times New Roman" w:eastAsia="Times New Roman" w:hAnsi="Times New Roman" w:cs="Times New Roman"/>
          <w:iCs/>
          <w:color w:val="000000"/>
          <w:sz w:val="24"/>
          <w:szCs w:val="24"/>
          <w:lang w:eastAsia="ru-RU"/>
        </w:rPr>
        <w:t xml:space="preserve">Услонского </w:t>
      </w:r>
      <w:r w:rsidRPr="00B33401">
        <w:rPr>
          <w:rFonts w:ascii="Times New Roman" w:eastAsia="Times New Roman" w:hAnsi="Times New Roman" w:cs="Times New Roman"/>
          <w:iCs/>
          <w:color w:val="000000"/>
          <w:sz w:val="24"/>
          <w:szCs w:val="24"/>
          <w:lang w:eastAsia="ru-RU"/>
        </w:rPr>
        <w:t>муниципального образования</w:t>
      </w:r>
      <w:r w:rsidRPr="0035570E">
        <w:rPr>
          <w:rFonts w:ascii="Times New Roman" w:eastAsia="Times New Roman" w:hAnsi="Times New Roman" w:cs="Times New Roman"/>
          <w:color w:val="000000"/>
          <w:sz w:val="24"/>
          <w:szCs w:val="24"/>
          <w:lang w:eastAsia="ru-RU"/>
        </w:rPr>
        <w:t>.</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103. Должностное лицо уполномоченного органа не позднее дня следующего за подписанием соответствующего решения, регистрирует акты, указанные в пункте 101 настоящего административного регламента в установленном порядке.</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104.Акт о переводе должен содержать:</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1) основания изменения категории земель;</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2) границы и описание местоположения земель, для земельных участков также их площадь и кадастровые номера;</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3) категории земель, перевод из которой осуществляется;</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4) категории земель, перевод в которую осуществляется.</w:t>
      </w:r>
    </w:p>
    <w:p w:rsidR="005E7154" w:rsidRPr="00B33401"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B33401">
        <w:rPr>
          <w:rFonts w:ascii="Times New Roman" w:eastAsia="Times New Roman" w:hAnsi="Times New Roman" w:cs="Times New Roman"/>
          <w:bCs/>
          <w:color w:val="000000"/>
          <w:sz w:val="24"/>
          <w:szCs w:val="24"/>
          <w:lang w:eastAsia="ru-RU"/>
        </w:rPr>
        <w:t>Акт о переводе не может быть принят на определенный срок.</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105. В течение 14 календарных дней с момента регистрации должностное лицо уполномоченного органа выдает (направляет) акты заявителю.</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106. При личном получении актов заявитель расписывается в их получении в журнале регистрации.</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107. Результатом административной процедуры является направление (выдача) акта об отказе или о переводе заявителю.</w:t>
      </w:r>
    </w:p>
    <w:p w:rsidR="00B33401" w:rsidRDefault="00B33401" w:rsidP="0035570E">
      <w:pPr>
        <w:spacing w:after="0" w:line="240" w:lineRule="auto"/>
        <w:jc w:val="center"/>
        <w:rPr>
          <w:rFonts w:ascii="Times New Roman" w:eastAsia="Times New Roman" w:hAnsi="Times New Roman" w:cs="Times New Roman"/>
          <w:color w:val="000000"/>
          <w:sz w:val="24"/>
          <w:szCs w:val="24"/>
          <w:lang w:eastAsia="ru-RU"/>
        </w:rPr>
      </w:pPr>
    </w:p>
    <w:p w:rsidR="005E7154" w:rsidRPr="0035570E" w:rsidRDefault="005E7154" w:rsidP="0035570E">
      <w:pPr>
        <w:spacing w:after="0" w:line="240" w:lineRule="auto"/>
        <w:jc w:val="center"/>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 xml:space="preserve">Раздел IV. ФОРМЫ </w:t>
      </w:r>
      <w:proofErr w:type="gramStart"/>
      <w:r w:rsidRPr="0035570E">
        <w:rPr>
          <w:rFonts w:ascii="Times New Roman" w:eastAsia="Times New Roman" w:hAnsi="Times New Roman" w:cs="Times New Roman"/>
          <w:color w:val="000000"/>
          <w:sz w:val="24"/>
          <w:szCs w:val="24"/>
          <w:lang w:eastAsia="ru-RU"/>
        </w:rPr>
        <w:t>КОНТРОЛЯ ЗА</w:t>
      </w:r>
      <w:proofErr w:type="gramEnd"/>
      <w:r w:rsidRPr="0035570E">
        <w:rPr>
          <w:rFonts w:ascii="Times New Roman" w:eastAsia="Times New Roman" w:hAnsi="Times New Roman" w:cs="Times New Roman"/>
          <w:color w:val="000000"/>
          <w:sz w:val="24"/>
          <w:szCs w:val="24"/>
          <w:lang w:eastAsia="ru-RU"/>
        </w:rPr>
        <w:t xml:space="preserve"> ПРЕДОСТАВЛЕНИЕМ МУНИЦИПАЛЬНОЙ УСЛУГИ</w:t>
      </w:r>
    </w:p>
    <w:p w:rsidR="005E7154" w:rsidRPr="0035570E" w:rsidRDefault="005E7154" w:rsidP="0035570E">
      <w:pPr>
        <w:spacing w:after="0" w:line="240" w:lineRule="auto"/>
        <w:jc w:val="center"/>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 xml:space="preserve">Глава 25. ПОРЯДОК ОСУЩЕСТВЛЕНИЯ ТЕКУЩЕГО </w:t>
      </w:r>
      <w:proofErr w:type="gramStart"/>
      <w:r w:rsidRPr="0035570E">
        <w:rPr>
          <w:rFonts w:ascii="Times New Roman" w:eastAsia="Times New Roman" w:hAnsi="Times New Roman" w:cs="Times New Roman"/>
          <w:color w:val="000000"/>
          <w:sz w:val="24"/>
          <w:szCs w:val="24"/>
          <w:lang w:eastAsia="ru-RU"/>
        </w:rPr>
        <w:t>КОНТРОЛЯ ЗА</w:t>
      </w:r>
      <w:proofErr w:type="gramEnd"/>
      <w:r w:rsidRPr="0035570E">
        <w:rPr>
          <w:rFonts w:ascii="Times New Roman" w:eastAsia="Times New Roman" w:hAnsi="Times New Roman" w:cs="Times New Roman"/>
          <w:color w:val="000000"/>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 xml:space="preserve">108. Текущий </w:t>
      </w:r>
      <w:proofErr w:type="gramStart"/>
      <w:r w:rsidRPr="0035570E">
        <w:rPr>
          <w:rFonts w:ascii="Times New Roman" w:eastAsia="Times New Roman" w:hAnsi="Times New Roman" w:cs="Times New Roman"/>
          <w:color w:val="000000"/>
          <w:sz w:val="24"/>
          <w:szCs w:val="24"/>
          <w:lang w:eastAsia="ru-RU"/>
        </w:rPr>
        <w:t>контроль за</w:t>
      </w:r>
      <w:proofErr w:type="gramEnd"/>
      <w:r w:rsidRPr="0035570E">
        <w:rPr>
          <w:rFonts w:ascii="Times New Roman" w:eastAsia="Times New Roman" w:hAnsi="Times New Roman" w:cs="Times New Roman"/>
          <w:color w:val="000000"/>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109. Основными задачами текущего контроля являются:</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а) обеспечение своевременного и качественного предоставления муниципальной услуги;</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б) выявление нарушений в сроках и качестве предоставления муниципальной услуги;</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в) выявление и устранение причин и условий, способствующих ненадлежащему предоставлению муниципальной услуги;</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г) принятие мер по надлежащему предоставлению муниципальной услуги.</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110. Текущий контроль осуществляется на постоянной основе.</w:t>
      </w:r>
    </w:p>
    <w:p w:rsidR="00B33401" w:rsidRDefault="00B33401" w:rsidP="0035570E">
      <w:pPr>
        <w:spacing w:after="0" w:line="240" w:lineRule="auto"/>
        <w:jc w:val="center"/>
        <w:rPr>
          <w:rFonts w:ascii="Times New Roman" w:eastAsia="Times New Roman" w:hAnsi="Times New Roman" w:cs="Times New Roman"/>
          <w:color w:val="000000"/>
          <w:sz w:val="24"/>
          <w:szCs w:val="24"/>
          <w:lang w:eastAsia="ru-RU"/>
        </w:rPr>
      </w:pPr>
    </w:p>
    <w:p w:rsidR="00B33401" w:rsidRDefault="00B33401" w:rsidP="0035570E">
      <w:pPr>
        <w:spacing w:after="0" w:line="240" w:lineRule="auto"/>
        <w:jc w:val="center"/>
        <w:rPr>
          <w:rFonts w:ascii="Times New Roman" w:eastAsia="Times New Roman" w:hAnsi="Times New Roman" w:cs="Times New Roman"/>
          <w:color w:val="000000"/>
          <w:sz w:val="24"/>
          <w:szCs w:val="24"/>
          <w:lang w:eastAsia="ru-RU"/>
        </w:rPr>
      </w:pPr>
    </w:p>
    <w:p w:rsidR="00B33401" w:rsidRDefault="00B33401" w:rsidP="0035570E">
      <w:pPr>
        <w:spacing w:after="0" w:line="240" w:lineRule="auto"/>
        <w:jc w:val="center"/>
        <w:rPr>
          <w:rFonts w:ascii="Times New Roman" w:eastAsia="Times New Roman" w:hAnsi="Times New Roman" w:cs="Times New Roman"/>
          <w:color w:val="000000"/>
          <w:sz w:val="24"/>
          <w:szCs w:val="24"/>
          <w:lang w:eastAsia="ru-RU"/>
        </w:rPr>
      </w:pPr>
    </w:p>
    <w:p w:rsidR="00B33401" w:rsidRDefault="00B33401" w:rsidP="0035570E">
      <w:pPr>
        <w:spacing w:after="0" w:line="240" w:lineRule="auto"/>
        <w:jc w:val="center"/>
        <w:rPr>
          <w:rFonts w:ascii="Times New Roman" w:eastAsia="Times New Roman" w:hAnsi="Times New Roman" w:cs="Times New Roman"/>
          <w:color w:val="000000"/>
          <w:sz w:val="24"/>
          <w:szCs w:val="24"/>
          <w:lang w:eastAsia="ru-RU"/>
        </w:rPr>
      </w:pPr>
    </w:p>
    <w:p w:rsidR="005E7154" w:rsidRPr="0035570E" w:rsidRDefault="005E7154" w:rsidP="0035570E">
      <w:pPr>
        <w:spacing w:after="0" w:line="240" w:lineRule="auto"/>
        <w:jc w:val="center"/>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lastRenderedPageBreak/>
        <w:t xml:space="preserve">Глава 26.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5570E">
        <w:rPr>
          <w:rFonts w:ascii="Times New Roman" w:eastAsia="Times New Roman" w:hAnsi="Times New Roman" w:cs="Times New Roman"/>
          <w:color w:val="000000"/>
          <w:sz w:val="24"/>
          <w:szCs w:val="24"/>
          <w:lang w:eastAsia="ru-RU"/>
        </w:rPr>
        <w:t>КОНТРОЛЯ ЗА</w:t>
      </w:r>
      <w:proofErr w:type="gramEnd"/>
      <w:r w:rsidRPr="0035570E">
        <w:rPr>
          <w:rFonts w:ascii="Times New Roman" w:eastAsia="Times New Roman" w:hAnsi="Times New Roman" w:cs="Times New Roman"/>
          <w:color w:val="000000"/>
          <w:sz w:val="24"/>
          <w:szCs w:val="24"/>
          <w:lang w:eastAsia="ru-RU"/>
        </w:rPr>
        <w:t xml:space="preserve"> ПОЛНОТОЙ И КАЧЕСТВОМ ПРЕДОСТАВЛЕНИЯ МУНИЦИПАЛЬНОЙ УСЛУГИ</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111. </w:t>
      </w:r>
      <w:proofErr w:type="gramStart"/>
      <w:r w:rsidRPr="0035570E">
        <w:rPr>
          <w:rFonts w:ascii="Times New Roman" w:eastAsia="Times New Roman" w:hAnsi="Times New Roman" w:cs="Times New Roman"/>
          <w:color w:val="000000"/>
          <w:sz w:val="24"/>
          <w:szCs w:val="24"/>
          <w:lang w:eastAsia="ru-RU"/>
        </w:rPr>
        <w:t>Контроль за</w:t>
      </w:r>
      <w:proofErr w:type="gramEnd"/>
      <w:r w:rsidRPr="0035570E">
        <w:rPr>
          <w:rFonts w:ascii="Times New Roman" w:eastAsia="Times New Roman" w:hAnsi="Times New Roman" w:cs="Times New Roman"/>
          <w:color w:val="000000"/>
          <w:sz w:val="24"/>
          <w:szCs w:val="24"/>
          <w:lang w:eastAsia="ru-RU"/>
        </w:rPr>
        <w:t xml:space="preserve"> полнотой и качеством предоставления должностными лицами уполномоченного органа муниципальной услуги осуществляется комиссией.</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 xml:space="preserve">112. Состав Комиссии утверждается актом уполномоченного органа, в </w:t>
      </w:r>
      <w:proofErr w:type="gramStart"/>
      <w:r w:rsidRPr="0035570E">
        <w:rPr>
          <w:rFonts w:ascii="Times New Roman" w:eastAsia="Times New Roman" w:hAnsi="Times New Roman" w:cs="Times New Roman"/>
          <w:color w:val="000000"/>
          <w:sz w:val="24"/>
          <w:szCs w:val="24"/>
          <w:lang w:eastAsia="ru-RU"/>
        </w:rPr>
        <w:t>которую</w:t>
      </w:r>
      <w:proofErr w:type="gramEnd"/>
      <w:r w:rsidRPr="0035570E">
        <w:rPr>
          <w:rFonts w:ascii="Times New Roman" w:eastAsia="Times New Roman" w:hAnsi="Times New Roman" w:cs="Times New Roman"/>
          <w:color w:val="000000"/>
          <w:sz w:val="24"/>
          <w:szCs w:val="24"/>
          <w:lang w:eastAsia="ru-RU"/>
        </w:rPr>
        <w:t xml:space="preserve"> включаются муниципальные служащие уполномоченного органа, не участвующие в предоставлении муниципальной услуги.</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113.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114.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115.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116. Заявитель уведомляется о результатах проверки в течение 10 дней со дня принятия соответствующего решения.</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117. 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118. Плановые проверки осуществляются на основании полугодовых или годовых планов работы уполномоченного органа.</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119.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B33401" w:rsidRDefault="00B33401" w:rsidP="0035570E">
      <w:pPr>
        <w:spacing w:after="0" w:line="240" w:lineRule="auto"/>
        <w:jc w:val="center"/>
        <w:rPr>
          <w:rFonts w:ascii="Times New Roman" w:eastAsia="Times New Roman" w:hAnsi="Times New Roman" w:cs="Times New Roman"/>
          <w:color w:val="000000"/>
          <w:sz w:val="24"/>
          <w:szCs w:val="24"/>
          <w:lang w:eastAsia="ru-RU"/>
        </w:rPr>
      </w:pPr>
    </w:p>
    <w:p w:rsidR="005E7154" w:rsidRPr="0035570E" w:rsidRDefault="005E7154" w:rsidP="0035570E">
      <w:pPr>
        <w:spacing w:after="0" w:line="240" w:lineRule="auto"/>
        <w:jc w:val="center"/>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Глава 27.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120. Обязанность соблюдения положений настоящего административного регламента закрепляется в должностных регламентах муниципальных служащих уполномоченного органа.</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121.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B33401" w:rsidRDefault="00B33401" w:rsidP="0035570E">
      <w:pPr>
        <w:spacing w:after="0" w:line="240" w:lineRule="auto"/>
        <w:jc w:val="center"/>
        <w:rPr>
          <w:rFonts w:ascii="Times New Roman" w:eastAsia="Times New Roman" w:hAnsi="Times New Roman" w:cs="Times New Roman"/>
          <w:color w:val="000000"/>
          <w:sz w:val="24"/>
          <w:szCs w:val="24"/>
          <w:lang w:eastAsia="ru-RU"/>
        </w:rPr>
      </w:pPr>
    </w:p>
    <w:p w:rsidR="005E7154" w:rsidRPr="0035570E" w:rsidRDefault="005E7154" w:rsidP="0035570E">
      <w:pPr>
        <w:spacing w:after="0" w:line="240" w:lineRule="auto"/>
        <w:jc w:val="center"/>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 xml:space="preserve">Глава 28. ПОЛОЖЕНИЯ, ХАРАКТЕРИЗУЮЩИЕ ТРЕБОВАНИЯ К ПОРЯДКУ ИФОРМАМ </w:t>
      </w:r>
      <w:proofErr w:type="gramStart"/>
      <w:r w:rsidRPr="0035570E">
        <w:rPr>
          <w:rFonts w:ascii="Times New Roman" w:eastAsia="Times New Roman" w:hAnsi="Times New Roman" w:cs="Times New Roman"/>
          <w:color w:val="000000"/>
          <w:sz w:val="24"/>
          <w:szCs w:val="24"/>
          <w:lang w:eastAsia="ru-RU"/>
        </w:rPr>
        <w:t>КОНТРОЛЯ ЗА</w:t>
      </w:r>
      <w:proofErr w:type="gramEnd"/>
      <w:r w:rsidRPr="0035570E">
        <w:rPr>
          <w:rFonts w:ascii="Times New Roman" w:eastAsia="Times New Roman" w:hAnsi="Times New Roman" w:cs="Times New Roman"/>
          <w:color w:val="000000"/>
          <w:sz w:val="24"/>
          <w:szCs w:val="24"/>
          <w:lang w:eastAsia="ru-RU"/>
        </w:rPr>
        <w:t xml:space="preserve"> ПРЕДОСТАВЛЕНИЕМ МУНИЦИПАЛЬНОЙ УСЛУГИ, В ТОМ ЧИСЛЕ СО СТОРОНЫ ГРАЖДАН, ИХ ОБЪЕДИНЕНИЙ И ОРГАНИЗАЦИЕЙ</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122. </w:t>
      </w:r>
      <w:proofErr w:type="gramStart"/>
      <w:r w:rsidRPr="0035570E">
        <w:rPr>
          <w:rFonts w:ascii="Times New Roman" w:eastAsia="Times New Roman" w:hAnsi="Times New Roman" w:cs="Times New Roman"/>
          <w:color w:val="000000"/>
          <w:sz w:val="24"/>
          <w:szCs w:val="24"/>
          <w:lang w:eastAsia="ru-RU"/>
        </w:rPr>
        <w:t>Контроль за</w:t>
      </w:r>
      <w:proofErr w:type="gramEnd"/>
      <w:r w:rsidRPr="0035570E">
        <w:rPr>
          <w:rFonts w:ascii="Times New Roman" w:eastAsia="Times New Roman" w:hAnsi="Times New Roman" w:cs="Times New Roman"/>
          <w:color w:val="000000"/>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lastRenderedPageBreak/>
        <w:t>нарушения прав и законных интересов заявителей решением, действием (бездействием) Правительства Иркутской области, уполномоченного органа, его должностных лиц;</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123. Информацию, указанную в пункте 122 настоящего административного регламента, заявители могут сообщить по телефонам уполномоченного органа,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124. Срок рассмотрения обращений со стороны граждан, их объединений и организаций составляет 30 рабочих дней с момента их регистрации.</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Днем регистрации обращения является день его поступления в уполномоченный орган.</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125. </w:t>
      </w:r>
      <w:proofErr w:type="gramStart"/>
      <w:r w:rsidRPr="0035570E">
        <w:rPr>
          <w:rFonts w:ascii="Times New Roman" w:eastAsia="Times New Roman" w:hAnsi="Times New Roman" w:cs="Times New Roman"/>
          <w:color w:val="000000"/>
          <w:sz w:val="24"/>
          <w:szCs w:val="24"/>
          <w:lang w:eastAsia="ru-RU"/>
        </w:rPr>
        <w:t>Контроль за</w:t>
      </w:r>
      <w:proofErr w:type="gramEnd"/>
      <w:r w:rsidRPr="0035570E">
        <w:rPr>
          <w:rFonts w:ascii="Times New Roman" w:eastAsia="Times New Roman" w:hAnsi="Times New Roman" w:cs="Times New Roman"/>
          <w:color w:val="000000"/>
          <w:sz w:val="24"/>
          <w:szCs w:val="24"/>
          <w:lang w:eastAsia="ru-RU"/>
        </w:rPr>
        <w:t xml:space="preserve"> предоставлением муниципальной услуги осуществляется в соответствии с действующим законодательством.</w:t>
      </w:r>
    </w:p>
    <w:p w:rsidR="00B33401" w:rsidRDefault="00B33401" w:rsidP="0035570E">
      <w:pPr>
        <w:spacing w:after="0" w:line="240" w:lineRule="auto"/>
        <w:jc w:val="center"/>
        <w:rPr>
          <w:rFonts w:ascii="Times New Roman" w:eastAsia="Times New Roman" w:hAnsi="Times New Roman" w:cs="Times New Roman"/>
          <w:color w:val="000000"/>
          <w:sz w:val="24"/>
          <w:szCs w:val="24"/>
          <w:lang w:eastAsia="ru-RU"/>
        </w:rPr>
      </w:pPr>
    </w:p>
    <w:p w:rsidR="005E7154" w:rsidRPr="0035570E" w:rsidRDefault="005E7154" w:rsidP="0035570E">
      <w:pPr>
        <w:spacing w:after="0" w:line="240" w:lineRule="auto"/>
        <w:jc w:val="center"/>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E7154" w:rsidRPr="0035570E" w:rsidRDefault="005E7154" w:rsidP="0035570E">
      <w:pPr>
        <w:spacing w:after="0" w:line="240" w:lineRule="auto"/>
        <w:jc w:val="center"/>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Глава 29. ОБЖАЛОВАНИЕ РЕШЕНИЙ И ДЕЙСТВИЙ (БЕЗДЕЙСТВИЯ) УПОЛНОМОЧЕННОГО ОРГАНА, А ТАКЖЕ ДОЛЖНОСТНЫХ ЛИЦ УПОЛНОМОЧЕННОГО ОРГАНА</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126.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127.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128. Информацию о порядке подачи и рассмотрения жалобы заинтересованные лица могут получить:</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а) на стендах, расположенных в помещениях, занимаемых уполномоченным органом;</w:t>
      </w:r>
    </w:p>
    <w:p w:rsidR="005E7154" w:rsidRPr="00B33401"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б) на официальном сайте уполномоченного органа в информационно-телекоммуникационной сети «Интернет»:  </w:t>
      </w:r>
      <w:hyperlink r:id="rId12" w:history="1">
        <w:r w:rsidR="00B33401" w:rsidRPr="00A30CDE">
          <w:rPr>
            <w:rStyle w:val="a3"/>
            <w:rFonts w:ascii="Times New Roman" w:eastAsia="Times New Roman" w:hAnsi="Times New Roman" w:cs="Times New Roman"/>
            <w:i/>
            <w:iCs/>
            <w:sz w:val="24"/>
            <w:szCs w:val="24"/>
            <w:lang w:val="en-US" w:eastAsia="ru-RU"/>
          </w:rPr>
          <w:t>www</w:t>
        </w:r>
        <w:r w:rsidR="00B33401" w:rsidRPr="00A30CDE">
          <w:rPr>
            <w:rStyle w:val="a3"/>
            <w:rFonts w:ascii="Times New Roman" w:eastAsia="Times New Roman" w:hAnsi="Times New Roman" w:cs="Times New Roman"/>
            <w:i/>
            <w:iCs/>
            <w:sz w:val="24"/>
            <w:szCs w:val="24"/>
            <w:lang w:eastAsia="ru-RU"/>
          </w:rPr>
          <w:t>.</w:t>
        </w:r>
        <w:proofErr w:type="spellStart"/>
        <w:r w:rsidR="00B33401" w:rsidRPr="00A30CDE">
          <w:rPr>
            <w:rStyle w:val="a3"/>
            <w:rFonts w:ascii="Times New Roman" w:eastAsia="Times New Roman" w:hAnsi="Times New Roman" w:cs="Times New Roman"/>
            <w:i/>
            <w:iCs/>
            <w:sz w:val="24"/>
            <w:szCs w:val="24"/>
            <w:lang w:val="en-US" w:eastAsia="ru-RU"/>
          </w:rPr>
          <w:t>uslon</w:t>
        </w:r>
        <w:proofErr w:type="spellEnd"/>
        <w:r w:rsidR="00B33401" w:rsidRPr="00A30CDE">
          <w:rPr>
            <w:rStyle w:val="a3"/>
            <w:rFonts w:ascii="Times New Roman" w:eastAsia="Times New Roman" w:hAnsi="Times New Roman" w:cs="Times New Roman"/>
            <w:i/>
            <w:iCs/>
            <w:sz w:val="24"/>
            <w:szCs w:val="24"/>
            <w:lang w:eastAsia="ru-RU"/>
          </w:rPr>
          <w:t>-</w:t>
        </w:r>
        <w:proofErr w:type="spellStart"/>
        <w:r w:rsidR="00B33401" w:rsidRPr="00A30CDE">
          <w:rPr>
            <w:rStyle w:val="a3"/>
            <w:rFonts w:ascii="Times New Roman" w:eastAsia="Times New Roman" w:hAnsi="Times New Roman" w:cs="Times New Roman"/>
            <w:i/>
            <w:iCs/>
            <w:sz w:val="24"/>
            <w:szCs w:val="24"/>
            <w:lang w:val="en-US" w:eastAsia="ru-RU"/>
          </w:rPr>
          <w:t>adm</w:t>
        </w:r>
        <w:proofErr w:type="spellEnd"/>
        <w:r w:rsidR="00B33401" w:rsidRPr="00A30CDE">
          <w:rPr>
            <w:rStyle w:val="a3"/>
            <w:rFonts w:ascii="Times New Roman" w:eastAsia="Times New Roman" w:hAnsi="Times New Roman" w:cs="Times New Roman"/>
            <w:i/>
            <w:iCs/>
            <w:sz w:val="24"/>
            <w:szCs w:val="24"/>
            <w:lang w:eastAsia="ru-RU"/>
          </w:rPr>
          <w:t>.</w:t>
        </w:r>
        <w:proofErr w:type="spellStart"/>
        <w:r w:rsidR="00B33401" w:rsidRPr="00A30CDE">
          <w:rPr>
            <w:rStyle w:val="a3"/>
            <w:rFonts w:ascii="Times New Roman" w:eastAsia="Times New Roman" w:hAnsi="Times New Roman" w:cs="Times New Roman"/>
            <w:i/>
            <w:iCs/>
            <w:sz w:val="24"/>
            <w:szCs w:val="24"/>
            <w:lang w:val="en-US" w:eastAsia="ru-RU"/>
          </w:rPr>
          <w:t>ru</w:t>
        </w:r>
        <w:proofErr w:type="spellEnd"/>
      </w:hyperlink>
      <w:r w:rsidRPr="0035570E">
        <w:rPr>
          <w:rFonts w:ascii="Times New Roman" w:eastAsia="Times New Roman" w:hAnsi="Times New Roman" w:cs="Times New Roman"/>
          <w:i/>
          <w:iCs/>
          <w:color w:val="000000"/>
          <w:sz w:val="24"/>
          <w:szCs w:val="24"/>
          <w:lang w:eastAsia="ru-RU"/>
        </w:rPr>
        <w:t>.</w:t>
      </w:r>
      <w:r w:rsidR="00B33401" w:rsidRPr="00B33401">
        <w:rPr>
          <w:rFonts w:ascii="Times New Roman" w:eastAsia="Times New Roman" w:hAnsi="Times New Roman" w:cs="Times New Roman"/>
          <w:i/>
          <w:iCs/>
          <w:color w:val="000000"/>
          <w:sz w:val="24"/>
          <w:szCs w:val="24"/>
          <w:lang w:eastAsia="ru-RU"/>
        </w:rPr>
        <w:t xml:space="preserve"> </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в) посредством Портала.</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129. Заинтересованное лицо может обратиться с жалобой, в том числе в следующих случаях:</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а) нарушение срока регистрации заявления заявителя о предоставлении муниципальной услуги;</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б) нарушение срока предоставления муниципальной услуги;</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Pr="00B33401">
        <w:rPr>
          <w:rFonts w:ascii="Times New Roman" w:eastAsia="Times New Roman" w:hAnsi="Times New Roman" w:cs="Times New Roman"/>
          <w:iCs/>
          <w:color w:val="000000"/>
          <w:sz w:val="24"/>
          <w:szCs w:val="24"/>
          <w:lang w:eastAsia="ru-RU"/>
        </w:rPr>
        <w:t xml:space="preserve">актами администрации </w:t>
      </w:r>
      <w:r w:rsidR="00B33401" w:rsidRPr="00B33401">
        <w:rPr>
          <w:rFonts w:ascii="Times New Roman" w:eastAsia="Times New Roman" w:hAnsi="Times New Roman" w:cs="Times New Roman"/>
          <w:iCs/>
          <w:color w:val="000000"/>
          <w:sz w:val="24"/>
          <w:szCs w:val="24"/>
          <w:lang w:eastAsia="ru-RU"/>
        </w:rPr>
        <w:t xml:space="preserve">Услонского </w:t>
      </w:r>
      <w:r w:rsidRPr="00B33401">
        <w:rPr>
          <w:rFonts w:ascii="Times New Roman" w:eastAsia="Times New Roman" w:hAnsi="Times New Roman" w:cs="Times New Roman"/>
          <w:iCs/>
          <w:color w:val="000000"/>
          <w:sz w:val="24"/>
          <w:szCs w:val="24"/>
          <w:lang w:eastAsia="ru-RU"/>
        </w:rPr>
        <w:t>муниципального образования</w:t>
      </w:r>
      <w:r w:rsidRPr="0035570E">
        <w:rPr>
          <w:rFonts w:ascii="Times New Roman" w:eastAsia="Times New Roman" w:hAnsi="Times New Roman" w:cs="Times New Roman"/>
          <w:color w:val="000000"/>
          <w:sz w:val="24"/>
          <w:szCs w:val="24"/>
          <w:lang w:eastAsia="ru-RU"/>
        </w:rPr>
        <w:t xml:space="preserve"> настоящим административным регламентом для предоставления муниципальной услуги;</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lastRenderedPageBreak/>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Pr="00B33401">
        <w:rPr>
          <w:rFonts w:ascii="Times New Roman" w:eastAsia="Times New Roman" w:hAnsi="Times New Roman" w:cs="Times New Roman"/>
          <w:iCs/>
          <w:color w:val="000000"/>
          <w:sz w:val="24"/>
          <w:szCs w:val="24"/>
          <w:lang w:eastAsia="ru-RU"/>
        </w:rPr>
        <w:t xml:space="preserve">актами администрации </w:t>
      </w:r>
      <w:r w:rsidR="00B33401" w:rsidRPr="00B33401">
        <w:rPr>
          <w:rFonts w:ascii="Times New Roman" w:eastAsia="Times New Roman" w:hAnsi="Times New Roman" w:cs="Times New Roman"/>
          <w:iCs/>
          <w:color w:val="000000"/>
          <w:sz w:val="24"/>
          <w:szCs w:val="24"/>
          <w:lang w:eastAsia="ru-RU"/>
        </w:rPr>
        <w:t xml:space="preserve">Услонского </w:t>
      </w:r>
      <w:r w:rsidRPr="00B33401">
        <w:rPr>
          <w:rFonts w:ascii="Times New Roman" w:eastAsia="Times New Roman" w:hAnsi="Times New Roman" w:cs="Times New Roman"/>
          <w:iCs/>
          <w:color w:val="000000"/>
          <w:sz w:val="24"/>
          <w:szCs w:val="24"/>
          <w:lang w:eastAsia="ru-RU"/>
        </w:rPr>
        <w:t xml:space="preserve">муниципального образования </w:t>
      </w:r>
      <w:r w:rsidRPr="0035570E">
        <w:rPr>
          <w:rFonts w:ascii="Times New Roman" w:eastAsia="Times New Roman" w:hAnsi="Times New Roman" w:cs="Times New Roman"/>
          <w:color w:val="000000"/>
          <w:sz w:val="24"/>
          <w:szCs w:val="24"/>
          <w:lang w:eastAsia="ru-RU"/>
        </w:rPr>
        <w:t>для предоставления муниципальной услуги, у заявителя;</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proofErr w:type="spellStart"/>
      <w:r w:rsidRPr="0035570E">
        <w:rPr>
          <w:rFonts w:ascii="Times New Roman" w:eastAsia="Times New Roman" w:hAnsi="Times New Roman" w:cs="Times New Roman"/>
          <w:color w:val="000000"/>
          <w:sz w:val="24"/>
          <w:szCs w:val="24"/>
          <w:lang w:eastAsia="ru-RU"/>
        </w:rPr>
        <w:t>д</w:t>
      </w:r>
      <w:proofErr w:type="spellEnd"/>
      <w:r w:rsidRPr="0035570E">
        <w:rPr>
          <w:rFonts w:ascii="Times New Roman" w:eastAsia="Times New Roman" w:hAnsi="Times New Roman" w:cs="Times New Roman"/>
          <w:color w:val="000000"/>
          <w:sz w:val="24"/>
          <w:szCs w:val="24"/>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Pr="00B33401">
        <w:rPr>
          <w:rFonts w:ascii="Times New Roman" w:eastAsia="Times New Roman" w:hAnsi="Times New Roman" w:cs="Times New Roman"/>
          <w:iCs/>
          <w:color w:val="000000"/>
          <w:sz w:val="24"/>
          <w:szCs w:val="24"/>
          <w:lang w:eastAsia="ru-RU"/>
        </w:rPr>
        <w:t xml:space="preserve">актами администрации </w:t>
      </w:r>
      <w:r w:rsidR="00B33401" w:rsidRPr="00B33401">
        <w:rPr>
          <w:rFonts w:ascii="Times New Roman" w:eastAsia="Times New Roman" w:hAnsi="Times New Roman" w:cs="Times New Roman"/>
          <w:iCs/>
          <w:color w:val="000000"/>
          <w:sz w:val="24"/>
          <w:szCs w:val="24"/>
          <w:lang w:eastAsia="ru-RU"/>
        </w:rPr>
        <w:t xml:space="preserve">Услонского </w:t>
      </w:r>
      <w:r w:rsidRPr="00B33401">
        <w:rPr>
          <w:rFonts w:ascii="Times New Roman" w:eastAsia="Times New Roman" w:hAnsi="Times New Roman" w:cs="Times New Roman"/>
          <w:iCs/>
          <w:color w:val="000000"/>
          <w:sz w:val="24"/>
          <w:szCs w:val="24"/>
          <w:lang w:eastAsia="ru-RU"/>
        </w:rPr>
        <w:t xml:space="preserve">муниципального </w:t>
      </w:r>
      <w:proofErr w:type="gramStart"/>
      <w:r w:rsidRPr="00B33401">
        <w:rPr>
          <w:rFonts w:ascii="Times New Roman" w:eastAsia="Times New Roman" w:hAnsi="Times New Roman" w:cs="Times New Roman"/>
          <w:iCs/>
          <w:color w:val="000000"/>
          <w:sz w:val="24"/>
          <w:szCs w:val="24"/>
          <w:lang w:eastAsia="ru-RU"/>
        </w:rPr>
        <w:t>образования</w:t>
      </w:r>
      <w:proofErr w:type="gramEnd"/>
      <w:r w:rsidRPr="0035570E">
        <w:rPr>
          <w:rFonts w:ascii="Times New Roman" w:eastAsia="Times New Roman" w:hAnsi="Times New Roman" w:cs="Times New Roman"/>
          <w:i/>
          <w:iCs/>
          <w:color w:val="000000"/>
          <w:sz w:val="24"/>
          <w:szCs w:val="24"/>
          <w:lang w:eastAsia="ru-RU"/>
        </w:rPr>
        <w:t xml:space="preserve"> </w:t>
      </w:r>
      <w:r w:rsidRPr="0035570E">
        <w:rPr>
          <w:rFonts w:ascii="Times New Roman" w:eastAsia="Times New Roman" w:hAnsi="Times New Roman" w:cs="Times New Roman"/>
          <w:color w:val="000000"/>
          <w:sz w:val="24"/>
          <w:szCs w:val="24"/>
          <w:lang w:eastAsia="ru-RU"/>
        </w:rPr>
        <w:t>а также настоящим административным регламентом;</w:t>
      </w:r>
    </w:p>
    <w:p w:rsidR="005E7154" w:rsidRPr="00B33401"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Pr="00B33401">
        <w:rPr>
          <w:rFonts w:ascii="Times New Roman" w:eastAsia="Times New Roman" w:hAnsi="Times New Roman" w:cs="Times New Roman"/>
          <w:iCs/>
          <w:color w:val="000000"/>
          <w:sz w:val="24"/>
          <w:szCs w:val="24"/>
          <w:lang w:eastAsia="ru-RU"/>
        </w:rPr>
        <w:t xml:space="preserve">актами администрации </w:t>
      </w:r>
      <w:r w:rsidR="00B33401" w:rsidRPr="00B33401">
        <w:rPr>
          <w:rFonts w:ascii="Times New Roman" w:eastAsia="Times New Roman" w:hAnsi="Times New Roman" w:cs="Times New Roman"/>
          <w:iCs/>
          <w:color w:val="000000"/>
          <w:sz w:val="24"/>
          <w:szCs w:val="24"/>
          <w:lang w:eastAsia="ru-RU"/>
        </w:rPr>
        <w:t xml:space="preserve">Услонского </w:t>
      </w:r>
      <w:r w:rsidRPr="00B33401">
        <w:rPr>
          <w:rFonts w:ascii="Times New Roman" w:eastAsia="Times New Roman" w:hAnsi="Times New Roman" w:cs="Times New Roman"/>
          <w:iCs/>
          <w:color w:val="000000"/>
          <w:sz w:val="24"/>
          <w:szCs w:val="24"/>
          <w:lang w:eastAsia="ru-RU"/>
        </w:rPr>
        <w:t>муниципального образования</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proofErr w:type="gramStart"/>
      <w:r w:rsidRPr="0035570E">
        <w:rPr>
          <w:rFonts w:ascii="Times New Roman" w:eastAsia="Times New Roman" w:hAnsi="Times New Roman" w:cs="Times New Roman"/>
          <w:color w:val="000000"/>
          <w:sz w:val="24"/>
          <w:szCs w:val="24"/>
          <w:lang w:eastAsia="ru-RU"/>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130. Жалоба может быть подана в письменной форме на бумажном носителе, в электронной форме одним из следующих способов:</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 xml:space="preserve">а) лично по адресу: </w:t>
      </w:r>
      <w:r w:rsidR="00B33401" w:rsidRPr="00B33401">
        <w:rPr>
          <w:rFonts w:ascii="Times New Roman" w:eastAsia="Times New Roman" w:hAnsi="Times New Roman" w:cs="Times New Roman"/>
          <w:i/>
          <w:iCs/>
          <w:color w:val="000000"/>
          <w:sz w:val="24"/>
          <w:szCs w:val="24"/>
          <w:lang w:eastAsia="ru-RU"/>
        </w:rPr>
        <w:t xml:space="preserve">665359. </w:t>
      </w:r>
      <w:r w:rsidR="00B33401">
        <w:rPr>
          <w:rFonts w:ascii="Times New Roman" w:eastAsia="Times New Roman" w:hAnsi="Times New Roman" w:cs="Times New Roman"/>
          <w:i/>
          <w:iCs/>
          <w:color w:val="000000"/>
          <w:sz w:val="24"/>
          <w:szCs w:val="24"/>
          <w:lang w:eastAsia="ru-RU"/>
        </w:rPr>
        <w:t xml:space="preserve">Иркутская область, Зиминский район, с. Услон, </w:t>
      </w:r>
      <w:proofErr w:type="spellStart"/>
      <w:r w:rsidR="00B33401">
        <w:rPr>
          <w:rFonts w:ascii="Times New Roman" w:eastAsia="Times New Roman" w:hAnsi="Times New Roman" w:cs="Times New Roman"/>
          <w:i/>
          <w:iCs/>
          <w:color w:val="000000"/>
          <w:sz w:val="24"/>
          <w:szCs w:val="24"/>
          <w:lang w:eastAsia="ru-RU"/>
        </w:rPr>
        <w:t>ул</w:t>
      </w:r>
      <w:proofErr w:type="spellEnd"/>
      <w:r w:rsidR="00B33401">
        <w:rPr>
          <w:rFonts w:ascii="Times New Roman" w:eastAsia="Times New Roman" w:hAnsi="Times New Roman" w:cs="Times New Roman"/>
          <w:i/>
          <w:iCs/>
          <w:color w:val="000000"/>
          <w:sz w:val="24"/>
          <w:szCs w:val="24"/>
          <w:lang w:eastAsia="ru-RU"/>
        </w:rPr>
        <w:t xml:space="preserve"> 40 лет Победы, 3</w:t>
      </w:r>
      <w:proofErr w:type="gramStart"/>
      <w:r w:rsidR="00B33401">
        <w:rPr>
          <w:rFonts w:ascii="Times New Roman" w:eastAsia="Times New Roman" w:hAnsi="Times New Roman" w:cs="Times New Roman"/>
          <w:i/>
          <w:iCs/>
          <w:color w:val="000000"/>
          <w:sz w:val="24"/>
          <w:szCs w:val="24"/>
          <w:lang w:eastAsia="ru-RU"/>
        </w:rPr>
        <w:t xml:space="preserve"> А</w:t>
      </w:r>
      <w:proofErr w:type="gramEnd"/>
      <w:r w:rsidRPr="0035570E">
        <w:rPr>
          <w:rFonts w:ascii="Times New Roman" w:eastAsia="Times New Roman" w:hAnsi="Times New Roman" w:cs="Times New Roman"/>
          <w:i/>
          <w:iCs/>
          <w:color w:val="000000"/>
          <w:sz w:val="24"/>
          <w:szCs w:val="24"/>
          <w:lang w:eastAsia="ru-RU"/>
        </w:rPr>
        <w:t>,</w:t>
      </w:r>
      <w:r w:rsidR="00B33401">
        <w:rPr>
          <w:rFonts w:ascii="Times New Roman" w:eastAsia="Times New Roman" w:hAnsi="Times New Roman" w:cs="Times New Roman"/>
          <w:i/>
          <w:iCs/>
          <w:color w:val="000000"/>
          <w:sz w:val="24"/>
          <w:szCs w:val="24"/>
          <w:lang w:eastAsia="ru-RU"/>
        </w:rPr>
        <w:t xml:space="preserve"> </w:t>
      </w:r>
      <w:r w:rsidRPr="0035570E">
        <w:rPr>
          <w:rFonts w:ascii="Times New Roman" w:eastAsia="Times New Roman" w:hAnsi="Times New Roman" w:cs="Times New Roman"/>
          <w:i/>
          <w:iCs/>
          <w:color w:val="000000"/>
          <w:sz w:val="24"/>
          <w:szCs w:val="24"/>
          <w:lang w:eastAsia="ru-RU"/>
        </w:rPr>
        <w:t>телефон:</w:t>
      </w:r>
      <w:r w:rsidR="00B33401">
        <w:rPr>
          <w:rFonts w:ascii="Times New Roman" w:eastAsia="Times New Roman" w:hAnsi="Times New Roman" w:cs="Times New Roman"/>
          <w:i/>
          <w:iCs/>
          <w:color w:val="000000"/>
          <w:sz w:val="24"/>
          <w:szCs w:val="24"/>
          <w:lang w:eastAsia="ru-RU"/>
        </w:rPr>
        <w:t xml:space="preserve"> 89027678897</w:t>
      </w:r>
      <w:r w:rsidRPr="0035570E">
        <w:rPr>
          <w:rFonts w:ascii="Times New Roman" w:eastAsia="Times New Roman" w:hAnsi="Times New Roman" w:cs="Times New Roman"/>
          <w:color w:val="000000"/>
          <w:sz w:val="24"/>
          <w:szCs w:val="24"/>
          <w:lang w:eastAsia="ru-RU"/>
        </w:rPr>
        <w:t>;</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б) через организации федеральной почтовой связи;</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в) с использованием информационно-телекоммуникационной сети «Интернет»:</w:t>
      </w:r>
    </w:p>
    <w:p w:rsidR="005E7154" w:rsidRPr="00B33401"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 xml:space="preserve">электронная почта: </w:t>
      </w:r>
      <w:hyperlink r:id="rId13" w:history="1">
        <w:r w:rsidR="00B33401" w:rsidRPr="00A30CDE">
          <w:rPr>
            <w:rStyle w:val="a3"/>
            <w:rFonts w:ascii="Times New Roman" w:eastAsia="Times New Roman" w:hAnsi="Times New Roman" w:cs="Times New Roman"/>
            <w:i/>
            <w:iCs/>
            <w:sz w:val="24"/>
            <w:szCs w:val="24"/>
            <w:lang w:val="en-US" w:eastAsia="ru-RU"/>
          </w:rPr>
          <w:t>uslonskaya</w:t>
        </w:r>
        <w:r w:rsidR="00B33401" w:rsidRPr="00A30CDE">
          <w:rPr>
            <w:rStyle w:val="a3"/>
            <w:rFonts w:ascii="Times New Roman" w:eastAsia="Times New Roman" w:hAnsi="Times New Roman" w:cs="Times New Roman"/>
            <w:i/>
            <w:iCs/>
            <w:sz w:val="24"/>
            <w:szCs w:val="24"/>
            <w:lang w:eastAsia="ru-RU"/>
          </w:rPr>
          <w:t>.</w:t>
        </w:r>
        <w:r w:rsidR="00B33401" w:rsidRPr="00A30CDE">
          <w:rPr>
            <w:rStyle w:val="a3"/>
            <w:rFonts w:ascii="Times New Roman" w:eastAsia="Times New Roman" w:hAnsi="Times New Roman" w:cs="Times New Roman"/>
            <w:i/>
            <w:iCs/>
            <w:sz w:val="24"/>
            <w:szCs w:val="24"/>
            <w:lang w:val="en-US" w:eastAsia="ru-RU"/>
          </w:rPr>
          <w:t>adm</w:t>
        </w:r>
        <w:r w:rsidR="00B33401" w:rsidRPr="00A30CDE">
          <w:rPr>
            <w:rStyle w:val="a3"/>
            <w:rFonts w:ascii="Times New Roman" w:eastAsia="Times New Roman" w:hAnsi="Times New Roman" w:cs="Times New Roman"/>
            <w:i/>
            <w:iCs/>
            <w:sz w:val="24"/>
            <w:szCs w:val="24"/>
            <w:lang w:eastAsia="ru-RU"/>
          </w:rPr>
          <w:t>@</w:t>
        </w:r>
        <w:proofErr w:type="spellStart"/>
        <w:r w:rsidR="00B33401" w:rsidRPr="00A30CDE">
          <w:rPr>
            <w:rStyle w:val="a3"/>
            <w:rFonts w:ascii="Times New Roman" w:eastAsia="Times New Roman" w:hAnsi="Times New Roman" w:cs="Times New Roman"/>
            <w:i/>
            <w:iCs/>
            <w:sz w:val="24"/>
            <w:szCs w:val="24"/>
            <w:lang w:eastAsia="ru-RU"/>
          </w:rPr>
          <w:t>mail.ru</w:t>
        </w:r>
        <w:proofErr w:type="spellEnd"/>
      </w:hyperlink>
      <w:r w:rsidRPr="0035570E">
        <w:rPr>
          <w:rFonts w:ascii="Times New Roman" w:eastAsia="Times New Roman" w:hAnsi="Times New Roman" w:cs="Times New Roman"/>
          <w:color w:val="000000"/>
          <w:sz w:val="24"/>
          <w:szCs w:val="24"/>
          <w:lang w:eastAsia="ru-RU"/>
        </w:rPr>
        <w:t>;</w:t>
      </w:r>
      <w:r w:rsidR="00B33401" w:rsidRPr="00B33401">
        <w:rPr>
          <w:rFonts w:ascii="Times New Roman" w:eastAsia="Times New Roman" w:hAnsi="Times New Roman" w:cs="Times New Roman"/>
          <w:color w:val="000000"/>
          <w:sz w:val="24"/>
          <w:szCs w:val="24"/>
          <w:lang w:eastAsia="ru-RU"/>
        </w:rPr>
        <w:t xml:space="preserve"> </w:t>
      </w:r>
    </w:p>
    <w:p w:rsidR="005E7154" w:rsidRPr="00B33401"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 xml:space="preserve">официальный сайт уполномоченного органа: </w:t>
      </w:r>
      <w:hyperlink r:id="rId14" w:history="1">
        <w:r w:rsidR="00B33401" w:rsidRPr="00A30CDE">
          <w:rPr>
            <w:rStyle w:val="a3"/>
            <w:rFonts w:ascii="Times New Roman" w:eastAsia="Times New Roman" w:hAnsi="Times New Roman" w:cs="Times New Roman"/>
            <w:sz w:val="24"/>
            <w:szCs w:val="24"/>
            <w:lang w:val="en-US" w:eastAsia="ru-RU"/>
          </w:rPr>
          <w:t>www</w:t>
        </w:r>
        <w:r w:rsidR="00B33401" w:rsidRPr="00B33401">
          <w:rPr>
            <w:rStyle w:val="a3"/>
            <w:rFonts w:ascii="Times New Roman" w:eastAsia="Times New Roman" w:hAnsi="Times New Roman" w:cs="Times New Roman"/>
            <w:sz w:val="24"/>
            <w:szCs w:val="24"/>
            <w:lang w:eastAsia="ru-RU"/>
          </w:rPr>
          <w:t>.</w:t>
        </w:r>
        <w:proofErr w:type="spellStart"/>
        <w:r w:rsidR="00B33401" w:rsidRPr="00A30CDE">
          <w:rPr>
            <w:rStyle w:val="a3"/>
            <w:rFonts w:ascii="Times New Roman" w:eastAsia="Times New Roman" w:hAnsi="Times New Roman" w:cs="Times New Roman"/>
            <w:sz w:val="24"/>
            <w:szCs w:val="24"/>
            <w:lang w:val="en-US" w:eastAsia="ru-RU"/>
          </w:rPr>
          <w:t>uslon</w:t>
        </w:r>
        <w:proofErr w:type="spellEnd"/>
        <w:r w:rsidR="00B33401" w:rsidRPr="00B33401">
          <w:rPr>
            <w:rStyle w:val="a3"/>
            <w:rFonts w:ascii="Times New Roman" w:eastAsia="Times New Roman" w:hAnsi="Times New Roman" w:cs="Times New Roman"/>
            <w:sz w:val="24"/>
            <w:szCs w:val="24"/>
            <w:lang w:eastAsia="ru-RU"/>
          </w:rPr>
          <w:t>-</w:t>
        </w:r>
        <w:proofErr w:type="spellStart"/>
        <w:r w:rsidR="00B33401" w:rsidRPr="00A30CDE">
          <w:rPr>
            <w:rStyle w:val="a3"/>
            <w:rFonts w:ascii="Times New Roman" w:eastAsia="Times New Roman" w:hAnsi="Times New Roman" w:cs="Times New Roman"/>
            <w:sz w:val="24"/>
            <w:szCs w:val="24"/>
            <w:lang w:val="en-US" w:eastAsia="ru-RU"/>
          </w:rPr>
          <w:t>adm</w:t>
        </w:r>
        <w:proofErr w:type="spellEnd"/>
        <w:r w:rsidR="00B33401" w:rsidRPr="00B33401">
          <w:rPr>
            <w:rStyle w:val="a3"/>
            <w:rFonts w:ascii="Times New Roman" w:eastAsia="Times New Roman" w:hAnsi="Times New Roman" w:cs="Times New Roman"/>
            <w:sz w:val="24"/>
            <w:szCs w:val="24"/>
            <w:lang w:eastAsia="ru-RU"/>
          </w:rPr>
          <w:t>.</w:t>
        </w:r>
        <w:proofErr w:type="spellStart"/>
        <w:r w:rsidR="00B33401" w:rsidRPr="00A30CDE">
          <w:rPr>
            <w:rStyle w:val="a3"/>
            <w:rFonts w:ascii="Times New Roman" w:eastAsia="Times New Roman" w:hAnsi="Times New Roman" w:cs="Times New Roman"/>
            <w:sz w:val="24"/>
            <w:szCs w:val="24"/>
            <w:lang w:val="en-US" w:eastAsia="ru-RU"/>
          </w:rPr>
          <w:t>ru</w:t>
        </w:r>
        <w:proofErr w:type="spellEnd"/>
      </w:hyperlink>
      <w:r w:rsidR="00B33401" w:rsidRPr="00B33401">
        <w:rPr>
          <w:rFonts w:ascii="Times New Roman" w:eastAsia="Times New Roman" w:hAnsi="Times New Roman" w:cs="Times New Roman"/>
          <w:color w:val="000000"/>
          <w:sz w:val="24"/>
          <w:szCs w:val="24"/>
          <w:lang w:eastAsia="ru-RU"/>
        </w:rPr>
        <w:t xml:space="preserve"> </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г) через МФЦ;</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proofErr w:type="spellStart"/>
      <w:r w:rsidRPr="0035570E">
        <w:rPr>
          <w:rFonts w:ascii="Times New Roman" w:eastAsia="Times New Roman" w:hAnsi="Times New Roman" w:cs="Times New Roman"/>
          <w:color w:val="000000"/>
          <w:sz w:val="24"/>
          <w:szCs w:val="24"/>
          <w:lang w:eastAsia="ru-RU"/>
        </w:rPr>
        <w:t>д</w:t>
      </w:r>
      <w:proofErr w:type="spellEnd"/>
      <w:r w:rsidRPr="0035570E">
        <w:rPr>
          <w:rFonts w:ascii="Times New Roman" w:eastAsia="Times New Roman" w:hAnsi="Times New Roman" w:cs="Times New Roman"/>
          <w:color w:val="000000"/>
          <w:sz w:val="24"/>
          <w:szCs w:val="24"/>
          <w:lang w:eastAsia="ru-RU"/>
        </w:rPr>
        <w:t>) посредством Портала.</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131.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Прием жалоб осуществляется в соответствии с графиком приема заявителей.</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 xml:space="preserve">132. Жалоба может быть подана при личном приеме заинтересованного лица. Прием заинтересованных лиц в уполномоченном органе осуществляет </w:t>
      </w:r>
      <w:r w:rsidRPr="00B33401">
        <w:rPr>
          <w:rFonts w:ascii="Times New Roman" w:eastAsia="Times New Roman" w:hAnsi="Times New Roman" w:cs="Times New Roman"/>
          <w:iCs/>
          <w:color w:val="000000"/>
          <w:sz w:val="24"/>
          <w:szCs w:val="24"/>
          <w:lang w:eastAsia="ru-RU"/>
        </w:rPr>
        <w:t xml:space="preserve">глава администрации </w:t>
      </w:r>
      <w:r w:rsidR="00B33401" w:rsidRPr="00B33401">
        <w:rPr>
          <w:rFonts w:ascii="Times New Roman" w:eastAsia="Times New Roman" w:hAnsi="Times New Roman" w:cs="Times New Roman"/>
          <w:iCs/>
          <w:color w:val="000000"/>
          <w:sz w:val="24"/>
          <w:szCs w:val="24"/>
          <w:lang w:eastAsia="ru-RU"/>
        </w:rPr>
        <w:t xml:space="preserve">Услонского </w:t>
      </w:r>
      <w:r w:rsidRPr="00B33401">
        <w:rPr>
          <w:rFonts w:ascii="Times New Roman" w:eastAsia="Times New Roman" w:hAnsi="Times New Roman" w:cs="Times New Roman"/>
          <w:iCs/>
          <w:color w:val="000000"/>
          <w:sz w:val="24"/>
          <w:szCs w:val="24"/>
          <w:lang w:eastAsia="ru-RU"/>
        </w:rPr>
        <w:t>муниципального образования</w:t>
      </w:r>
      <w:r w:rsidRPr="00B33401">
        <w:rPr>
          <w:rFonts w:ascii="Times New Roman" w:eastAsia="Times New Roman" w:hAnsi="Times New Roman" w:cs="Times New Roman"/>
          <w:color w:val="000000"/>
          <w:sz w:val="24"/>
          <w:szCs w:val="24"/>
          <w:lang w:eastAsia="ru-RU"/>
        </w:rPr>
        <w:t>,</w:t>
      </w:r>
      <w:r w:rsidRPr="0035570E">
        <w:rPr>
          <w:rFonts w:ascii="Times New Roman" w:eastAsia="Times New Roman" w:hAnsi="Times New Roman" w:cs="Times New Roman"/>
          <w:color w:val="000000"/>
          <w:sz w:val="24"/>
          <w:szCs w:val="24"/>
          <w:lang w:eastAsia="ru-RU"/>
        </w:rPr>
        <w:t xml:space="preserve"> в случае его отсутствия – специалист администрации </w:t>
      </w:r>
      <w:r w:rsidR="00B33401" w:rsidRPr="0035570E">
        <w:rPr>
          <w:rFonts w:ascii="Times New Roman" w:eastAsia="Times New Roman" w:hAnsi="Times New Roman" w:cs="Times New Roman"/>
          <w:iCs/>
          <w:color w:val="000000"/>
          <w:sz w:val="24"/>
          <w:szCs w:val="24"/>
          <w:lang w:eastAsia="ru-RU"/>
        </w:rPr>
        <w:t xml:space="preserve">Услонского </w:t>
      </w:r>
      <w:r w:rsidRPr="0035570E">
        <w:rPr>
          <w:rFonts w:ascii="Times New Roman" w:eastAsia="Times New Roman" w:hAnsi="Times New Roman" w:cs="Times New Roman"/>
          <w:color w:val="000000"/>
          <w:sz w:val="24"/>
          <w:szCs w:val="24"/>
          <w:lang w:eastAsia="ru-RU"/>
        </w:rPr>
        <w:t>муниципального образования.</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 xml:space="preserve">133. Прием заинтересованных лиц </w:t>
      </w:r>
      <w:r w:rsidRPr="00B33401">
        <w:rPr>
          <w:rFonts w:ascii="Times New Roman" w:eastAsia="Times New Roman" w:hAnsi="Times New Roman" w:cs="Times New Roman"/>
          <w:iCs/>
          <w:color w:val="000000"/>
          <w:sz w:val="24"/>
          <w:szCs w:val="24"/>
          <w:lang w:eastAsia="ru-RU"/>
        </w:rPr>
        <w:t xml:space="preserve">глава администрации </w:t>
      </w:r>
      <w:r w:rsidR="00B33401" w:rsidRPr="00B33401">
        <w:rPr>
          <w:rFonts w:ascii="Times New Roman" w:eastAsia="Times New Roman" w:hAnsi="Times New Roman" w:cs="Times New Roman"/>
          <w:iCs/>
          <w:color w:val="000000"/>
          <w:sz w:val="24"/>
          <w:szCs w:val="24"/>
          <w:lang w:eastAsia="ru-RU"/>
        </w:rPr>
        <w:t xml:space="preserve">Услонского </w:t>
      </w:r>
      <w:r w:rsidRPr="00B33401">
        <w:rPr>
          <w:rFonts w:ascii="Times New Roman" w:eastAsia="Times New Roman" w:hAnsi="Times New Roman" w:cs="Times New Roman"/>
          <w:iCs/>
          <w:color w:val="000000"/>
          <w:sz w:val="24"/>
          <w:szCs w:val="24"/>
          <w:lang w:eastAsia="ru-RU"/>
        </w:rPr>
        <w:t>муниципального образования</w:t>
      </w:r>
      <w:r w:rsidRPr="0035570E">
        <w:rPr>
          <w:rFonts w:ascii="Times New Roman" w:eastAsia="Times New Roman" w:hAnsi="Times New Roman" w:cs="Times New Roman"/>
          <w:color w:val="000000"/>
          <w:sz w:val="24"/>
          <w:szCs w:val="24"/>
          <w:lang w:eastAsia="ru-RU"/>
        </w:rPr>
        <w:t xml:space="preserve"> проводится по предварительной записи, которая осуществляется по телефону: </w:t>
      </w:r>
      <w:r w:rsidR="00B33401">
        <w:rPr>
          <w:rFonts w:ascii="Times New Roman" w:eastAsia="Times New Roman" w:hAnsi="Times New Roman" w:cs="Times New Roman"/>
          <w:color w:val="000000"/>
          <w:sz w:val="24"/>
          <w:szCs w:val="24"/>
          <w:lang w:eastAsia="ru-RU"/>
        </w:rPr>
        <w:t>89027678897</w:t>
      </w:r>
      <w:r w:rsidRPr="0035570E">
        <w:rPr>
          <w:rFonts w:ascii="Times New Roman" w:eastAsia="Times New Roman" w:hAnsi="Times New Roman" w:cs="Times New Roman"/>
          <w:color w:val="000000"/>
          <w:sz w:val="24"/>
          <w:szCs w:val="24"/>
          <w:lang w:eastAsia="ru-RU"/>
        </w:rPr>
        <w:t>.</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134. При личном приеме обратившееся заинтересованное лицо предъявляет документ, удостоверяющий его личность.</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135. Жалоба должна содержать:</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proofErr w:type="gramStart"/>
      <w:r w:rsidRPr="0035570E">
        <w:rPr>
          <w:rFonts w:ascii="Times New Roman" w:eastAsia="Times New Roman" w:hAnsi="Times New Roman" w:cs="Times New Roman"/>
          <w:color w:val="000000"/>
          <w:sz w:val="24"/>
          <w:szCs w:val="24"/>
          <w:lang w:eastAsia="ru-RU"/>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в) сведения об обжалуемых решениях и действиях (бездействии) уполномоченного органа, должностного лица уполномоченного органа;</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 xml:space="preserve">г) доводы, на основании которых заинтересованное лицо </w:t>
      </w:r>
      <w:proofErr w:type="gramStart"/>
      <w:r w:rsidRPr="0035570E">
        <w:rPr>
          <w:rFonts w:ascii="Times New Roman" w:eastAsia="Times New Roman" w:hAnsi="Times New Roman" w:cs="Times New Roman"/>
          <w:color w:val="000000"/>
          <w:sz w:val="24"/>
          <w:szCs w:val="24"/>
          <w:lang w:eastAsia="ru-RU"/>
        </w:rPr>
        <w:t>не согласно</w:t>
      </w:r>
      <w:proofErr w:type="gramEnd"/>
      <w:r w:rsidRPr="0035570E">
        <w:rPr>
          <w:rFonts w:ascii="Times New Roman" w:eastAsia="Times New Roman" w:hAnsi="Times New Roman" w:cs="Times New Roman"/>
          <w:color w:val="000000"/>
          <w:sz w:val="24"/>
          <w:szCs w:val="24"/>
          <w:lang w:eastAsia="ru-RU"/>
        </w:rPr>
        <w:t xml:space="preserve"> с решением и действием (бездействием) уполномоченного органа, должностного лица уполномоченного </w:t>
      </w:r>
      <w:r w:rsidRPr="0035570E">
        <w:rPr>
          <w:rFonts w:ascii="Times New Roman" w:eastAsia="Times New Roman" w:hAnsi="Times New Roman" w:cs="Times New Roman"/>
          <w:color w:val="000000"/>
          <w:sz w:val="24"/>
          <w:szCs w:val="24"/>
          <w:lang w:eastAsia="ru-RU"/>
        </w:rPr>
        <w:lastRenderedPageBreak/>
        <w:t>органа. Заинтересованным лицом могут быть представлены документы (при наличии), подтверждающие доводы заинтересованного лица, либо их копии.</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136. При рассмотрении жалобы:</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137.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proofErr w:type="gramStart"/>
      <w:r w:rsidRPr="0035570E">
        <w:rPr>
          <w:rFonts w:ascii="Times New Roman" w:eastAsia="Times New Roman" w:hAnsi="Times New Roman" w:cs="Times New Roman"/>
          <w:color w:val="000000"/>
          <w:sz w:val="24"/>
          <w:szCs w:val="24"/>
          <w:lang w:eastAsia="ru-RU"/>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138. Основания приостановления рассмотрения жалобы, направленной в уполномоченный орган, не предусмотрены.</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139. Случаи, в которых ответ на жалобу не дается:</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140. По результатам рассмотрения жалобы уполномоченный орган принимает одно из следующих решений:</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proofErr w:type="gramStart"/>
      <w:r w:rsidRPr="0035570E">
        <w:rPr>
          <w:rFonts w:ascii="Times New Roman" w:eastAsia="Times New Roman" w:hAnsi="Times New Roman" w:cs="Times New Roman"/>
          <w:color w:val="000000"/>
          <w:sz w:val="24"/>
          <w:szCs w:val="24"/>
          <w:lang w:eastAsia="ru-RU"/>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Pr="0035570E">
        <w:rPr>
          <w:rFonts w:ascii="Times New Roman" w:eastAsia="Times New Roman" w:hAnsi="Times New Roman" w:cs="Times New Roman"/>
          <w:i/>
          <w:iCs/>
          <w:color w:val="000000"/>
          <w:sz w:val="24"/>
          <w:szCs w:val="24"/>
          <w:lang w:eastAsia="ru-RU"/>
        </w:rPr>
        <w:t xml:space="preserve">актами администрации </w:t>
      </w:r>
      <w:proofErr w:type="spellStart"/>
      <w:r w:rsidRPr="0035570E">
        <w:rPr>
          <w:rFonts w:ascii="Times New Roman" w:eastAsia="Times New Roman" w:hAnsi="Times New Roman" w:cs="Times New Roman"/>
          <w:i/>
          <w:iCs/>
          <w:color w:val="000000"/>
          <w:sz w:val="24"/>
          <w:szCs w:val="24"/>
          <w:lang w:eastAsia="ru-RU"/>
        </w:rPr>
        <w:t>Заславского</w:t>
      </w:r>
      <w:proofErr w:type="spellEnd"/>
      <w:r w:rsidRPr="0035570E">
        <w:rPr>
          <w:rFonts w:ascii="Times New Roman" w:eastAsia="Times New Roman" w:hAnsi="Times New Roman" w:cs="Times New Roman"/>
          <w:i/>
          <w:iCs/>
          <w:color w:val="000000"/>
          <w:sz w:val="24"/>
          <w:szCs w:val="24"/>
          <w:lang w:eastAsia="ru-RU"/>
        </w:rPr>
        <w:t xml:space="preserve"> муниципального образования</w:t>
      </w:r>
      <w:r w:rsidRPr="0035570E">
        <w:rPr>
          <w:rFonts w:ascii="Times New Roman" w:eastAsia="Times New Roman" w:hAnsi="Times New Roman" w:cs="Times New Roman"/>
          <w:color w:val="000000"/>
          <w:sz w:val="24"/>
          <w:szCs w:val="24"/>
          <w:lang w:eastAsia="ru-RU"/>
        </w:rPr>
        <w:t>;</w:t>
      </w:r>
      <w:proofErr w:type="gramEnd"/>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б) отказывает в удовлетворении жалобы.</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141. Не позднее дня, следующего за днем принятия решения, указанного в пункте 140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142. В ответе по результатам рассмотрения жалобы указываются:</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б) номер, дата, место принятия решения, включая сведения о должностном лице, решение или действие (бездействие) которого обжалуется;</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в) фамилия, имя и (если имеется) отчество заинтересованного лица, подавшего жалобу;</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lastRenderedPageBreak/>
        <w:t>г) основания для принятия решения по жалобе;</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proofErr w:type="spellStart"/>
      <w:r w:rsidRPr="0035570E">
        <w:rPr>
          <w:rFonts w:ascii="Times New Roman" w:eastAsia="Times New Roman" w:hAnsi="Times New Roman" w:cs="Times New Roman"/>
          <w:color w:val="000000"/>
          <w:sz w:val="24"/>
          <w:szCs w:val="24"/>
          <w:lang w:eastAsia="ru-RU"/>
        </w:rPr>
        <w:t>д</w:t>
      </w:r>
      <w:proofErr w:type="spellEnd"/>
      <w:r w:rsidRPr="0035570E">
        <w:rPr>
          <w:rFonts w:ascii="Times New Roman" w:eastAsia="Times New Roman" w:hAnsi="Times New Roman" w:cs="Times New Roman"/>
          <w:color w:val="000000"/>
          <w:sz w:val="24"/>
          <w:szCs w:val="24"/>
          <w:lang w:eastAsia="ru-RU"/>
        </w:rPr>
        <w:t>) принятое по жалобе решение;</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ж) сведения о порядке обжалования принятого по жалобе решения.</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143. Основаниями отказа в удовлетворении жалобы являются:</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в) наличие решения по жалобе, принятого ранее в отношении того же заинтересованного лица и по тому же предмету жалобы.</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144. Решение, принятое по результатам рассмотрения жалобы, может быть обжаловано в порядке, установленном законодательством.</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 xml:space="preserve">145. В случае установления в ходе или по результатам </w:t>
      </w:r>
      <w:proofErr w:type="gramStart"/>
      <w:r w:rsidRPr="0035570E">
        <w:rPr>
          <w:rFonts w:ascii="Times New Roman" w:eastAsia="Times New Roman" w:hAnsi="Times New Roman" w:cs="Times New Roman"/>
          <w:color w:val="000000"/>
          <w:sz w:val="24"/>
          <w:szCs w:val="24"/>
          <w:lang w:eastAsia="ru-RU"/>
        </w:rPr>
        <w:t>рассмотрения жалобы признаков состава административного правонарушения</w:t>
      </w:r>
      <w:proofErr w:type="gramEnd"/>
      <w:r w:rsidRPr="0035570E">
        <w:rPr>
          <w:rFonts w:ascii="Times New Roman" w:eastAsia="Times New Roman" w:hAnsi="Times New Roman" w:cs="Times New Roman"/>
          <w:color w:val="000000"/>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146. Способами информирования заинтересованных лиц о порядке подачи и рассмотрения жалобы являются:</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а) личное обращение заинтересованных лиц в уполномоченный орган;</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б) через организации федеральной почтовой связи;</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в) с помощью средств электронной связи (направление письма на адрес электронной почты уполномоченный орган);</w:t>
      </w:r>
    </w:p>
    <w:p w:rsidR="005E7154" w:rsidRPr="0035570E" w:rsidRDefault="005E7154" w:rsidP="00B33401">
      <w:pPr>
        <w:spacing w:after="0" w:line="240" w:lineRule="auto"/>
        <w:ind w:firstLine="567"/>
        <w:jc w:val="both"/>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г) с помощью телефонной и факсимильной связи.</w:t>
      </w:r>
    </w:p>
    <w:tbl>
      <w:tblPr>
        <w:tblW w:w="0" w:type="auto"/>
        <w:tblCellSpacing w:w="0" w:type="dxa"/>
        <w:tblCellMar>
          <w:left w:w="0" w:type="dxa"/>
          <w:right w:w="0" w:type="dxa"/>
        </w:tblCellMar>
        <w:tblLook w:val="04A0"/>
      </w:tblPr>
      <w:tblGrid>
        <w:gridCol w:w="4416"/>
        <w:gridCol w:w="4939"/>
      </w:tblGrid>
      <w:tr w:rsidR="005E7154" w:rsidRPr="0035570E" w:rsidTr="005E7154">
        <w:trPr>
          <w:tblCellSpacing w:w="0" w:type="dxa"/>
        </w:trPr>
        <w:tc>
          <w:tcPr>
            <w:tcW w:w="5835" w:type="dxa"/>
            <w:hideMark/>
          </w:tcPr>
          <w:p w:rsidR="005E7154" w:rsidRPr="0035570E" w:rsidRDefault="005E7154" w:rsidP="0035570E">
            <w:pPr>
              <w:spacing w:after="0" w:line="240" w:lineRule="auto"/>
              <w:rPr>
                <w:rFonts w:ascii="Times New Roman" w:eastAsia="Times New Roman" w:hAnsi="Times New Roman" w:cs="Times New Roman"/>
                <w:sz w:val="24"/>
                <w:szCs w:val="24"/>
                <w:lang w:eastAsia="ru-RU"/>
              </w:rPr>
            </w:pPr>
          </w:p>
        </w:tc>
        <w:tc>
          <w:tcPr>
            <w:tcW w:w="6525" w:type="dxa"/>
            <w:vAlign w:val="bottom"/>
            <w:hideMark/>
          </w:tcPr>
          <w:p w:rsidR="005E7154" w:rsidRPr="0035570E" w:rsidRDefault="005E7154" w:rsidP="0035570E">
            <w:pPr>
              <w:spacing w:after="0" w:line="240" w:lineRule="auto"/>
              <w:rPr>
                <w:rFonts w:ascii="Times New Roman" w:eastAsia="Times New Roman" w:hAnsi="Times New Roman" w:cs="Times New Roman"/>
                <w:sz w:val="24"/>
                <w:szCs w:val="24"/>
                <w:lang w:eastAsia="ru-RU"/>
              </w:rPr>
            </w:pPr>
          </w:p>
        </w:tc>
      </w:tr>
    </w:tbl>
    <w:p w:rsidR="003F2B33" w:rsidRDefault="003F2B33" w:rsidP="0035570E">
      <w:pPr>
        <w:spacing w:after="0" w:line="240" w:lineRule="auto"/>
        <w:rPr>
          <w:rFonts w:ascii="Times New Roman" w:eastAsia="Times New Roman" w:hAnsi="Times New Roman" w:cs="Times New Roman"/>
          <w:color w:val="000000"/>
          <w:sz w:val="24"/>
          <w:szCs w:val="24"/>
          <w:lang w:eastAsia="ru-RU"/>
        </w:rPr>
      </w:pPr>
    </w:p>
    <w:p w:rsidR="003F2B33" w:rsidRDefault="003F2B33" w:rsidP="0035570E">
      <w:pPr>
        <w:spacing w:after="0" w:line="240" w:lineRule="auto"/>
        <w:rPr>
          <w:rFonts w:ascii="Times New Roman" w:eastAsia="Times New Roman" w:hAnsi="Times New Roman" w:cs="Times New Roman"/>
          <w:color w:val="000000"/>
          <w:sz w:val="24"/>
          <w:szCs w:val="24"/>
          <w:lang w:eastAsia="ru-RU"/>
        </w:rPr>
      </w:pPr>
    </w:p>
    <w:p w:rsidR="005E7154" w:rsidRDefault="005E7154" w:rsidP="0035570E">
      <w:pPr>
        <w:spacing w:after="0" w:line="240" w:lineRule="auto"/>
        <w:rPr>
          <w:rFonts w:ascii="Times New Roman" w:eastAsia="Times New Roman" w:hAnsi="Times New Roman" w:cs="Times New Roman"/>
          <w:color w:val="000000"/>
          <w:sz w:val="24"/>
          <w:szCs w:val="24"/>
          <w:lang w:eastAsia="ru-RU"/>
        </w:rPr>
      </w:pPr>
    </w:p>
    <w:p w:rsidR="003F2B33" w:rsidRDefault="003F2B33" w:rsidP="0035570E">
      <w:pPr>
        <w:spacing w:after="0" w:line="240" w:lineRule="auto"/>
        <w:rPr>
          <w:rFonts w:ascii="Times New Roman" w:eastAsia="Times New Roman" w:hAnsi="Times New Roman" w:cs="Times New Roman"/>
          <w:color w:val="000000"/>
          <w:sz w:val="24"/>
          <w:szCs w:val="24"/>
          <w:lang w:eastAsia="ru-RU"/>
        </w:rPr>
      </w:pPr>
    </w:p>
    <w:p w:rsidR="003F2B33" w:rsidRDefault="003F2B33" w:rsidP="0035570E">
      <w:pPr>
        <w:spacing w:after="0" w:line="240" w:lineRule="auto"/>
        <w:rPr>
          <w:rFonts w:ascii="Times New Roman" w:eastAsia="Times New Roman" w:hAnsi="Times New Roman" w:cs="Times New Roman"/>
          <w:color w:val="000000"/>
          <w:sz w:val="24"/>
          <w:szCs w:val="24"/>
          <w:lang w:eastAsia="ru-RU"/>
        </w:rPr>
      </w:pPr>
    </w:p>
    <w:p w:rsidR="003F2B33" w:rsidRDefault="003F2B33" w:rsidP="0035570E">
      <w:pPr>
        <w:spacing w:after="0" w:line="240" w:lineRule="auto"/>
        <w:rPr>
          <w:rFonts w:ascii="Times New Roman" w:eastAsia="Times New Roman" w:hAnsi="Times New Roman" w:cs="Times New Roman"/>
          <w:color w:val="000000"/>
          <w:sz w:val="24"/>
          <w:szCs w:val="24"/>
          <w:lang w:eastAsia="ru-RU"/>
        </w:rPr>
      </w:pPr>
    </w:p>
    <w:p w:rsidR="003F2B33" w:rsidRDefault="003F2B33" w:rsidP="0035570E">
      <w:pPr>
        <w:spacing w:after="0" w:line="240" w:lineRule="auto"/>
        <w:rPr>
          <w:rFonts w:ascii="Times New Roman" w:eastAsia="Times New Roman" w:hAnsi="Times New Roman" w:cs="Times New Roman"/>
          <w:color w:val="000000"/>
          <w:sz w:val="24"/>
          <w:szCs w:val="24"/>
          <w:lang w:eastAsia="ru-RU"/>
        </w:rPr>
      </w:pPr>
    </w:p>
    <w:p w:rsidR="003F2B33" w:rsidRDefault="003F2B33" w:rsidP="0035570E">
      <w:pPr>
        <w:spacing w:after="0" w:line="240" w:lineRule="auto"/>
        <w:rPr>
          <w:rFonts w:ascii="Times New Roman" w:eastAsia="Times New Roman" w:hAnsi="Times New Roman" w:cs="Times New Roman"/>
          <w:color w:val="000000"/>
          <w:sz w:val="24"/>
          <w:szCs w:val="24"/>
          <w:lang w:eastAsia="ru-RU"/>
        </w:rPr>
      </w:pPr>
    </w:p>
    <w:p w:rsidR="003F2B33" w:rsidRDefault="003F2B33" w:rsidP="0035570E">
      <w:pPr>
        <w:spacing w:after="0" w:line="240" w:lineRule="auto"/>
        <w:rPr>
          <w:rFonts w:ascii="Times New Roman" w:eastAsia="Times New Roman" w:hAnsi="Times New Roman" w:cs="Times New Roman"/>
          <w:color w:val="000000"/>
          <w:sz w:val="24"/>
          <w:szCs w:val="24"/>
          <w:lang w:eastAsia="ru-RU"/>
        </w:rPr>
      </w:pPr>
    </w:p>
    <w:p w:rsidR="003F2B33" w:rsidRDefault="003F2B33" w:rsidP="0035570E">
      <w:pPr>
        <w:spacing w:after="0" w:line="240" w:lineRule="auto"/>
        <w:rPr>
          <w:rFonts w:ascii="Times New Roman" w:eastAsia="Times New Roman" w:hAnsi="Times New Roman" w:cs="Times New Roman"/>
          <w:color w:val="000000"/>
          <w:sz w:val="24"/>
          <w:szCs w:val="24"/>
          <w:lang w:eastAsia="ru-RU"/>
        </w:rPr>
      </w:pPr>
    </w:p>
    <w:p w:rsidR="003F2B33" w:rsidRDefault="003F2B33" w:rsidP="0035570E">
      <w:pPr>
        <w:spacing w:after="0" w:line="240" w:lineRule="auto"/>
        <w:rPr>
          <w:rFonts w:ascii="Times New Roman" w:eastAsia="Times New Roman" w:hAnsi="Times New Roman" w:cs="Times New Roman"/>
          <w:color w:val="000000"/>
          <w:sz w:val="24"/>
          <w:szCs w:val="24"/>
          <w:lang w:eastAsia="ru-RU"/>
        </w:rPr>
      </w:pPr>
    </w:p>
    <w:p w:rsidR="003F2B33" w:rsidRDefault="003F2B33" w:rsidP="0035570E">
      <w:pPr>
        <w:spacing w:after="0" w:line="240" w:lineRule="auto"/>
        <w:rPr>
          <w:rFonts w:ascii="Times New Roman" w:eastAsia="Times New Roman" w:hAnsi="Times New Roman" w:cs="Times New Roman"/>
          <w:color w:val="000000"/>
          <w:sz w:val="24"/>
          <w:szCs w:val="24"/>
          <w:lang w:eastAsia="ru-RU"/>
        </w:rPr>
      </w:pPr>
    </w:p>
    <w:p w:rsidR="003F2B33" w:rsidRDefault="003F2B33" w:rsidP="0035570E">
      <w:pPr>
        <w:spacing w:after="0" w:line="240" w:lineRule="auto"/>
        <w:rPr>
          <w:rFonts w:ascii="Times New Roman" w:eastAsia="Times New Roman" w:hAnsi="Times New Roman" w:cs="Times New Roman"/>
          <w:color w:val="000000"/>
          <w:sz w:val="24"/>
          <w:szCs w:val="24"/>
          <w:lang w:eastAsia="ru-RU"/>
        </w:rPr>
      </w:pPr>
    </w:p>
    <w:p w:rsidR="003F2B33" w:rsidRDefault="003F2B33" w:rsidP="0035570E">
      <w:pPr>
        <w:spacing w:after="0" w:line="240" w:lineRule="auto"/>
        <w:rPr>
          <w:rFonts w:ascii="Times New Roman" w:eastAsia="Times New Roman" w:hAnsi="Times New Roman" w:cs="Times New Roman"/>
          <w:color w:val="000000"/>
          <w:sz w:val="24"/>
          <w:szCs w:val="24"/>
          <w:lang w:eastAsia="ru-RU"/>
        </w:rPr>
      </w:pPr>
    </w:p>
    <w:p w:rsidR="003F2B33" w:rsidRDefault="003F2B33" w:rsidP="0035570E">
      <w:pPr>
        <w:spacing w:after="0" w:line="240" w:lineRule="auto"/>
        <w:rPr>
          <w:rFonts w:ascii="Times New Roman" w:eastAsia="Times New Roman" w:hAnsi="Times New Roman" w:cs="Times New Roman"/>
          <w:color w:val="000000"/>
          <w:sz w:val="24"/>
          <w:szCs w:val="24"/>
          <w:lang w:eastAsia="ru-RU"/>
        </w:rPr>
      </w:pPr>
    </w:p>
    <w:p w:rsidR="003F2B33" w:rsidRDefault="003F2B33" w:rsidP="0035570E">
      <w:pPr>
        <w:spacing w:after="0" w:line="240" w:lineRule="auto"/>
        <w:rPr>
          <w:rFonts w:ascii="Times New Roman" w:eastAsia="Times New Roman" w:hAnsi="Times New Roman" w:cs="Times New Roman"/>
          <w:color w:val="000000"/>
          <w:sz w:val="24"/>
          <w:szCs w:val="24"/>
          <w:lang w:eastAsia="ru-RU"/>
        </w:rPr>
      </w:pPr>
    </w:p>
    <w:p w:rsidR="003F2B33" w:rsidRDefault="003F2B33" w:rsidP="0035570E">
      <w:pPr>
        <w:spacing w:after="0" w:line="240" w:lineRule="auto"/>
        <w:rPr>
          <w:rFonts w:ascii="Times New Roman" w:eastAsia="Times New Roman" w:hAnsi="Times New Roman" w:cs="Times New Roman"/>
          <w:color w:val="000000"/>
          <w:sz w:val="24"/>
          <w:szCs w:val="24"/>
          <w:lang w:eastAsia="ru-RU"/>
        </w:rPr>
      </w:pPr>
    </w:p>
    <w:p w:rsidR="003F2B33" w:rsidRDefault="003F2B33" w:rsidP="0035570E">
      <w:pPr>
        <w:spacing w:after="0" w:line="240" w:lineRule="auto"/>
        <w:rPr>
          <w:rFonts w:ascii="Times New Roman" w:eastAsia="Times New Roman" w:hAnsi="Times New Roman" w:cs="Times New Roman"/>
          <w:color w:val="000000"/>
          <w:sz w:val="24"/>
          <w:szCs w:val="24"/>
          <w:lang w:eastAsia="ru-RU"/>
        </w:rPr>
      </w:pPr>
    </w:p>
    <w:p w:rsidR="003F2B33" w:rsidRDefault="003F2B33" w:rsidP="0035570E">
      <w:pPr>
        <w:spacing w:after="0" w:line="240" w:lineRule="auto"/>
        <w:rPr>
          <w:rFonts w:ascii="Times New Roman" w:eastAsia="Times New Roman" w:hAnsi="Times New Roman" w:cs="Times New Roman"/>
          <w:color w:val="000000"/>
          <w:sz w:val="24"/>
          <w:szCs w:val="24"/>
          <w:lang w:eastAsia="ru-RU"/>
        </w:rPr>
      </w:pPr>
    </w:p>
    <w:p w:rsidR="003F2B33" w:rsidRDefault="003F2B33" w:rsidP="0035570E">
      <w:pPr>
        <w:spacing w:after="0" w:line="240" w:lineRule="auto"/>
        <w:rPr>
          <w:rFonts w:ascii="Times New Roman" w:eastAsia="Times New Roman" w:hAnsi="Times New Roman" w:cs="Times New Roman"/>
          <w:color w:val="000000"/>
          <w:sz w:val="24"/>
          <w:szCs w:val="24"/>
          <w:lang w:eastAsia="ru-RU"/>
        </w:rPr>
      </w:pPr>
    </w:p>
    <w:p w:rsidR="003F2B33" w:rsidRDefault="003F2B33" w:rsidP="0035570E">
      <w:pPr>
        <w:spacing w:after="0" w:line="240" w:lineRule="auto"/>
        <w:rPr>
          <w:rFonts w:ascii="Times New Roman" w:eastAsia="Times New Roman" w:hAnsi="Times New Roman" w:cs="Times New Roman"/>
          <w:color w:val="000000"/>
          <w:sz w:val="24"/>
          <w:szCs w:val="24"/>
          <w:lang w:eastAsia="ru-RU"/>
        </w:rPr>
      </w:pPr>
    </w:p>
    <w:p w:rsidR="003F2B33" w:rsidRDefault="003F2B33" w:rsidP="0035570E">
      <w:pPr>
        <w:spacing w:after="0" w:line="240" w:lineRule="auto"/>
        <w:rPr>
          <w:rFonts w:ascii="Times New Roman" w:eastAsia="Times New Roman" w:hAnsi="Times New Roman" w:cs="Times New Roman"/>
          <w:color w:val="000000"/>
          <w:sz w:val="24"/>
          <w:szCs w:val="24"/>
          <w:lang w:eastAsia="ru-RU"/>
        </w:rPr>
      </w:pPr>
    </w:p>
    <w:p w:rsidR="003F2B33" w:rsidRDefault="003F2B33" w:rsidP="0035570E">
      <w:pPr>
        <w:spacing w:after="0" w:line="240" w:lineRule="auto"/>
        <w:rPr>
          <w:rFonts w:ascii="Times New Roman" w:eastAsia="Times New Roman" w:hAnsi="Times New Roman" w:cs="Times New Roman"/>
          <w:color w:val="000000"/>
          <w:sz w:val="24"/>
          <w:szCs w:val="24"/>
          <w:lang w:eastAsia="ru-RU"/>
        </w:rPr>
      </w:pPr>
    </w:p>
    <w:p w:rsidR="003F2B33" w:rsidRDefault="003F2B33" w:rsidP="0035570E">
      <w:pPr>
        <w:spacing w:after="0" w:line="240" w:lineRule="auto"/>
        <w:rPr>
          <w:rFonts w:ascii="Times New Roman" w:eastAsia="Times New Roman" w:hAnsi="Times New Roman" w:cs="Times New Roman"/>
          <w:color w:val="000000"/>
          <w:sz w:val="24"/>
          <w:szCs w:val="24"/>
          <w:lang w:eastAsia="ru-RU"/>
        </w:rPr>
      </w:pPr>
    </w:p>
    <w:p w:rsidR="003F2B33" w:rsidRDefault="003F2B33" w:rsidP="0035570E">
      <w:pPr>
        <w:spacing w:after="0" w:line="240" w:lineRule="auto"/>
        <w:rPr>
          <w:rFonts w:ascii="Times New Roman" w:eastAsia="Times New Roman" w:hAnsi="Times New Roman" w:cs="Times New Roman"/>
          <w:color w:val="000000"/>
          <w:sz w:val="24"/>
          <w:szCs w:val="24"/>
          <w:lang w:eastAsia="ru-RU"/>
        </w:rPr>
      </w:pPr>
    </w:p>
    <w:p w:rsidR="003F2B33" w:rsidRDefault="003F2B33" w:rsidP="0035570E">
      <w:pPr>
        <w:spacing w:after="0" w:line="240" w:lineRule="auto"/>
        <w:rPr>
          <w:rFonts w:ascii="Times New Roman" w:eastAsia="Times New Roman" w:hAnsi="Times New Roman" w:cs="Times New Roman"/>
          <w:color w:val="000000"/>
          <w:sz w:val="24"/>
          <w:szCs w:val="24"/>
          <w:lang w:eastAsia="ru-RU"/>
        </w:rPr>
      </w:pPr>
    </w:p>
    <w:p w:rsidR="003F2B33" w:rsidRPr="0035570E" w:rsidRDefault="003F2B33" w:rsidP="0035570E">
      <w:pPr>
        <w:spacing w:after="0" w:line="240" w:lineRule="auto"/>
        <w:rPr>
          <w:rFonts w:ascii="Times New Roman" w:eastAsia="Times New Roman" w:hAnsi="Times New Roman" w:cs="Times New Roman"/>
          <w:sz w:val="24"/>
          <w:szCs w:val="24"/>
          <w:lang w:eastAsia="ru-RU"/>
        </w:rPr>
      </w:pPr>
    </w:p>
    <w:p w:rsidR="005E7154" w:rsidRPr="0035570E" w:rsidRDefault="005E7154" w:rsidP="003F2B33">
      <w:pPr>
        <w:spacing w:after="0" w:line="240" w:lineRule="auto"/>
        <w:jc w:val="right"/>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Приложение № 1</w:t>
      </w:r>
    </w:p>
    <w:p w:rsidR="005E7154" w:rsidRDefault="005E7154" w:rsidP="003F2B33">
      <w:pPr>
        <w:spacing w:after="0" w:line="240" w:lineRule="auto"/>
        <w:jc w:val="right"/>
        <w:rPr>
          <w:rFonts w:ascii="Times New Roman" w:eastAsia="Times New Roman" w:hAnsi="Times New Roman" w:cs="Times New Roman"/>
          <w:color w:val="000000"/>
          <w:sz w:val="24"/>
          <w:szCs w:val="24"/>
          <w:lang w:eastAsia="ru-RU"/>
        </w:rPr>
      </w:pPr>
      <w:r w:rsidRPr="0035570E">
        <w:rPr>
          <w:rFonts w:ascii="Times New Roman" w:eastAsia="Times New Roman" w:hAnsi="Times New Roman" w:cs="Times New Roman"/>
          <w:color w:val="000000"/>
          <w:sz w:val="24"/>
          <w:szCs w:val="24"/>
          <w:lang w:eastAsia="ru-RU"/>
        </w:rPr>
        <w:t>к Административному регламенту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3F2B33" w:rsidRPr="0035570E" w:rsidRDefault="003F2B33" w:rsidP="0035570E">
      <w:pPr>
        <w:spacing w:after="0" w:line="240" w:lineRule="auto"/>
        <w:rPr>
          <w:rFonts w:ascii="Times New Roman" w:eastAsia="Times New Roman" w:hAnsi="Times New Roman" w:cs="Times New Roman"/>
          <w:sz w:val="24"/>
          <w:szCs w:val="24"/>
          <w:lang w:eastAsia="ru-RU"/>
        </w:rPr>
      </w:pPr>
    </w:p>
    <w:p w:rsidR="003F2B33" w:rsidRDefault="003F2B33" w:rsidP="0035570E">
      <w:pPr>
        <w:spacing w:after="0" w:line="240" w:lineRule="auto"/>
        <w:rPr>
          <w:rFonts w:ascii="Times New Roman" w:eastAsia="Times New Roman" w:hAnsi="Times New Roman" w:cs="Times New Roman"/>
          <w:b/>
          <w:bCs/>
          <w:color w:val="000000"/>
          <w:sz w:val="24"/>
          <w:szCs w:val="24"/>
          <w:lang w:eastAsia="ru-RU"/>
        </w:rPr>
      </w:pPr>
    </w:p>
    <w:p w:rsidR="003F2B33" w:rsidRDefault="003F2B33" w:rsidP="0035570E">
      <w:pPr>
        <w:spacing w:after="0" w:line="240" w:lineRule="auto"/>
        <w:rPr>
          <w:rFonts w:ascii="Times New Roman" w:eastAsia="Times New Roman" w:hAnsi="Times New Roman" w:cs="Times New Roman"/>
          <w:b/>
          <w:bCs/>
          <w:color w:val="000000"/>
          <w:sz w:val="24"/>
          <w:szCs w:val="24"/>
          <w:lang w:eastAsia="ru-RU"/>
        </w:rPr>
      </w:pPr>
    </w:p>
    <w:p w:rsidR="005E7154" w:rsidRPr="003F2B33" w:rsidRDefault="005E7154" w:rsidP="003F2B33">
      <w:pPr>
        <w:spacing w:after="0" w:line="240" w:lineRule="auto"/>
        <w:jc w:val="right"/>
        <w:rPr>
          <w:rFonts w:ascii="Times New Roman" w:eastAsia="Times New Roman" w:hAnsi="Times New Roman" w:cs="Times New Roman"/>
          <w:sz w:val="24"/>
          <w:szCs w:val="24"/>
          <w:lang w:eastAsia="ru-RU"/>
        </w:rPr>
      </w:pPr>
      <w:r w:rsidRPr="003F2B33">
        <w:rPr>
          <w:rFonts w:ascii="Times New Roman" w:eastAsia="Times New Roman" w:hAnsi="Times New Roman" w:cs="Times New Roman"/>
          <w:bCs/>
          <w:color w:val="000000"/>
          <w:sz w:val="24"/>
          <w:szCs w:val="24"/>
          <w:lang w:eastAsia="ru-RU"/>
        </w:rPr>
        <w:t xml:space="preserve">В </w:t>
      </w:r>
      <w:r w:rsidRPr="003F2B33">
        <w:rPr>
          <w:rFonts w:ascii="Times New Roman" w:eastAsia="Times New Roman" w:hAnsi="Times New Roman" w:cs="Times New Roman"/>
          <w:bCs/>
          <w:iCs/>
          <w:color w:val="000000"/>
          <w:sz w:val="24"/>
          <w:szCs w:val="24"/>
          <w:lang w:eastAsia="ru-RU"/>
        </w:rPr>
        <w:t xml:space="preserve">администрацию </w:t>
      </w:r>
      <w:r w:rsidR="003F2B33" w:rsidRPr="003F2B33">
        <w:rPr>
          <w:rFonts w:ascii="Times New Roman" w:eastAsia="Times New Roman" w:hAnsi="Times New Roman" w:cs="Times New Roman"/>
          <w:iCs/>
          <w:color w:val="000000"/>
          <w:sz w:val="24"/>
          <w:szCs w:val="24"/>
          <w:lang w:eastAsia="ru-RU"/>
        </w:rPr>
        <w:t xml:space="preserve">Услонского </w:t>
      </w:r>
      <w:r w:rsidRPr="003F2B33">
        <w:rPr>
          <w:rFonts w:ascii="Times New Roman" w:eastAsia="Times New Roman" w:hAnsi="Times New Roman" w:cs="Times New Roman"/>
          <w:bCs/>
          <w:iCs/>
          <w:color w:val="000000"/>
          <w:sz w:val="24"/>
          <w:szCs w:val="24"/>
          <w:lang w:eastAsia="ru-RU"/>
        </w:rPr>
        <w:t>муниципального образования</w:t>
      </w:r>
    </w:p>
    <w:p w:rsidR="005E7154" w:rsidRPr="003F2B33" w:rsidRDefault="005E7154" w:rsidP="003F2B33">
      <w:pPr>
        <w:spacing w:after="0" w:line="240" w:lineRule="auto"/>
        <w:jc w:val="right"/>
        <w:rPr>
          <w:rFonts w:ascii="Times New Roman" w:eastAsia="Times New Roman" w:hAnsi="Times New Roman" w:cs="Times New Roman"/>
          <w:sz w:val="24"/>
          <w:szCs w:val="24"/>
          <w:lang w:eastAsia="ru-RU"/>
        </w:rPr>
      </w:pPr>
      <w:r w:rsidRPr="003F2B33">
        <w:rPr>
          <w:rFonts w:ascii="Times New Roman" w:eastAsia="Times New Roman" w:hAnsi="Times New Roman" w:cs="Times New Roman"/>
          <w:color w:val="000000"/>
          <w:sz w:val="24"/>
          <w:szCs w:val="24"/>
          <w:lang w:eastAsia="ru-RU"/>
        </w:rPr>
        <w:t>____________________________________</w:t>
      </w:r>
    </w:p>
    <w:tbl>
      <w:tblPr>
        <w:tblW w:w="6030" w:type="dxa"/>
        <w:jc w:val="right"/>
        <w:tblCellSpacing w:w="0" w:type="dxa"/>
        <w:tblCellMar>
          <w:left w:w="0" w:type="dxa"/>
          <w:right w:w="0" w:type="dxa"/>
        </w:tblCellMar>
        <w:tblLook w:val="04A0"/>
      </w:tblPr>
      <w:tblGrid>
        <w:gridCol w:w="555"/>
        <w:gridCol w:w="5475"/>
      </w:tblGrid>
      <w:tr w:rsidR="005E7154" w:rsidRPr="003F2B33" w:rsidTr="003F2B33">
        <w:trPr>
          <w:tblCellSpacing w:w="0" w:type="dxa"/>
          <w:jc w:val="right"/>
        </w:trPr>
        <w:tc>
          <w:tcPr>
            <w:tcW w:w="555" w:type="dxa"/>
            <w:hideMark/>
          </w:tcPr>
          <w:p w:rsidR="005E7154" w:rsidRPr="003F2B33" w:rsidRDefault="005E7154" w:rsidP="003F2B33">
            <w:pPr>
              <w:spacing w:after="0" w:line="240" w:lineRule="auto"/>
              <w:jc w:val="right"/>
              <w:rPr>
                <w:rFonts w:ascii="Times New Roman" w:eastAsia="Times New Roman" w:hAnsi="Times New Roman" w:cs="Times New Roman"/>
                <w:sz w:val="24"/>
                <w:szCs w:val="24"/>
                <w:lang w:eastAsia="ru-RU"/>
              </w:rPr>
            </w:pPr>
            <w:r w:rsidRPr="003F2B33">
              <w:rPr>
                <w:rFonts w:ascii="Times New Roman" w:eastAsia="Times New Roman" w:hAnsi="Times New Roman" w:cs="Times New Roman"/>
                <w:color w:val="000000"/>
                <w:sz w:val="24"/>
                <w:szCs w:val="24"/>
                <w:lang w:eastAsia="ru-RU"/>
              </w:rPr>
              <w:t>от</w:t>
            </w:r>
          </w:p>
        </w:tc>
        <w:tc>
          <w:tcPr>
            <w:tcW w:w="5475" w:type="dxa"/>
            <w:hideMark/>
          </w:tcPr>
          <w:p w:rsidR="005E7154" w:rsidRPr="003F2B33" w:rsidRDefault="005E7154" w:rsidP="003F2B33">
            <w:pPr>
              <w:spacing w:after="0" w:line="240" w:lineRule="auto"/>
              <w:jc w:val="right"/>
              <w:rPr>
                <w:rFonts w:ascii="Times New Roman" w:eastAsia="Times New Roman" w:hAnsi="Times New Roman" w:cs="Times New Roman"/>
                <w:sz w:val="24"/>
                <w:szCs w:val="24"/>
                <w:lang w:eastAsia="ru-RU"/>
              </w:rPr>
            </w:pPr>
          </w:p>
        </w:tc>
      </w:tr>
      <w:tr w:rsidR="005E7154" w:rsidRPr="0035570E" w:rsidTr="003F2B33">
        <w:trPr>
          <w:tblCellSpacing w:w="0" w:type="dxa"/>
          <w:jc w:val="right"/>
        </w:trPr>
        <w:tc>
          <w:tcPr>
            <w:tcW w:w="555" w:type="dxa"/>
            <w:hideMark/>
          </w:tcPr>
          <w:p w:rsidR="005E7154" w:rsidRPr="0035570E" w:rsidRDefault="005E7154" w:rsidP="0035570E">
            <w:pPr>
              <w:spacing w:after="0" w:line="240" w:lineRule="auto"/>
              <w:rPr>
                <w:rFonts w:ascii="Times New Roman" w:eastAsia="Times New Roman" w:hAnsi="Times New Roman" w:cs="Times New Roman"/>
                <w:sz w:val="24"/>
                <w:szCs w:val="24"/>
                <w:lang w:eastAsia="ru-RU"/>
              </w:rPr>
            </w:pPr>
          </w:p>
        </w:tc>
        <w:tc>
          <w:tcPr>
            <w:tcW w:w="5475" w:type="dxa"/>
            <w:hideMark/>
          </w:tcPr>
          <w:p w:rsidR="005E7154" w:rsidRPr="0035570E" w:rsidRDefault="005E7154" w:rsidP="0035570E">
            <w:pPr>
              <w:spacing w:after="0" w:line="240" w:lineRule="auto"/>
              <w:jc w:val="center"/>
              <w:rPr>
                <w:rFonts w:ascii="Times New Roman" w:eastAsia="Times New Roman" w:hAnsi="Times New Roman" w:cs="Times New Roman"/>
                <w:sz w:val="24"/>
                <w:szCs w:val="24"/>
                <w:lang w:eastAsia="ru-RU"/>
              </w:rPr>
            </w:pPr>
            <w:proofErr w:type="gramStart"/>
            <w:r w:rsidRPr="0035570E">
              <w:rPr>
                <w:rFonts w:ascii="Times New Roman" w:eastAsia="Times New Roman" w:hAnsi="Times New Roman" w:cs="Times New Roman"/>
                <w:color w:val="000000"/>
                <w:sz w:val="24"/>
                <w:szCs w:val="24"/>
                <w:lang w:eastAsia="ru-RU"/>
              </w:rPr>
              <w:t>(фамилия, имя, отчество гражданина,</w:t>
            </w:r>
            <w:proofErr w:type="gramEnd"/>
          </w:p>
          <w:p w:rsidR="005E7154" w:rsidRPr="0035570E" w:rsidRDefault="005E7154" w:rsidP="0035570E">
            <w:pPr>
              <w:spacing w:after="0" w:line="240" w:lineRule="auto"/>
              <w:jc w:val="center"/>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наименование юридического лица, должность, фамилия, имя, отчество лица, уполномоченного на подписание ходатайства - для юридического лица)</w:t>
            </w:r>
          </w:p>
        </w:tc>
      </w:tr>
    </w:tbl>
    <w:p w:rsidR="005E7154" w:rsidRPr="0035570E" w:rsidRDefault="005E7154" w:rsidP="0035570E">
      <w:pPr>
        <w:spacing w:after="0" w:line="240" w:lineRule="auto"/>
        <w:rPr>
          <w:rFonts w:ascii="Times New Roman" w:eastAsia="Times New Roman" w:hAnsi="Times New Roman" w:cs="Times New Roman"/>
          <w:vanish/>
          <w:sz w:val="24"/>
          <w:szCs w:val="24"/>
          <w:lang w:eastAsia="ru-RU"/>
        </w:rPr>
      </w:pPr>
    </w:p>
    <w:tbl>
      <w:tblPr>
        <w:tblW w:w="6030" w:type="dxa"/>
        <w:jc w:val="right"/>
        <w:tblCellSpacing w:w="0" w:type="dxa"/>
        <w:tblCellMar>
          <w:left w:w="0" w:type="dxa"/>
          <w:right w:w="0" w:type="dxa"/>
        </w:tblCellMar>
        <w:tblLook w:val="04A0"/>
      </w:tblPr>
      <w:tblGrid>
        <w:gridCol w:w="177"/>
        <w:gridCol w:w="1220"/>
        <w:gridCol w:w="4633"/>
      </w:tblGrid>
      <w:tr w:rsidR="005E7154" w:rsidRPr="0035570E" w:rsidTr="003F2B33">
        <w:trPr>
          <w:tblCellSpacing w:w="0" w:type="dxa"/>
          <w:jc w:val="right"/>
        </w:trPr>
        <w:tc>
          <w:tcPr>
            <w:tcW w:w="180" w:type="dxa"/>
            <w:vAlign w:val="center"/>
            <w:hideMark/>
          </w:tcPr>
          <w:p w:rsidR="005E7154" w:rsidRPr="0035570E" w:rsidRDefault="005E7154" w:rsidP="0035570E">
            <w:pPr>
              <w:spacing w:after="0" w:line="240" w:lineRule="auto"/>
              <w:rPr>
                <w:rFonts w:ascii="Times New Roman" w:eastAsia="Times New Roman" w:hAnsi="Times New Roman" w:cs="Times New Roman"/>
                <w:sz w:val="24"/>
                <w:szCs w:val="24"/>
                <w:lang w:eastAsia="ru-RU"/>
              </w:rPr>
            </w:pPr>
          </w:p>
        </w:tc>
        <w:tc>
          <w:tcPr>
            <w:tcW w:w="5850" w:type="dxa"/>
            <w:gridSpan w:val="2"/>
            <w:hideMark/>
          </w:tcPr>
          <w:p w:rsidR="005E7154" w:rsidRPr="0035570E" w:rsidRDefault="005E7154" w:rsidP="0035570E">
            <w:pPr>
              <w:spacing w:after="0" w:line="240" w:lineRule="auto"/>
              <w:rPr>
                <w:rFonts w:ascii="Times New Roman" w:eastAsia="Times New Roman" w:hAnsi="Times New Roman" w:cs="Times New Roman"/>
                <w:sz w:val="24"/>
                <w:szCs w:val="24"/>
                <w:lang w:eastAsia="ru-RU"/>
              </w:rPr>
            </w:pPr>
          </w:p>
        </w:tc>
      </w:tr>
      <w:tr w:rsidR="005E7154" w:rsidRPr="0035570E" w:rsidTr="003F2B33">
        <w:trPr>
          <w:tblCellSpacing w:w="0" w:type="dxa"/>
          <w:jc w:val="right"/>
        </w:trPr>
        <w:tc>
          <w:tcPr>
            <w:tcW w:w="180" w:type="dxa"/>
            <w:vAlign w:val="center"/>
            <w:hideMark/>
          </w:tcPr>
          <w:p w:rsidR="005E7154" w:rsidRPr="0035570E" w:rsidRDefault="005E7154" w:rsidP="0035570E">
            <w:pPr>
              <w:spacing w:after="0" w:line="240" w:lineRule="auto"/>
              <w:rPr>
                <w:rFonts w:ascii="Times New Roman" w:eastAsia="Times New Roman" w:hAnsi="Times New Roman" w:cs="Times New Roman"/>
                <w:sz w:val="24"/>
                <w:szCs w:val="24"/>
                <w:lang w:eastAsia="ru-RU"/>
              </w:rPr>
            </w:pPr>
          </w:p>
        </w:tc>
        <w:tc>
          <w:tcPr>
            <w:tcW w:w="5850" w:type="dxa"/>
            <w:gridSpan w:val="2"/>
            <w:hideMark/>
          </w:tcPr>
          <w:p w:rsidR="005E7154" w:rsidRPr="0035570E" w:rsidRDefault="005E7154" w:rsidP="0035570E">
            <w:pPr>
              <w:spacing w:after="0" w:line="240" w:lineRule="auto"/>
              <w:jc w:val="center"/>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(адрес местонахождения юридического лица,  адрес местожительства для гражданина)</w:t>
            </w:r>
          </w:p>
        </w:tc>
      </w:tr>
      <w:tr w:rsidR="005E7154" w:rsidRPr="0035570E" w:rsidTr="003F2B33">
        <w:trPr>
          <w:tblCellSpacing w:w="0" w:type="dxa"/>
          <w:jc w:val="right"/>
        </w:trPr>
        <w:tc>
          <w:tcPr>
            <w:tcW w:w="1320" w:type="dxa"/>
            <w:gridSpan w:val="2"/>
            <w:hideMark/>
          </w:tcPr>
          <w:p w:rsidR="005E7154" w:rsidRPr="0035570E" w:rsidRDefault="005E7154" w:rsidP="0035570E">
            <w:pPr>
              <w:spacing w:after="0" w:line="240" w:lineRule="auto"/>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телефон</w:t>
            </w:r>
          </w:p>
        </w:tc>
        <w:tc>
          <w:tcPr>
            <w:tcW w:w="4710" w:type="dxa"/>
            <w:hideMark/>
          </w:tcPr>
          <w:p w:rsidR="005E7154" w:rsidRPr="0035570E" w:rsidRDefault="005E7154" w:rsidP="0035570E">
            <w:pPr>
              <w:spacing w:after="0" w:line="240" w:lineRule="auto"/>
              <w:rPr>
                <w:rFonts w:ascii="Times New Roman" w:eastAsia="Times New Roman" w:hAnsi="Times New Roman" w:cs="Times New Roman"/>
                <w:sz w:val="24"/>
                <w:szCs w:val="24"/>
                <w:lang w:eastAsia="ru-RU"/>
              </w:rPr>
            </w:pPr>
          </w:p>
        </w:tc>
      </w:tr>
      <w:tr w:rsidR="005E7154" w:rsidRPr="0035570E" w:rsidTr="003F2B33">
        <w:trPr>
          <w:tblCellSpacing w:w="0" w:type="dxa"/>
          <w:jc w:val="right"/>
        </w:trPr>
        <w:tc>
          <w:tcPr>
            <w:tcW w:w="180" w:type="dxa"/>
            <w:vAlign w:val="center"/>
            <w:hideMark/>
          </w:tcPr>
          <w:p w:rsidR="005E7154" w:rsidRPr="0035570E" w:rsidRDefault="005E7154" w:rsidP="0035570E">
            <w:pPr>
              <w:spacing w:after="0" w:line="240" w:lineRule="auto"/>
              <w:rPr>
                <w:rFonts w:ascii="Times New Roman" w:eastAsia="Times New Roman" w:hAnsi="Times New Roman" w:cs="Times New Roman"/>
                <w:sz w:val="1"/>
                <w:szCs w:val="24"/>
                <w:lang w:eastAsia="ru-RU"/>
              </w:rPr>
            </w:pPr>
          </w:p>
        </w:tc>
        <w:tc>
          <w:tcPr>
            <w:tcW w:w="1230" w:type="dxa"/>
            <w:vAlign w:val="center"/>
            <w:hideMark/>
          </w:tcPr>
          <w:p w:rsidR="005E7154" w:rsidRPr="0035570E" w:rsidRDefault="005E7154" w:rsidP="0035570E">
            <w:pPr>
              <w:spacing w:after="0" w:line="240" w:lineRule="auto"/>
              <w:rPr>
                <w:rFonts w:ascii="Times New Roman" w:eastAsia="Times New Roman" w:hAnsi="Times New Roman" w:cs="Times New Roman"/>
                <w:sz w:val="1"/>
                <w:szCs w:val="24"/>
                <w:lang w:eastAsia="ru-RU"/>
              </w:rPr>
            </w:pPr>
          </w:p>
        </w:tc>
        <w:tc>
          <w:tcPr>
            <w:tcW w:w="4620" w:type="dxa"/>
            <w:vAlign w:val="center"/>
            <w:hideMark/>
          </w:tcPr>
          <w:p w:rsidR="005E7154" w:rsidRPr="0035570E" w:rsidRDefault="005E7154" w:rsidP="0035570E">
            <w:pPr>
              <w:spacing w:after="0" w:line="240" w:lineRule="auto"/>
              <w:rPr>
                <w:rFonts w:ascii="Times New Roman" w:eastAsia="Times New Roman" w:hAnsi="Times New Roman" w:cs="Times New Roman"/>
                <w:sz w:val="1"/>
                <w:szCs w:val="24"/>
                <w:lang w:eastAsia="ru-RU"/>
              </w:rPr>
            </w:pPr>
          </w:p>
        </w:tc>
      </w:tr>
    </w:tbl>
    <w:p w:rsidR="003F2B33" w:rsidRDefault="003F2B33" w:rsidP="0035570E">
      <w:pPr>
        <w:spacing w:after="0" w:line="240" w:lineRule="auto"/>
        <w:jc w:val="center"/>
        <w:rPr>
          <w:rFonts w:ascii="Times New Roman" w:eastAsia="Times New Roman" w:hAnsi="Times New Roman" w:cs="Times New Roman"/>
          <w:b/>
          <w:bCs/>
          <w:color w:val="000000"/>
          <w:sz w:val="24"/>
          <w:szCs w:val="24"/>
          <w:lang w:eastAsia="ru-RU"/>
        </w:rPr>
      </w:pPr>
    </w:p>
    <w:p w:rsidR="003F2B33" w:rsidRDefault="003F2B33" w:rsidP="0035570E">
      <w:pPr>
        <w:spacing w:after="0" w:line="240" w:lineRule="auto"/>
        <w:jc w:val="center"/>
        <w:rPr>
          <w:rFonts w:ascii="Times New Roman" w:eastAsia="Times New Roman" w:hAnsi="Times New Roman" w:cs="Times New Roman"/>
          <w:b/>
          <w:bCs/>
          <w:color w:val="000000"/>
          <w:sz w:val="24"/>
          <w:szCs w:val="24"/>
          <w:lang w:eastAsia="ru-RU"/>
        </w:rPr>
      </w:pPr>
    </w:p>
    <w:p w:rsidR="005E7154" w:rsidRPr="0035570E" w:rsidRDefault="005E7154" w:rsidP="0035570E">
      <w:pPr>
        <w:spacing w:after="0" w:line="240" w:lineRule="auto"/>
        <w:jc w:val="center"/>
        <w:rPr>
          <w:rFonts w:ascii="Times New Roman" w:eastAsia="Times New Roman" w:hAnsi="Times New Roman" w:cs="Times New Roman"/>
          <w:sz w:val="24"/>
          <w:szCs w:val="24"/>
          <w:lang w:eastAsia="ru-RU"/>
        </w:rPr>
      </w:pPr>
      <w:r w:rsidRPr="0035570E">
        <w:rPr>
          <w:rFonts w:ascii="Times New Roman" w:eastAsia="Times New Roman" w:hAnsi="Times New Roman" w:cs="Times New Roman"/>
          <w:b/>
          <w:bCs/>
          <w:color w:val="000000"/>
          <w:sz w:val="24"/>
          <w:szCs w:val="24"/>
          <w:lang w:eastAsia="ru-RU"/>
        </w:rPr>
        <w:t>ХОДАТАЙСТВО</w:t>
      </w:r>
    </w:p>
    <w:p w:rsidR="005E7154" w:rsidRPr="0035570E" w:rsidRDefault="005E7154" w:rsidP="0035570E">
      <w:pPr>
        <w:spacing w:after="0" w:line="240" w:lineRule="auto"/>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Прошу перевести земли (земельный участок) из категории земель</w:t>
      </w:r>
    </w:p>
    <w:tbl>
      <w:tblPr>
        <w:tblW w:w="12741" w:type="dxa"/>
        <w:tblCellSpacing w:w="0" w:type="dxa"/>
        <w:tblCellMar>
          <w:left w:w="0" w:type="dxa"/>
          <w:right w:w="0" w:type="dxa"/>
        </w:tblCellMar>
        <w:tblLook w:val="04A0"/>
      </w:tblPr>
      <w:tblGrid>
        <w:gridCol w:w="135"/>
        <w:gridCol w:w="1242"/>
        <w:gridCol w:w="1541"/>
        <w:gridCol w:w="3231"/>
        <w:gridCol w:w="3605"/>
        <w:gridCol w:w="20"/>
        <w:gridCol w:w="2743"/>
        <w:gridCol w:w="60"/>
        <w:gridCol w:w="164"/>
      </w:tblGrid>
      <w:tr w:rsidR="005E7154" w:rsidRPr="0035570E" w:rsidTr="003F2B33">
        <w:trPr>
          <w:gridAfter w:val="3"/>
          <w:wAfter w:w="2967" w:type="dxa"/>
          <w:tblCellSpacing w:w="0" w:type="dxa"/>
        </w:trPr>
        <w:tc>
          <w:tcPr>
            <w:tcW w:w="135" w:type="dxa"/>
            <w:vAlign w:val="center"/>
            <w:hideMark/>
          </w:tcPr>
          <w:p w:rsidR="005E7154" w:rsidRPr="0035570E" w:rsidRDefault="005E7154" w:rsidP="0035570E">
            <w:pPr>
              <w:spacing w:after="0" w:line="240" w:lineRule="auto"/>
              <w:rPr>
                <w:rFonts w:ascii="Times New Roman" w:eastAsia="Times New Roman" w:hAnsi="Times New Roman" w:cs="Times New Roman"/>
                <w:sz w:val="24"/>
                <w:szCs w:val="24"/>
                <w:lang w:eastAsia="ru-RU"/>
              </w:rPr>
            </w:pPr>
          </w:p>
        </w:tc>
        <w:tc>
          <w:tcPr>
            <w:tcW w:w="9619" w:type="dxa"/>
            <w:gridSpan w:val="4"/>
            <w:hideMark/>
          </w:tcPr>
          <w:p w:rsidR="005E7154" w:rsidRPr="0035570E" w:rsidRDefault="005E7154" w:rsidP="0035570E">
            <w:pPr>
              <w:spacing w:after="0" w:line="240" w:lineRule="auto"/>
              <w:rPr>
                <w:rFonts w:ascii="Times New Roman" w:eastAsia="Times New Roman" w:hAnsi="Times New Roman" w:cs="Times New Roman"/>
                <w:sz w:val="24"/>
                <w:szCs w:val="24"/>
                <w:lang w:eastAsia="ru-RU"/>
              </w:rPr>
            </w:pPr>
          </w:p>
        </w:tc>
        <w:tc>
          <w:tcPr>
            <w:tcW w:w="20" w:type="dxa"/>
            <w:vAlign w:val="center"/>
            <w:hideMark/>
          </w:tcPr>
          <w:p w:rsidR="005E7154" w:rsidRPr="0035570E" w:rsidRDefault="005E7154" w:rsidP="0035570E">
            <w:pPr>
              <w:spacing w:after="0" w:line="240" w:lineRule="auto"/>
              <w:rPr>
                <w:rFonts w:ascii="Times New Roman" w:eastAsia="Times New Roman" w:hAnsi="Times New Roman" w:cs="Times New Roman"/>
                <w:sz w:val="24"/>
                <w:szCs w:val="24"/>
                <w:lang w:eastAsia="ru-RU"/>
              </w:rPr>
            </w:pPr>
          </w:p>
        </w:tc>
      </w:tr>
      <w:tr w:rsidR="005E7154" w:rsidRPr="0035570E" w:rsidTr="003F2B33">
        <w:trPr>
          <w:gridAfter w:val="3"/>
          <w:wAfter w:w="2967" w:type="dxa"/>
          <w:tblCellSpacing w:w="0" w:type="dxa"/>
        </w:trPr>
        <w:tc>
          <w:tcPr>
            <w:tcW w:w="135" w:type="dxa"/>
            <w:vAlign w:val="center"/>
            <w:hideMark/>
          </w:tcPr>
          <w:p w:rsidR="005E7154" w:rsidRPr="0035570E" w:rsidRDefault="005E7154" w:rsidP="0035570E">
            <w:pPr>
              <w:spacing w:after="0" w:line="240" w:lineRule="auto"/>
              <w:rPr>
                <w:rFonts w:ascii="Times New Roman" w:eastAsia="Times New Roman" w:hAnsi="Times New Roman" w:cs="Times New Roman"/>
                <w:sz w:val="24"/>
                <w:szCs w:val="24"/>
                <w:lang w:eastAsia="ru-RU"/>
              </w:rPr>
            </w:pPr>
          </w:p>
        </w:tc>
        <w:tc>
          <w:tcPr>
            <w:tcW w:w="9619" w:type="dxa"/>
            <w:gridSpan w:val="4"/>
            <w:hideMark/>
          </w:tcPr>
          <w:p w:rsidR="005E7154" w:rsidRPr="003F2B33" w:rsidRDefault="005E7154" w:rsidP="003F2B33">
            <w:pPr>
              <w:spacing w:after="0" w:line="240" w:lineRule="auto"/>
              <w:rPr>
                <w:rFonts w:ascii="Times New Roman" w:eastAsia="Times New Roman" w:hAnsi="Times New Roman" w:cs="Times New Roman"/>
                <w:sz w:val="20"/>
                <w:szCs w:val="24"/>
                <w:lang w:eastAsia="ru-RU"/>
              </w:rPr>
            </w:pPr>
            <w:r w:rsidRPr="003F2B33">
              <w:rPr>
                <w:rFonts w:ascii="Times New Roman" w:eastAsia="Times New Roman" w:hAnsi="Times New Roman" w:cs="Times New Roman"/>
                <w:color w:val="000000"/>
                <w:sz w:val="20"/>
                <w:szCs w:val="24"/>
                <w:lang w:eastAsia="ru-RU"/>
              </w:rPr>
              <w:t>(указать существующую категорию земель в соответствии с законодательством)</w:t>
            </w:r>
          </w:p>
        </w:tc>
        <w:tc>
          <w:tcPr>
            <w:tcW w:w="20" w:type="dxa"/>
            <w:vAlign w:val="center"/>
            <w:hideMark/>
          </w:tcPr>
          <w:p w:rsidR="005E7154" w:rsidRPr="0035570E" w:rsidRDefault="005E7154" w:rsidP="0035570E">
            <w:pPr>
              <w:spacing w:after="0" w:line="240" w:lineRule="auto"/>
              <w:rPr>
                <w:rFonts w:ascii="Times New Roman" w:eastAsia="Times New Roman" w:hAnsi="Times New Roman" w:cs="Times New Roman"/>
                <w:sz w:val="24"/>
                <w:szCs w:val="24"/>
                <w:lang w:eastAsia="ru-RU"/>
              </w:rPr>
            </w:pPr>
          </w:p>
        </w:tc>
      </w:tr>
      <w:tr w:rsidR="005E7154" w:rsidRPr="0035570E" w:rsidTr="003F2B33">
        <w:trPr>
          <w:gridAfter w:val="3"/>
          <w:wAfter w:w="2967" w:type="dxa"/>
          <w:tblCellSpacing w:w="0" w:type="dxa"/>
        </w:trPr>
        <w:tc>
          <w:tcPr>
            <w:tcW w:w="2918" w:type="dxa"/>
            <w:gridSpan w:val="3"/>
            <w:hideMark/>
          </w:tcPr>
          <w:p w:rsidR="005E7154" w:rsidRPr="0035570E" w:rsidRDefault="005E7154" w:rsidP="0035570E">
            <w:pPr>
              <w:spacing w:after="0" w:line="240" w:lineRule="auto"/>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в категорию земель</w:t>
            </w:r>
          </w:p>
        </w:tc>
        <w:tc>
          <w:tcPr>
            <w:tcW w:w="6836" w:type="dxa"/>
            <w:gridSpan w:val="2"/>
            <w:hideMark/>
          </w:tcPr>
          <w:p w:rsidR="005E7154" w:rsidRPr="0035570E" w:rsidRDefault="005E7154" w:rsidP="0035570E">
            <w:pPr>
              <w:spacing w:after="0" w:line="240" w:lineRule="auto"/>
              <w:rPr>
                <w:rFonts w:ascii="Times New Roman" w:eastAsia="Times New Roman" w:hAnsi="Times New Roman" w:cs="Times New Roman"/>
                <w:sz w:val="24"/>
                <w:szCs w:val="24"/>
                <w:lang w:eastAsia="ru-RU"/>
              </w:rPr>
            </w:pPr>
          </w:p>
        </w:tc>
        <w:tc>
          <w:tcPr>
            <w:tcW w:w="20" w:type="dxa"/>
            <w:vAlign w:val="center"/>
            <w:hideMark/>
          </w:tcPr>
          <w:p w:rsidR="005E7154" w:rsidRPr="0035570E" w:rsidRDefault="005E7154" w:rsidP="0035570E">
            <w:pPr>
              <w:spacing w:after="0" w:line="240" w:lineRule="auto"/>
              <w:rPr>
                <w:rFonts w:ascii="Times New Roman" w:eastAsia="Times New Roman" w:hAnsi="Times New Roman" w:cs="Times New Roman"/>
                <w:sz w:val="24"/>
                <w:szCs w:val="24"/>
                <w:lang w:eastAsia="ru-RU"/>
              </w:rPr>
            </w:pPr>
          </w:p>
        </w:tc>
      </w:tr>
      <w:tr w:rsidR="005E7154" w:rsidRPr="0035570E" w:rsidTr="003F2B33">
        <w:trPr>
          <w:gridAfter w:val="3"/>
          <w:wAfter w:w="2967" w:type="dxa"/>
          <w:tblCellSpacing w:w="0" w:type="dxa"/>
        </w:trPr>
        <w:tc>
          <w:tcPr>
            <w:tcW w:w="2918" w:type="dxa"/>
            <w:gridSpan w:val="3"/>
            <w:hideMark/>
          </w:tcPr>
          <w:p w:rsidR="005E7154" w:rsidRPr="0035570E" w:rsidRDefault="005E7154" w:rsidP="0035570E">
            <w:pPr>
              <w:spacing w:after="0" w:line="240" w:lineRule="auto"/>
              <w:rPr>
                <w:rFonts w:ascii="Times New Roman" w:eastAsia="Times New Roman" w:hAnsi="Times New Roman" w:cs="Times New Roman"/>
                <w:sz w:val="24"/>
                <w:szCs w:val="24"/>
                <w:lang w:eastAsia="ru-RU"/>
              </w:rPr>
            </w:pPr>
          </w:p>
        </w:tc>
        <w:tc>
          <w:tcPr>
            <w:tcW w:w="6836" w:type="dxa"/>
            <w:gridSpan w:val="2"/>
            <w:tcBorders>
              <w:top w:val="single" w:sz="4" w:space="0" w:color="auto"/>
            </w:tcBorders>
            <w:hideMark/>
          </w:tcPr>
          <w:p w:rsidR="005E7154" w:rsidRPr="003F2B33" w:rsidRDefault="005E7154" w:rsidP="003F2B33">
            <w:pPr>
              <w:spacing w:after="0" w:line="240" w:lineRule="auto"/>
              <w:rPr>
                <w:rFonts w:ascii="Times New Roman" w:eastAsia="Times New Roman" w:hAnsi="Times New Roman" w:cs="Times New Roman"/>
                <w:sz w:val="20"/>
                <w:szCs w:val="24"/>
                <w:lang w:eastAsia="ru-RU"/>
              </w:rPr>
            </w:pPr>
            <w:r w:rsidRPr="003F2B33">
              <w:rPr>
                <w:rFonts w:ascii="Times New Roman" w:eastAsia="Times New Roman" w:hAnsi="Times New Roman" w:cs="Times New Roman"/>
                <w:color w:val="000000"/>
                <w:sz w:val="20"/>
                <w:szCs w:val="24"/>
                <w:lang w:eastAsia="ru-RU"/>
              </w:rPr>
              <w:t>(указать испрашиваемую категорию земель в соответствии с  законодательством)</w:t>
            </w:r>
          </w:p>
        </w:tc>
        <w:tc>
          <w:tcPr>
            <w:tcW w:w="20" w:type="dxa"/>
            <w:vAlign w:val="center"/>
            <w:hideMark/>
          </w:tcPr>
          <w:p w:rsidR="005E7154" w:rsidRPr="0035570E" w:rsidRDefault="005E7154" w:rsidP="0035570E">
            <w:pPr>
              <w:spacing w:after="0" w:line="240" w:lineRule="auto"/>
              <w:rPr>
                <w:rFonts w:ascii="Times New Roman" w:eastAsia="Times New Roman" w:hAnsi="Times New Roman" w:cs="Times New Roman"/>
                <w:sz w:val="24"/>
                <w:szCs w:val="24"/>
                <w:lang w:eastAsia="ru-RU"/>
              </w:rPr>
            </w:pPr>
          </w:p>
        </w:tc>
      </w:tr>
      <w:tr w:rsidR="005E7154" w:rsidRPr="0035570E" w:rsidTr="003F2B33">
        <w:trPr>
          <w:gridAfter w:val="1"/>
          <w:wAfter w:w="164" w:type="dxa"/>
          <w:tblCellSpacing w:w="0" w:type="dxa"/>
        </w:trPr>
        <w:tc>
          <w:tcPr>
            <w:tcW w:w="1377" w:type="dxa"/>
            <w:gridSpan w:val="2"/>
            <w:hideMark/>
          </w:tcPr>
          <w:p w:rsidR="005E7154" w:rsidRPr="0035570E" w:rsidRDefault="005E7154" w:rsidP="0035570E">
            <w:pPr>
              <w:spacing w:after="0" w:line="240" w:lineRule="auto"/>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в целях</w:t>
            </w:r>
          </w:p>
        </w:tc>
        <w:tc>
          <w:tcPr>
            <w:tcW w:w="11140" w:type="dxa"/>
            <w:gridSpan w:val="5"/>
            <w:hideMark/>
          </w:tcPr>
          <w:p w:rsidR="005E7154" w:rsidRPr="0035570E" w:rsidRDefault="005E7154" w:rsidP="0035570E">
            <w:pPr>
              <w:spacing w:after="0" w:line="240" w:lineRule="auto"/>
              <w:rPr>
                <w:rFonts w:ascii="Times New Roman" w:eastAsia="Times New Roman" w:hAnsi="Times New Roman" w:cs="Times New Roman"/>
                <w:sz w:val="24"/>
                <w:szCs w:val="24"/>
                <w:lang w:eastAsia="ru-RU"/>
              </w:rPr>
            </w:pPr>
          </w:p>
        </w:tc>
        <w:tc>
          <w:tcPr>
            <w:tcW w:w="60" w:type="dxa"/>
            <w:hideMark/>
          </w:tcPr>
          <w:p w:rsidR="005E7154" w:rsidRPr="0035570E" w:rsidRDefault="005E7154" w:rsidP="0035570E">
            <w:pPr>
              <w:spacing w:after="0" w:line="240" w:lineRule="auto"/>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w:t>
            </w:r>
          </w:p>
        </w:tc>
      </w:tr>
      <w:tr w:rsidR="005E7154" w:rsidRPr="0035570E" w:rsidTr="003F2B33">
        <w:trPr>
          <w:gridAfter w:val="3"/>
          <w:wAfter w:w="2967" w:type="dxa"/>
          <w:tblCellSpacing w:w="0" w:type="dxa"/>
        </w:trPr>
        <w:tc>
          <w:tcPr>
            <w:tcW w:w="1377" w:type="dxa"/>
            <w:gridSpan w:val="2"/>
            <w:hideMark/>
          </w:tcPr>
          <w:p w:rsidR="005E7154" w:rsidRPr="0035570E" w:rsidRDefault="005E7154" w:rsidP="0035570E">
            <w:pPr>
              <w:spacing w:after="0" w:line="240" w:lineRule="auto"/>
              <w:rPr>
                <w:rFonts w:ascii="Times New Roman" w:eastAsia="Times New Roman" w:hAnsi="Times New Roman" w:cs="Times New Roman"/>
                <w:sz w:val="24"/>
                <w:szCs w:val="24"/>
                <w:lang w:eastAsia="ru-RU"/>
              </w:rPr>
            </w:pPr>
          </w:p>
        </w:tc>
        <w:tc>
          <w:tcPr>
            <w:tcW w:w="8377" w:type="dxa"/>
            <w:gridSpan w:val="3"/>
            <w:tcBorders>
              <w:top w:val="single" w:sz="4" w:space="0" w:color="auto"/>
            </w:tcBorders>
            <w:hideMark/>
          </w:tcPr>
          <w:p w:rsidR="005E7154" w:rsidRPr="003F2B33" w:rsidRDefault="005E7154" w:rsidP="0035570E">
            <w:pPr>
              <w:spacing w:after="0" w:line="240" w:lineRule="auto"/>
              <w:jc w:val="center"/>
              <w:rPr>
                <w:rFonts w:ascii="Times New Roman" w:eastAsia="Times New Roman" w:hAnsi="Times New Roman" w:cs="Times New Roman"/>
                <w:sz w:val="20"/>
                <w:szCs w:val="24"/>
                <w:lang w:eastAsia="ru-RU"/>
              </w:rPr>
            </w:pPr>
            <w:r w:rsidRPr="003F2B33">
              <w:rPr>
                <w:rFonts w:ascii="Times New Roman" w:eastAsia="Times New Roman" w:hAnsi="Times New Roman" w:cs="Times New Roman"/>
                <w:color w:val="000000"/>
                <w:sz w:val="20"/>
                <w:szCs w:val="24"/>
                <w:lang w:eastAsia="ru-RU"/>
              </w:rPr>
              <w:t>(указывается при переводе земель сельскохозяйственного назначения или земельных участков в составе таких земель)</w:t>
            </w:r>
          </w:p>
        </w:tc>
        <w:tc>
          <w:tcPr>
            <w:tcW w:w="20" w:type="dxa"/>
            <w:vAlign w:val="center"/>
            <w:hideMark/>
          </w:tcPr>
          <w:p w:rsidR="005E7154" w:rsidRPr="0035570E" w:rsidRDefault="005E7154" w:rsidP="0035570E">
            <w:pPr>
              <w:spacing w:after="0" w:line="240" w:lineRule="auto"/>
              <w:rPr>
                <w:rFonts w:ascii="Times New Roman" w:eastAsia="Times New Roman" w:hAnsi="Times New Roman" w:cs="Times New Roman"/>
                <w:sz w:val="24"/>
                <w:szCs w:val="24"/>
                <w:lang w:eastAsia="ru-RU"/>
              </w:rPr>
            </w:pPr>
          </w:p>
        </w:tc>
      </w:tr>
      <w:tr w:rsidR="005E7154" w:rsidRPr="0035570E" w:rsidTr="003F2B33">
        <w:trPr>
          <w:gridAfter w:val="3"/>
          <w:wAfter w:w="2967" w:type="dxa"/>
          <w:tblCellSpacing w:w="0" w:type="dxa"/>
        </w:trPr>
        <w:tc>
          <w:tcPr>
            <w:tcW w:w="6149" w:type="dxa"/>
            <w:gridSpan w:val="4"/>
            <w:hideMark/>
          </w:tcPr>
          <w:p w:rsidR="005E7154" w:rsidRPr="0035570E" w:rsidRDefault="005E7154" w:rsidP="0035570E">
            <w:pPr>
              <w:spacing w:after="0" w:line="240" w:lineRule="auto"/>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Кадастровый номер земельного участка</w:t>
            </w:r>
          </w:p>
        </w:tc>
        <w:tc>
          <w:tcPr>
            <w:tcW w:w="3605" w:type="dxa"/>
            <w:hideMark/>
          </w:tcPr>
          <w:p w:rsidR="005E7154" w:rsidRPr="0035570E" w:rsidRDefault="005E7154" w:rsidP="0035570E">
            <w:pPr>
              <w:spacing w:after="0" w:line="240" w:lineRule="auto"/>
              <w:rPr>
                <w:rFonts w:ascii="Times New Roman" w:eastAsia="Times New Roman" w:hAnsi="Times New Roman" w:cs="Times New Roman"/>
                <w:sz w:val="24"/>
                <w:szCs w:val="24"/>
                <w:lang w:eastAsia="ru-RU"/>
              </w:rPr>
            </w:pPr>
          </w:p>
        </w:tc>
        <w:tc>
          <w:tcPr>
            <w:tcW w:w="20" w:type="dxa"/>
            <w:vAlign w:val="center"/>
            <w:hideMark/>
          </w:tcPr>
          <w:p w:rsidR="005E7154" w:rsidRPr="0035570E" w:rsidRDefault="005E7154" w:rsidP="0035570E">
            <w:pPr>
              <w:spacing w:after="0" w:line="240" w:lineRule="auto"/>
              <w:rPr>
                <w:rFonts w:ascii="Times New Roman" w:eastAsia="Times New Roman" w:hAnsi="Times New Roman" w:cs="Times New Roman"/>
                <w:sz w:val="24"/>
                <w:szCs w:val="24"/>
                <w:lang w:eastAsia="ru-RU"/>
              </w:rPr>
            </w:pPr>
          </w:p>
        </w:tc>
      </w:tr>
      <w:tr w:rsidR="005E7154" w:rsidRPr="0035570E" w:rsidTr="003F2B33">
        <w:trPr>
          <w:tblCellSpacing w:w="0" w:type="dxa"/>
        </w:trPr>
        <w:tc>
          <w:tcPr>
            <w:tcW w:w="135" w:type="dxa"/>
            <w:vAlign w:val="center"/>
            <w:hideMark/>
          </w:tcPr>
          <w:p w:rsidR="005E7154" w:rsidRPr="0035570E" w:rsidRDefault="005E7154" w:rsidP="0035570E">
            <w:pPr>
              <w:spacing w:after="0" w:line="240" w:lineRule="auto"/>
              <w:rPr>
                <w:rFonts w:ascii="Times New Roman" w:eastAsia="Times New Roman" w:hAnsi="Times New Roman" w:cs="Times New Roman"/>
                <w:sz w:val="1"/>
                <w:szCs w:val="24"/>
                <w:lang w:eastAsia="ru-RU"/>
              </w:rPr>
            </w:pPr>
          </w:p>
        </w:tc>
        <w:tc>
          <w:tcPr>
            <w:tcW w:w="1242" w:type="dxa"/>
            <w:vAlign w:val="center"/>
            <w:hideMark/>
          </w:tcPr>
          <w:p w:rsidR="005E7154" w:rsidRPr="0035570E" w:rsidRDefault="005E7154" w:rsidP="0035570E">
            <w:pPr>
              <w:spacing w:after="0" w:line="240" w:lineRule="auto"/>
              <w:rPr>
                <w:rFonts w:ascii="Times New Roman" w:eastAsia="Times New Roman" w:hAnsi="Times New Roman" w:cs="Times New Roman"/>
                <w:sz w:val="1"/>
                <w:szCs w:val="24"/>
                <w:lang w:eastAsia="ru-RU"/>
              </w:rPr>
            </w:pPr>
          </w:p>
        </w:tc>
        <w:tc>
          <w:tcPr>
            <w:tcW w:w="1541" w:type="dxa"/>
            <w:vAlign w:val="center"/>
            <w:hideMark/>
          </w:tcPr>
          <w:p w:rsidR="005E7154" w:rsidRPr="0035570E" w:rsidRDefault="005E7154" w:rsidP="0035570E">
            <w:pPr>
              <w:spacing w:after="0" w:line="240" w:lineRule="auto"/>
              <w:rPr>
                <w:rFonts w:ascii="Times New Roman" w:eastAsia="Times New Roman" w:hAnsi="Times New Roman" w:cs="Times New Roman"/>
                <w:sz w:val="1"/>
                <w:szCs w:val="24"/>
                <w:lang w:eastAsia="ru-RU"/>
              </w:rPr>
            </w:pPr>
          </w:p>
        </w:tc>
        <w:tc>
          <w:tcPr>
            <w:tcW w:w="3231" w:type="dxa"/>
            <w:vAlign w:val="center"/>
            <w:hideMark/>
          </w:tcPr>
          <w:p w:rsidR="005E7154" w:rsidRPr="0035570E" w:rsidRDefault="005E7154" w:rsidP="0035570E">
            <w:pPr>
              <w:spacing w:after="0" w:line="240" w:lineRule="auto"/>
              <w:rPr>
                <w:rFonts w:ascii="Times New Roman" w:eastAsia="Times New Roman" w:hAnsi="Times New Roman" w:cs="Times New Roman"/>
                <w:sz w:val="1"/>
                <w:szCs w:val="24"/>
                <w:lang w:eastAsia="ru-RU"/>
              </w:rPr>
            </w:pPr>
          </w:p>
        </w:tc>
        <w:tc>
          <w:tcPr>
            <w:tcW w:w="6368" w:type="dxa"/>
            <w:gridSpan w:val="3"/>
            <w:vAlign w:val="center"/>
            <w:hideMark/>
          </w:tcPr>
          <w:p w:rsidR="005E7154" w:rsidRPr="0035570E" w:rsidRDefault="005E7154" w:rsidP="0035570E">
            <w:pPr>
              <w:spacing w:after="0" w:line="240" w:lineRule="auto"/>
              <w:rPr>
                <w:rFonts w:ascii="Times New Roman" w:eastAsia="Times New Roman" w:hAnsi="Times New Roman" w:cs="Times New Roman"/>
                <w:sz w:val="1"/>
                <w:szCs w:val="24"/>
                <w:lang w:eastAsia="ru-RU"/>
              </w:rPr>
            </w:pPr>
          </w:p>
        </w:tc>
        <w:tc>
          <w:tcPr>
            <w:tcW w:w="60" w:type="dxa"/>
            <w:vAlign w:val="center"/>
            <w:hideMark/>
          </w:tcPr>
          <w:p w:rsidR="005E7154" w:rsidRPr="0035570E" w:rsidRDefault="005E7154" w:rsidP="0035570E">
            <w:pPr>
              <w:spacing w:after="0" w:line="240" w:lineRule="auto"/>
              <w:rPr>
                <w:rFonts w:ascii="Times New Roman" w:eastAsia="Times New Roman" w:hAnsi="Times New Roman" w:cs="Times New Roman"/>
                <w:sz w:val="1"/>
                <w:szCs w:val="24"/>
                <w:lang w:eastAsia="ru-RU"/>
              </w:rPr>
            </w:pPr>
          </w:p>
        </w:tc>
        <w:tc>
          <w:tcPr>
            <w:tcW w:w="164" w:type="dxa"/>
            <w:vAlign w:val="center"/>
            <w:hideMark/>
          </w:tcPr>
          <w:p w:rsidR="005E7154" w:rsidRPr="0035570E" w:rsidRDefault="005E7154" w:rsidP="0035570E">
            <w:pPr>
              <w:spacing w:after="0" w:line="240" w:lineRule="auto"/>
              <w:rPr>
                <w:rFonts w:ascii="Times New Roman" w:eastAsia="Times New Roman" w:hAnsi="Times New Roman" w:cs="Times New Roman"/>
                <w:sz w:val="1"/>
                <w:szCs w:val="24"/>
                <w:lang w:eastAsia="ru-RU"/>
              </w:rPr>
            </w:pPr>
          </w:p>
        </w:tc>
      </w:tr>
    </w:tbl>
    <w:p w:rsidR="005E7154" w:rsidRPr="0035570E" w:rsidRDefault="005E7154" w:rsidP="0035570E">
      <w:pPr>
        <w:spacing w:after="0" w:line="240" w:lineRule="auto"/>
        <w:rPr>
          <w:rFonts w:ascii="Times New Roman" w:eastAsia="Times New Roman" w:hAnsi="Times New Roman" w:cs="Times New Roman"/>
          <w:vanish/>
          <w:sz w:val="24"/>
          <w:szCs w:val="24"/>
          <w:lang w:eastAsia="ru-RU"/>
        </w:rPr>
      </w:pPr>
    </w:p>
    <w:tbl>
      <w:tblPr>
        <w:tblW w:w="0" w:type="auto"/>
        <w:tblCellSpacing w:w="0" w:type="dxa"/>
        <w:tblCellMar>
          <w:left w:w="0" w:type="dxa"/>
          <w:right w:w="0" w:type="dxa"/>
        </w:tblCellMar>
        <w:tblLook w:val="04A0"/>
      </w:tblPr>
      <w:tblGrid>
        <w:gridCol w:w="3555"/>
        <w:gridCol w:w="2116"/>
        <w:gridCol w:w="3684"/>
      </w:tblGrid>
      <w:tr w:rsidR="005E7154" w:rsidRPr="0035570E" w:rsidTr="005E7154">
        <w:trPr>
          <w:tblCellSpacing w:w="0" w:type="dxa"/>
        </w:trPr>
        <w:tc>
          <w:tcPr>
            <w:tcW w:w="4545" w:type="dxa"/>
            <w:hideMark/>
          </w:tcPr>
          <w:p w:rsidR="005E7154" w:rsidRPr="0035570E" w:rsidRDefault="005E7154" w:rsidP="0035570E">
            <w:pPr>
              <w:spacing w:after="0" w:line="240" w:lineRule="auto"/>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Права на земельный участок</w:t>
            </w:r>
          </w:p>
        </w:tc>
        <w:tc>
          <w:tcPr>
            <w:tcW w:w="8295" w:type="dxa"/>
            <w:gridSpan w:val="2"/>
            <w:hideMark/>
          </w:tcPr>
          <w:p w:rsidR="005E7154" w:rsidRPr="0035570E" w:rsidRDefault="005E7154" w:rsidP="0035570E">
            <w:pPr>
              <w:spacing w:after="0" w:line="240" w:lineRule="auto"/>
              <w:rPr>
                <w:rFonts w:ascii="Times New Roman" w:eastAsia="Times New Roman" w:hAnsi="Times New Roman" w:cs="Times New Roman"/>
                <w:sz w:val="24"/>
                <w:szCs w:val="24"/>
                <w:lang w:eastAsia="ru-RU"/>
              </w:rPr>
            </w:pPr>
          </w:p>
        </w:tc>
      </w:tr>
      <w:tr w:rsidR="005E7154" w:rsidRPr="0035570E" w:rsidTr="005E7154">
        <w:trPr>
          <w:tblCellSpacing w:w="0" w:type="dxa"/>
        </w:trPr>
        <w:tc>
          <w:tcPr>
            <w:tcW w:w="4545" w:type="dxa"/>
            <w:hideMark/>
          </w:tcPr>
          <w:p w:rsidR="005E7154" w:rsidRPr="0035570E" w:rsidRDefault="005E7154" w:rsidP="0035570E">
            <w:pPr>
              <w:spacing w:after="0" w:line="240" w:lineRule="auto"/>
              <w:rPr>
                <w:rFonts w:ascii="Times New Roman" w:eastAsia="Times New Roman" w:hAnsi="Times New Roman" w:cs="Times New Roman"/>
                <w:sz w:val="24"/>
                <w:szCs w:val="24"/>
                <w:lang w:eastAsia="ru-RU"/>
              </w:rPr>
            </w:pPr>
          </w:p>
        </w:tc>
        <w:tc>
          <w:tcPr>
            <w:tcW w:w="8295" w:type="dxa"/>
            <w:gridSpan w:val="2"/>
            <w:vAlign w:val="center"/>
            <w:hideMark/>
          </w:tcPr>
          <w:p w:rsidR="005E7154" w:rsidRPr="0035570E" w:rsidRDefault="005E7154" w:rsidP="0035570E">
            <w:pPr>
              <w:spacing w:after="0" w:line="240" w:lineRule="auto"/>
              <w:rPr>
                <w:rFonts w:ascii="Times New Roman" w:eastAsia="Times New Roman" w:hAnsi="Times New Roman" w:cs="Times New Roman"/>
                <w:sz w:val="24"/>
                <w:szCs w:val="24"/>
                <w:lang w:eastAsia="ru-RU"/>
              </w:rPr>
            </w:pPr>
          </w:p>
        </w:tc>
      </w:tr>
      <w:tr w:rsidR="005E7154" w:rsidRPr="0035570E" w:rsidTr="005E7154">
        <w:trPr>
          <w:tblCellSpacing w:w="0" w:type="dxa"/>
        </w:trPr>
        <w:tc>
          <w:tcPr>
            <w:tcW w:w="7560" w:type="dxa"/>
            <w:gridSpan w:val="2"/>
            <w:hideMark/>
          </w:tcPr>
          <w:p w:rsidR="005E7154" w:rsidRPr="0035570E" w:rsidRDefault="005E7154" w:rsidP="0035570E">
            <w:pPr>
              <w:spacing w:after="0" w:line="240" w:lineRule="auto"/>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Обоснование перевода земель (земельного участка)</w:t>
            </w:r>
          </w:p>
        </w:tc>
        <w:tc>
          <w:tcPr>
            <w:tcW w:w="5295" w:type="dxa"/>
            <w:hideMark/>
          </w:tcPr>
          <w:p w:rsidR="005E7154" w:rsidRPr="0035570E" w:rsidRDefault="005E7154" w:rsidP="0035570E">
            <w:pPr>
              <w:spacing w:after="0" w:line="240" w:lineRule="auto"/>
              <w:rPr>
                <w:rFonts w:ascii="Times New Roman" w:eastAsia="Times New Roman" w:hAnsi="Times New Roman" w:cs="Times New Roman"/>
                <w:sz w:val="24"/>
                <w:szCs w:val="24"/>
                <w:lang w:eastAsia="ru-RU"/>
              </w:rPr>
            </w:pPr>
          </w:p>
        </w:tc>
      </w:tr>
      <w:tr w:rsidR="005E7154" w:rsidRPr="0035570E" w:rsidTr="005E7154">
        <w:trPr>
          <w:tblCellSpacing w:w="0" w:type="dxa"/>
        </w:trPr>
        <w:tc>
          <w:tcPr>
            <w:tcW w:w="3990" w:type="dxa"/>
            <w:vAlign w:val="center"/>
            <w:hideMark/>
          </w:tcPr>
          <w:p w:rsidR="005E7154" w:rsidRPr="0035570E" w:rsidRDefault="005E7154" w:rsidP="0035570E">
            <w:pPr>
              <w:spacing w:after="0" w:line="240" w:lineRule="auto"/>
              <w:rPr>
                <w:rFonts w:ascii="Times New Roman" w:eastAsia="Times New Roman" w:hAnsi="Times New Roman" w:cs="Times New Roman"/>
                <w:sz w:val="1"/>
                <w:szCs w:val="24"/>
                <w:lang w:eastAsia="ru-RU"/>
              </w:rPr>
            </w:pPr>
          </w:p>
        </w:tc>
        <w:tc>
          <w:tcPr>
            <w:tcW w:w="2385" w:type="dxa"/>
            <w:vAlign w:val="center"/>
            <w:hideMark/>
          </w:tcPr>
          <w:p w:rsidR="005E7154" w:rsidRPr="0035570E" w:rsidRDefault="005E7154" w:rsidP="0035570E">
            <w:pPr>
              <w:spacing w:after="0" w:line="240" w:lineRule="auto"/>
              <w:rPr>
                <w:rFonts w:ascii="Times New Roman" w:eastAsia="Times New Roman" w:hAnsi="Times New Roman" w:cs="Times New Roman"/>
                <w:sz w:val="1"/>
                <w:szCs w:val="24"/>
                <w:lang w:eastAsia="ru-RU"/>
              </w:rPr>
            </w:pPr>
          </w:p>
        </w:tc>
        <w:tc>
          <w:tcPr>
            <w:tcW w:w="4245" w:type="dxa"/>
            <w:vAlign w:val="center"/>
            <w:hideMark/>
          </w:tcPr>
          <w:p w:rsidR="005E7154" w:rsidRPr="0035570E" w:rsidRDefault="005E7154" w:rsidP="0035570E">
            <w:pPr>
              <w:spacing w:after="0" w:line="240" w:lineRule="auto"/>
              <w:rPr>
                <w:rFonts w:ascii="Times New Roman" w:eastAsia="Times New Roman" w:hAnsi="Times New Roman" w:cs="Times New Roman"/>
                <w:sz w:val="1"/>
                <w:szCs w:val="24"/>
                <w:lang w:eastAsia="ru-RU"/>
              </w:rPr>
            </w:pPr>
          </w:p>
        </w:tc>
      </w:tr>
    </w:tbl>
    <w:p w:rsidR="005E7154" w:rsidRPr="0035570E" w:rsidRDefault="005E7154" w:rsidP="0035570E">
      <w:pPr>
        <w:spacing w:after="0" w:line="240" w:lineRule="auto"/>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_____________________________________________________________________________</w:t>
      </w:r>
    </w:p>
    <w:p w:rsidR="005E7154" w:rsidRPr="0035570E" w:rsidRDefault="005E7154" w:rsidP="0035570E">
      <w:pPr>
        <w:spacing w:after="0" w:line="240" w:lineRule="auto"/>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К ходатайству прилагаются:</w:t>
      </w:r>
    </w:p>
    <w:tbl>
      <w:tblPr>
        <w:tblW w:w="9423" w:type="dxa"/>
        <w:tblCellSpacing w:w="0" w:type="dxa"/>
        <w:tblCellMar>
          <w:left w:w="0" w:type="dxa"/>
          <w:right w:w="0" w:type="dxa"/>
        </w:tblCellMar>
        <w:tblLook w:val="04A0"/>
      </w:tblPr>
      <w:tblGrid>
        <w:gridCol w:w="1228"/>
        <w:gridCol w:w="8128"/>
        <w:gridCol w:w="67"/>
      </w:tblGrid>
      <w:tr w:rsidR="005E7154" w:rsidRPr="0035570E" w:rsidTr="003F2B33">
        <w:trPr>
          <w:tblCellSpacing w:w="0" w:type="dxa"/>
        </w:trPr>
        <w:tc>
          <w:tcPr>
            <w:tcW w:w="1228" w:type="dxa"/>
            <w:tcBorders>
              <w:bottom w:val="single" w:sz="4" w:space="0" w:color="auto"/>
            </w:tcBorders>
            <w:hideMark/>
          </w:tcPr>
          <w:p w:rsidR="005E7154" w:rsidRPr="0035570E" w:rsidRDefault="005E7154" w:rsidP="0035570E">
            <w:pPr>
              <w:spacing w:after="0" w:line="240" w:lineRule="auto"/>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а)</w:t>
            </w:r>
          </w:p>
        </w:tc>
        <w:tc>
          <w:tcPr>
            <w:tcW w:w="8128" w:type="dxa"/>
            <w:tcBorders>
              <w:bottom w:val="single" w:sz="4" w:space="0" w:color="auto"/>
            </w:tcBorders>
            <w:hideMark/>
          </w:tcPr>
          <w:p w:rsidR="005E7154" w:rsidRPr="0035570E" w:rsidRDefault="005E7154" w:rsidP="0035570E">
            <w:pPr>
              <w:spacing w:after="0" w:line="240" w:lineRule="auto"/>
              <w:rPr>
                <w:rFonts w:ascii="Times New Roman" w:eastAsia="Times New Roman" w:hAnsi="Times New Roman" w:cs="Times New Roman"/>
                <w:sz w:val="24"/>
                <w:szCs w:val="24"/>
                <w:lang w:eastAsia="ru-RU"/>
              </w:rPr>
            </w:pPr>
          </w:p>
        </w:tc>
        <w:tc>
          <w:tcPr>
            <w:tcW w:w="67" w:type="dxa"/>
            <w:hideMark/>
          </w:tcPr>
          <w:p w:rsidR="005E7154" w:rsidRPr="0035570E" w:rsidRDefault="005E7154" w:rsidP="0035570E">
            <w:pPr>
              <w:spacing w:after="0" w:line="240" w:lineRule="auto"/>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w:t>
            </w:r>
          </w:p>
        </w:tc>
      </w:tr>
      <w:tr w:rsidR="005E7154" w:rsidRPr="0035570E" w:rsidTr="003F2B33">
        <w:trPr>
          <w:tblCellSpacing w:w="0" w:type="dxa"/>
        </w:trPr>
        <w:tc>
          <w:tcPr>
            <w:tcW w:w="1228" w:type="dxa"/>
            <w:tcBorders>
              <w:top w:val="single" w:sz="4" w:space="0" w:color="auto"/>
              <w:bottom w:val="single" w:sz="4" w:space="0" w:color="auto"/>
            </w:tcBorders>
            <w:hideMark/>
          </w:tcPr>
          <w:p w:rsidR="005E7154" w:rsidRPr="0035570E" w:rsidRDefault="005E7154" w:rsidP="0035570E">
            <w:pPr>
              <w:spacing w:after="0" w:line="240" w:lineRule="auto"/>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б)</w:t>
            </w:r>
          </w:p>
        </w:tc>
        <w:tc>
          <w:tcPr>
            <w:tcW w:w="8128" w:type="dxa"/>
            <w:tcBorders>
              <w:top w:val="single" w:sz="4" w:space="0" w:color="auto"/>
              <w:bottom w:val="single" w:sz="4" w:space="0" w:color="auto"/>
            </w:tcBorders>
            <w:hideMark/>
          </w:tcPr>
          <w:p w:rsidR="005E7154" w:rsidRPr="0035570E" w:rsidRDefault="005E7154" w:rsidP="0035570E">
            <w:pPr>
              <w:spacing w:after="0" w:line="240" w:lineRule="auto"/>
              <w:rPr>
                <w:rFonts w:ascii="Times New Roman" w:eastAsia="Times New Roman" w:hAnsi="Times New Roman" w:cs="Times New Roman"/>
                <w:sz w:val="24"/>
                <w:szCs w:val="24"/>
                <w:lang w:eastAsia="ru-RU"/>
              </w:rPr>
            </w:pPr>
          </w:p>
        </w:tc>
        <w:tc>
          <w:tcPr>
            <w:tcW w:w="67" w:type="dxa"/>
            <w:hideMark/>
          </w:tcPr>
          <w:p w:rsidR="005E7154" w:rsidRPr="0035570E" w:rsidRDefault="005E7154" w:rsidP="0035570E">
            <w:pPr>
              <w:spacing w:after="0" w:line="240" w:lineRule="auto"/>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w:t>
            </w:r>
          </w:p>
        </w:tc>
      </w:tr>
      <w:tr w:rsidR="005E7154" w:rsidRPr="0035570E" w:rsidTr="003F2B33">
        <w:trPr>
          <w:tblCellSpacing w:w="0" w:type="dxa"/>
        </w:trPr>
        <w:tc>
          <w:tcPr>
            <w:tcW w:w="1228" w:type="dxa"/>
            <w:tcBorders>
              <w:top w:val="single" w:sz="4" w:space="0" w:color="auto"/>
              <w:bottom w:val="single" w:sz="4" w:space="0" w:color="auto"/>
            </w:tcBorders>
            <w:hideMark/>
          </w:tcPr>
          <w:p w:rsidR="005E7154" w:rsidRPr="0035570E" w:rsidRDefault="005E7154" w:rsidP="0035570E">
            <w:pPr>
              <w:spacing w:after="0" w:line="240" w:lineRule="auto"/>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в)</w:t>
            </w:r>
          </w:p>
        </w:tc>
        <w:tc>
          <w:tcPr>
            <w:tcW w:w="8128" w:type="dxa"/>
            <w:tcBorders>
              <w:top w:val="single" w:sz="4" w:space="0" w:color="auto"/>
              <w:bottom w:val="single" w:sz="4" w:space="0" w:color="auto"/>
            </w:tcBorders>
            <w:hideMark/>
          </w:tcPr>
          <w:p w:rsidR="005E7154" w:rsidRPr="0035570E" w:rsidRDefault="005E7154" w:rsidP="0035570E">
            <w:pPr>
              <w:spacing w:after="0" w:line="240" w:lineRule="auto"/>
              <w:rPr>
                <w:rFonts w:ascii="Times New Roman" w:eastAsia="Times New Roman" w:hAnsi="Times New Roman" w:cs="Times New Roman"/>
                <w:sz w:val="24"/>
                <w:szCs w:val="24"/>
                <w:lang w:eastAsia="ru-RU"/>
              </w:rPr>
            </w:pPr>
          </w:p>
        </w:tc>
        <w:tc>
          <w:tcPr>
            <w:tcW w:w="67" w:type="dxa"/>
            <w:hideMark/>
          </w:tcPr>
          <w:p w:rsidR="005E7154" w:rsidRPr="0035570E" w:rsidRDefault="005E7154" w:rsidP="0035570E">
            <w:pPr>
              <w:spacing w:after="0" w:line="240" w:lineRule="auto"/>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w:t>
            </w:r>
          </w:p>
        </w:tc>
      </w:tr>
    </w:tbl>
    <w:p w:rsidR="005E7154" w:rsidRPr="0035570E" w:rsidRDefault="005E7154" w:rsidP="0035570E">
      <w:pPr>
        <w:spacing w:after="0" w:line="240" w:lineRule="auto"/>
        <w:rPr>
          <w:rFonts w:ascii="Times New Roman" w:eastAsia="Times New Roman" w:hAnsi="Times New Roman" w:cs="Times New Roman"/>
          <w:vanish/>
          <w:sz w:val="24"/>
          <w:szCs w:val="24"/>
          <w:lang w:eastAsia="ru-RU"/>
        </w:rPr>
      </w:pPr>
    </w:p>
    <w:tbl>
      <w:tblPr>
        <w:tblW w:w="0" w:type="auto"/>
        <w:tblCellSpacing w:w="0" w:type="dxa"/>
        <w:tblCellMar>
          <w:left w:w="0" w:type="dxa"/>
          <w:right w:w="0" w:type="dxa"/>
        </w:tblCellMar>
        <w:tblLook w:val="04A0"/>
      </w:tblPr>
      <w:tblGrid>
        <w:gridCol w:w="326"/>
        <w:gridCol w:w="483"/>
        <w:gridCol w:w="349"/>
        <w:gridCol w:w="1709"/>
        <w:gridCol w:w="492"/>
        <w:gridCol w:w="517"/>
        <w:gridCol w:w="416"/>
        <w:gridCol w:w="700"/>
        <w:gridCol w:w="4363"/>
      </w:tblGrid>
      <w:tr w:rsidR="005E7154" w:rsidRPr="0035570E" w:rsidTr="005E7154">
        <w:trPr>
          <w:tblCellSpacing w:w="0" w:type="dxa"/>
        </w:trPr>
        <w:tc>
          <w:tcPr>
            <w:tcW w:w="390" w:type="dxa"/>
            <w:hideMark/>
          </w:tcPr>
          <w:p w:rsidR="005E7154" w:rsidRPr="0035570E" w:rsidRDefault="005E7154" w:rsidP="0035570E">
            <w:pPr>
              <w:spacing w:after="0" w:line="240" w:lineRule="auto"/>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w:t>
            </w:r>
          </w:p>
        </w:tc>
        <w:tc>
          <w:tcPr>
            <w:tcW w:w="630" w:type="dxa"/>
            <w:hideMark/>
          </w:tcPr>
          <w:p w:rsidR="005E7154" w:rsidRPr="0035570E" w:rsidRDefault="005E7154" w:rsidP="0035570E">
            <w:pPr>
              <w:spacing w:after="0" w:line="240" w:lineRule="auto"/>
              <w:rPr>
                <w:rFonts w:ascii="Times New Roman" w:eastAsia="Times New Roman" w:hAnsi="Times New Roman" w:cs="Times New Roman"/>
                <w:sz w:val="24"/>
                <w:szCs w:val="24"/>
                <w:lang w:eastAsia="ru-RU"/>
              </w:rPr>
            </w:pPr>
          </w:p>
        </w:tc>
        <w:tc>
          <w:tcPr>
            <w:tcW w:w="420" w:type="dxa"/>
            <w:hideMark/>
          </w:tcPr>
          <w:p w:rsidR="005E7154" w:rsidRPr="0035570E" w:rsidRDefault="005E7154" w:rsidP="0035570E">
            <w:pPr>
              <w:spacing w:after="0" w:line="240" w:lineRule="auto"/>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w:t>
            </w:r>
          </w:p>
        </w:tc>
        <w:tc>
          <w:tcPr>
            <w:tcW w:w="2235" w:type="dxa"/>
            <w:hideMark/>
          </w:tcPr>
          <w:p w:rsidR="005E7154" w:rsidRPr="0035570E" w:rsidRDefault="005E7154" w:rsidP="0035570E">
            <w:pPr>
              <w:spacing w:after="0" w:line="240" w:lineRule="auto"/>
              <w:rPr>
                <w:rFonts w:ascii="Times New Roman" w:eastAsia="Times New Roman" w:hAnsi="Times New Roman" w:cs="Times New Roman"/>
                <w:sz w:val="24"/>
                <w:szCs w:val="24"/>
                <w:lang w:eastAsia="ru-RU"/>
              </w:rPr>
            </w:pPr>
          </w:p>
        </w:tc>
        <w:tc>
          <w:tcPr>
            <w:tcW w:w="570" w:type="dxa"/>
            <w:hideMark/>
          </w:tcPr>
          <w:p w:rsidR="005E7154" w:rsidRPr="0035570E" w:rsidRDefault="005E7154" w:rsidP="0035570E">
            <w:pPr>
              <w:spacing w:after="0" w:line="240" w:lineRule="auto"/>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20</w:t>
            </w:r>
          </w:p>
        </w:tc>
        <w:tc>
          <w:tcPr>
            <w:tcW w:w="675" w:type="dxa"/>
            <w:hideMark/>
          </w:tcPr>
          <w:p w:rsidR="005E7154" w:rsidRPr="0035570E" w:rsidRDefault="005E7154" w:rsidP="0035570E">
            <w:pPr>
              <w:spacing w:after="0" w:line="240" w:lineRule="auto"/>
              <w:rPr>
                <w:rFonts w:ascii="Times New Roman" w:eastAsia="Times New Roman" w:hAnsi="Times New Roman" w:cs="Times New Roman"/>
                <w:sz w:val="24"/>
                <w:szCs w:val="24"/>
                <w:lang w:eastAsia="ru-RU"/>
              </w:rPr>
            </w:pPr>
          </w:p>
        </w:tc>
        <w:tc>
          <w:tcPr>
            <w:tcW w:w="495" w:type="dxa"/>
            <w:hideMark/>
          </w:tcPr>
          <w:p w:rsidR="005E7154" w:rsidRPr="0035570E" w:rsidRDefault="005E7154" w:rsidP="0035570E">
            <w:pPr>
              <w:spacing w:after="0" w:line="240" w:lineRule="auto"/>
              <w:rPr>
                <w:rFonts w:ascii="Times New Roman" w:eastAsia="Times New Roman" w:hAnsi="Times New Roman" w:cs="Times New Roman"/>
                <w:sz w:val="24"/>
                <w:szCs w:val="24"/>
                <w:lang w:eastAsia="ru-RU"/>
              </w:rPr>
            </w:pPr>
            <w:proofErr w:type="gramStart"/>
            <w:r w:rsidRPr="0035570E">
              <w:rPr>
                <w:rFonts w:ascii="Times New Roman" w:eastAsia="Times New Roman" w:hAnsi="Times New Roman" w:cs="Times New Roman"/>
                <w:color w:val="000000"/>
                <w:sz w:val="24"/>
                <w:szCs w:val="24"/>
                <w:lang w:eastAsia="ru-RU"/>
              </w:rPr>
              <w:t>г</w:t>
            </w:r>
            <w:proofErr w:type="gramEnd"/>
            <w:r w:rsidRPr="0035570E">
              <w:rPr>
                <w:rFonts w:ascii="Times New Roman" w:eastAsia="Times New Roman" w:hAnsi="Times New Roman" w:cs="Times New Roman"/>
                <w:color w:val="000000"/>
                <w:sz w:val="24"/>
                <w:szCs w:val="24"/>
                <w:lang w:eastAsia="ru-RU"/>
              </w:rPr>
              <w:t>.</w:t>
            </w:r>
          </w:p>
        </w:tc>
        <w:tc>
          <w:tcPr>
            <w:tcW w:w="915" w:type="dxa"/>
            <w:hideMark/>
          </w:tcPr>
          <w:p w:rsidR="005E7154" w:rsidRPr="0035570E" w:rsidRDefault="005E7154" w:rsidP="0035570E">
            <w:pPr>
              <w:spacing w:after="0" w:line="240" w:lineRule="auto"/>
              <w:rPr>
                <w:rFonts w:ascii="Times New Roman" w:eastAsia="Times New Roman" w:hAnsi="Times New Roman" w:cs="Times New Roman"/>
                <w:sz w:val="24"/>
                <w:szCs w:val="24"/>
                <w:lang w:eastAsia="ru-RU"/>
              </w:rPr>
            </w:pPr>
          </w:p>
        </w:tc>
        <w:tc>
          <w:tcPr>
            <w:tcW w:w="5145" w:type="dxa"/>
            <w:hideMark/>
          </w:tcPr>
          <w:p w:rsidR="005E7154" w:rsidRPr="0035570E" w:rsidRDefault="005E7154" w:rsidP="0035570E">
            <w:pPr>
              <w:spacing w:after="0" w:line="240" w:lineRule="auto"/>
              <w:rPr>
                <w:rFonts w:ascii="Times New Roman" w:eastAsia="Times New Roman" w:hAnsi="Times New Roman" w:cs="Times New Roman"/>
                <w:sz w:val="24"/>
                <w:szCs w:val="24"/>
                <w:lang w:eastAsia="ru-RU"/>
              </w:rPr>
            </w:pPr>
          </w:p>
        </w:tc>
      </w:tr>
      <w:tr w:rsidR="005E7154" w:rsidRPr="0035570E" w:rsidTr="005E7154">
        <w:trPr>
          <w:tblCellSpacing w:w="0" w:type="dxa"/>
        </w:trPr>
        <w:tc>
          <w:tcPr>
            <w:tcW w:w="390" w:type="dxa"/>
            <w:hideMark/>
          </w:tcPr>
          <w:p w:rsidR="005E7154" w:rsidRPr="0035570E" w:rsidRDefault="005E7154" w:rsidP="0035570E">
            <w:pPr>
              <w:spacing w:after="0" w:line="240" w:lineRule="auto"/>
              <w:rPr>
                <w:rFonts w:ascii="Times New Roman" w:eastAsia="Times New Roman" w:hAnsi="Times New Roman" w:cs="Times New Roman"/>
                <w:sz w:val="24"/>
                <w:szCs w:val="24"/>
                <w:lang w:eastAsia="ru-RU"/>
              </w:rPr>
            </w:pPr>
          </w:p>
        </w:tc>
        <w:tc>
          <w:tcPr>
            <w:tcW w:w="630" w:type="dxa"/>
            <w:hideMark/>
          </w:tcPr>
          <w:p w:rsidR="005E7154" w:rsidRPr="0035570E" w:rsidRDefault="005E7154" w:rsidP="0035570E">
            <w:pPr>
              <w:spacing w:after="0" w:line="240" w:lineRule="auto"/>
              <w:rPr>
                <w:rFonts w:ascii="Times New Roman" w:eastAsia="Times New Roman" w:hAnsi="Times New Roman" w:cs="Times New Roman"/>
                <w:sz w:val="24"/>
                <w:szCs w:val="24"/>
                <w:lang w:eastAsia="ru-RU"/>
              </w:rPr>
            </w:pPr>
          </w:p>
        </w:tc>
        <w:tc>
          <w:tcPr>
            <w:tcW w:w="420" w:type="dxa"/>
            <w:hideMark/>
          </w:tcPr>
          <w:p w:rsidR="005E7154" w:rsidRPr="0035570E" w:rsidRDefault="005E7154" w:rsidP="0035570E">
            <w:pPr>
              <w:spacing w:after="0" w:line="240" w:lineRule="auto"/>
              <w:rPr>
                <w:rFonts w:ascii="Times New Roman" w:eastAsia="Times New Roman" w:hAnsi="Times New Roman" w:cs="Times New Roman"/>
                <w:sz w:val="24"/>
                <w:szCs w:val="24"/>
                <w:lang w:eastAsia="ru-RU"/>
              </w:rPr>
            </w:pPr>
          </w:p>
        </w:tc>
        <w:tc>
          <w:tcPr>
            <w:tcW w:w="2235" w:type="dxa"/>
            <w:hideMark/>
          </w:tcPr>
          <w:p w:rsidR="005E7154" w:rsidRPr="0035570E" w:rsidRDefault="005E7154" w:rsidP="0035570E">
            <w:pPr>
              <w:spacing w:after="0" w:line="240" w:lineRule="auto"/>
              <w:rPr>
                <w:rFonts w:ascii="Times New Roman" w:eastAsia="Times New Roman" w:hAnsi="Times New Roman" w:cs="Times New Roman"/>
                <w:sz w:val="24"/>
                <w:szCs w:val="24"/>
                <w:lang w:eastAsia="ru-RU"/>
              </w:rPr>
            </w:pPr>
          </w:p>
        </w:tc>
        <w:tc>
          <w:tcPr>
            <w:tcW w:w="570" w:type="dxa"/>
            <w:hideMark/>
          </w:tcPr>
          <w:p w:rsidR="005E7154" w:rsidRPr="0035570E" w:rsidRDefault="005E7154" w:rsidP="0035570E">
            <w:pPr>
              <w:spacing w:after="0" w:line="240" w:lineRule="auto"/>
              <w:rPr>
                <w:rFonts w:ascii="Times New Roman" w:eastAsia="Times New Roman" w:hAnsi="Times New Roman" w:cs="Times New Roman"/>
                <w:sz w:val="24"/>
                <w:szCs w:val="24"/>
                <w:lang w:eastAsia="ru-RU"/>
              </w:rPr>
            </w:pPr>
          </w:p>
        </w:tc>
        <w:tc>
          <w:tcPr>
            <w:tcW w:w="675" w:type="dxa"/>
            <w:hideMark/>
          </w:tcPr>
          <w:p w:rsidR="005E7154" w:rsidRPr="0035570E" w:rsidRDefault="005E7154" w:rsidP="0035570E">
            <w:pPr>
              <w:spacing w:after="0" w:line="240" w:lineRule="auto"/>
              <w:rPr>
                <w:rFonts w:ascii="Times New Roman" w:eastAsia="Times New Roman" w:hAnsi="Times New Roman" w:cs="Times New Roman"/>
                <w:sz w:val="24"/>
                <w:szCs w:val="24"/>
                <w:lang w:eastAsia="ru-RU"/>
              </w:rPr>
            </w:pPr>
          </w:p>
        </w:tc>
        <w:tc>
          <w:tcPr>
            <w:tcW w:w="495" w:type="dxa"/>
            <w:hideMark/>
          </w:tcPr>
          <w:p w:rsidR="005E7154" w:rsidRPr="0035570E" w:rsidRDefault="005E7154" w:rsidP="0035570E">
            <w:pPr>
              <w:spacing w:after="0" w:line="240" w:lineRule="auto"/>
              <w:rPr>
                <w:rFonts w:ascii="Times New Roman" w:eastAsia="Times New Roman" w:hAnsi="Times New Roman" w:cs="Times New Roman"/>
                <w:sz w:val="24"/>
                <w:szCs w:val="24"/>
                <w:lang w:eastAsia="ru-RU"/>
              </w:rPr>
            </w:pPr>
          </w:p>
        </w:tc>
        <w:tc>
          <w:tcPr>
            <w:tcW w:w="915" w:type="dxa"/>
            <w:hideMark/>
          </w:tcPr>
          <w:p w:rsidR="005E7154" w:rsidRPr="0035570E" w:rsidRDefault="005E7154" w:rsidP="0035570E">
            <w:pPr>
              <w:spacing w:after="0" w:line="240" w:lineRule="auto"/>
              <w:rPr>
                <w:rFonts w:ascii="Times New Roman" w:eastAsia="Times New Roman" w:hAnsi="Times New Roman" w:cs="Times New Roman"/>
                <w:sz w:val="24"/>
                <w:szCs w:val="24"/>
                <w:lang w:eastAsia="ru-RU"/>
              </w:rPr>
            </w:pPr>
          </w:p>
        </w:tc>
        <w:tc>
          <w:tcPr>
            <w:tcW w:w="5145" w:type="dxa"/>
            <w:hideMark/>
          </w:tcPr>
          <w:p w:rsidR="005E7154" w:rsidRPr="0035570E" w:rsidRDefault="005E7154" w:rsidP="0035570E">
            <w:pPr>
              <w:spacing w:after="0" w:line="240" w:lineRule="auto"/>
              <w:jc w:val="center"/>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(подпись гражданина либо уполномоченного лица)</w:t>
            </w:r>
          </w:p>
        </w:tc>
      </w:tr>
    </w:tbl>
    <w:p w:rsidR="005E7154" w:rsidRPr="0035570E" w:rsidRDefault="005E7154" w:rsidP="0035570E">
      <w:pPr>
        <w:spacing w:after="0" w:line="240" w:lineRule="auto"/>
        <w:rPr>
          <w:rFonts w:ascii="Times New Roman" w:eastAsia="Times New Roman" w:hAnsi="Times New Roman" w:cs="Times New Roman"/>
          <w:sz w:val="24"/>
          <w:szCs w:val="24"/>
          <w:lang w:eastAsia="ru-RU"/>
        </w:rPr>
      </w:pPr>
    </w:p>
    <w:p w:rsidR="003F2B33" w:rsidRDefault="003F2B33" w:rsidP="0035570E">
      <w:pPr>
        <w:spacing w:after="0" w:line="240" w:lineRule="auto"/>
        <w:jc w:val="right"/>
        <w:rPr>
          <w:rFonts w:ascii="Times New Roman" w:eastAsia="Times New Roman" w:hAnsi="Times New Roman" w:cs="Times New Roman"/>
          <w:color w:val="000000"/>
          <w:sz w:val="24"/>
          <w:szCs w:val="24"/>
          <w:lang w:eastAsia="ru-RU"/>
        </w:rPr>
      </w:pPr>
    </w:p>
    <w:p w:rsidR="003F2B33" w:rsidRDefault="003F2B33" w:rsidP="0035570E">
      <w:pPr>
        <w:spacing w:after="0" w:line="240" w:lineRule="auto"/>
        <w:jc w:val="right"/>
        <w:rPr>
          <w:rFonts w:ascii="Times New Roman" w:eastAsia="Times New Roman" w:hAnsi="Times New Roman" w:cs="Times New Roman"/>
          <w:color w:val="000000"/>
          <w:sz w:val="24"/>
          <w:szCs w:val="24"/>
          <w:lang w:eastAsia="ru-RU"/>
        </w:rPr>
      </w:pPr>
    </w:p>
    <w:p w:rsidR="003F2B33" w:rsidRDefault="003F2B33" w:rsidP="0035570E">
      <w:pPr>
        <w:spacing w:after="0" w:line="240" w:lineRule="auto"/>
        <w:jc w:val="right"/>
        <w:rPr>
          <w:rFonts w:ascii="Times New Roman" w:eastAsia="Times New Roman" w:hAnsi="Times New Roman" w:cs="Times New Roman"/>
          <w:color w:val="000000"/>
          <w:sz w:val="24"/>
          <w:szCs w:val="24"/>
          <w:lang w:eastAsia="ru-RU"/>
        </w:rPr>
      </w:pPr>
    </w:p>
    <w:p w:rsidR="003F2B33" w:rsidRDefault="003F2B33" w:rsidP="0035570E">
      <w:pPr>
        <w:spacing w:after="0" w:line="240" w:lineRule="auto"/>
        <w:jc w:val="right"/>
        <w:rPr>
          <w:rFonts w:ascii="Times New Roman" w:eastAsia="Times New Roman" w:hAnsi="Times New Roman" w:cs="Times New Roman"/>
          <w:color w:val="000000"/>
          <w:sz w:val="24"/>
          <w:szCs w:val="24"/>
          <w:lang w:eastAsia="ru-RU"/>
        </w:rPr>
      </w:pPr>
    </w:p>
    <w:p w:rsidR="003F2B33" w:rsidRDefault="003F2B33" w:rsidP="0035570E">
      <w:pPr>
        <w:spacing w:after="0" w:line="240" w:lineRule="auto"/>
        <w:jc w:val="right"/>
        <w:rPr>
          <w:rFonts w:ascii="Times New Roman" w:eastAsia="Times New Roman" w:hAnsi="Times New Roman" w:cs="Times New Roman"/>
          <w:color w:val="000000"/>
          <w:sz w:val="24"/>
          <w:szCs w:val="24"/>
          <w:lang w:eastAsia="ru-RU"/>
        </w:rPr>
      </w:pPr>
    </w:p>
    <w:p w:rsidR="003F2B33" w:rsidRDefault="003F2B33" w:rsidP="0035570E">
      <w:pPr>
        <w:spacing w:after="0" w:line="240" w:lineRule="auto"/>
        <w:jc w:val="right"/>
        <w:rPr>
          <w:rFonts w:ascii="Times New Roman" w:eastAsia="Times New Roman" w:hAnsi="Times New Roman" w:cs="Times New Roman"/>
          <w:color w:val="000000"/>
          <w:sz w:val="24"/>
          <w:szCs w:val="24"/>
          <w:lang w:eastAsia="ru-RU"/>
        </w:rPr>
      </w:pPr>
    </w:p>
    <w:p w:rsidR="003F2B33" w:rsidRDefault="003F2B33" w:rsidP="0035570E">
      <w:pPr>
        <w:spacing w:after="0" w:line="240" w:lineRule="auto"/>
        <w:jc w:val="right"/>
        <w:rPr>
          <w:rFonts w:ascii="Times New Roman" w:eastAsia="Times New Roman" w:hAnsi="Times New Roman" w:cs="Times New Roman"/>
          <w:color w:val="000000"/>
          <w:sz w:val="24"/>
          <w:szCs w:val="24"/>
          <w:lang w:eastAsia="ru-RU"/>
        </w:rPr>
      </w:pPr>
    </w:p>
    <w:p w:rsidR="003F2B33" w:rsidRDefault="003F2B33" w:rsidP="0035570E">
      <w:pPr>
        <w:spacing w:after="0" w:line="240" w:lineRule="auto"/>
        <w:jc w:val="right"/>
        <w:rPr>
          <w:rFonts w:ascii="Times New Roman" w:eastAsia="Times New Roman" w:hAnsi="Times New Roman" w:cs="Times New Roman"/>
          <w:color w:val="000000"/>
          <w:sz w:val="24"/>
          <w:szCs w:val="24"/>
          <w:lang w:eastAsia="ru-RU"/>
        </w:rPr>
      </w:pPr>
    </w:p>
    <w:p w:rsidR="003F2B33" w:rsidRDefault="003F2B33" w:rsidP="0035570E">
      <w:pPr>
        <w:spacing w:after="0" w:line="240" w:lineRule="auto"/>
        <w:jc w:val="right"/>
        <w:rPr>
          <w:rFonts w:ascii="Times New Roman" w:eastAsia="Times New Roman" w:hAnsi="Times New Roman" w:cs="Times New Roman"/>
          <w:color w:val="000000"/>
          <w:sz w:val="24"/>
          <w:szCs w:val="24"/>
          <w:lang w:eastAsia="ru-RU"/>
        </w:rPr>
      </w:pPr>
    </w:p>
    <w:p w:rsidR="003F2B33" w:rsidRDefault="003F2B33" w:rsidP="0035570E">
      <w:pPr>
        <w:spacing w:after="0" w:line="240" w:lineRule="auto"/>
        <w:jc w:val="right"/>
        <w:rPr>
          <w:rFonts w:ascii="Times New Roman" w:eastAsia="Times New Roman" w:hAnsi="Times New Roman" w:cs="Times New Roman"/>
          <w:color w:val="000000"/>
          <w:sz w:val="24"/>
          <w:szCs w:val="24"/>
          <w:lang w:eastAsia="ru-RU"/>
        </w:rPr>
      </w:pPr>
    </w:p>
    <w:p w:rsidR="003F2B33" w:rsidRDefault="003F2B33" w:rsidP="0035570E">
      <w:pPr>
        <w:spacing w:after="0" w:line="240" w:lineRule="auto"/>
        <w:jc w:val="right"/>
        <w:rPr>
          <w:rFonts w:ascii="Times New Roman" w:eastAsia="Times New Roman" w:hAnsi="Times New Roman" w:cs="Times New Roman"/>
          <w:color w:val="000000"/>
          <w:sz w:val="24"/>
          <w:szCs w:val="24"/>
          <w:lang w:eastAsia="ru-RU"/>
        </w:rPr>
      </w:pPr>
    </w:p>
    <w:p w:rsidR="00066F2D" w:rsidRDefault="00066F2D" w:rsidP="0035570E">
      <w:pPr>
        <w:spacing w:after="0" w:line="240" w:lineRule="auto"/>
        <w:jc w:val="right"/>
        <w:rPr>
          <w:rFonts w:ascii="Times New Roman" w:eastAsia="Times New Roman" w:hAnsi="Times New Roman" w:cs="Times New Roman"/>
          <w:color w:val="000000"/>
          <w:sz w:val="24"/>
          <w:szCs w:val="24"/>
          <w:lang w:eastAsia="ru-RU"/>
        </w:rPr>
      </w:pPr>
    </w:p>
    <w:p w:rsidR="003F2B33" w:rsidRDefault="003F2B33" w:rsidP="0035570E">
      <w:pPr>
        <w:spacing w:after="0" w:line="240" w:lineRule="auto"/>
        <w:jc w:val="right"/>
        <w:rPr>
          <w:rFonts w:ascii="Times New Roman" w:eastAsia="Times New Roman" w:hAnsi="Times New Roman" w:cs="Times New Roman"/>
          <w:color w:val="000000"/>
          <w:sz w:val="24"/>
          <w:szCs w:val="24"/>
          <w:lang w:eastAsia="ru-RU"/>
        </w:rPr>
      </w:pPr>
    </w:p>
    <w:p w:rsidR="005E7154" w:rsidRPr="0035570E" w:rsidRDefault="005E7154" w:rsidP="0035570E">
      <w:pPr>
        <w:spacing w:after="0" w:line="240" w:lineRule="auto"/>
        <w:jc w:val="right"/>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Приложение № 2</w:t>
      </w:r>
    </w:p>
    <w:p w:rsidR="005E7154" w:rsidRPr="0035570E" w:rsidRDefault="005E7154" w:rsidP="003F2B33">
      <w:pPr>
        <w:spacing w:after="0" w:line="240" w:lineRule="auto"/>
        <w:jc w:val="right"/>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к Административному регламенту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3F2B33" w:rsidRDefault="003F2B33" w:rsidP="0035570E">
      <w:pPr>
        <w:spacing w:after="0" w:line="240" w:lineRule="auto"/>
        <w:jc w:val="center"/>
        <w:rPr>
          <w:rFonts w:ascii="Times New Roman" w:eastAsia="Times New Roman" w:hAnsi="Times New Roman" w:cs="Times New Roman"/>
          <w:color w:val="000000"/>
          <w:sz w:val="24"/>
          <w:szCs w:val="24"/>
          <w:lang w:eastAsia="ru-RU"/>
        </w:rPr>
      </w:pPr>
    </w:p>
    <w:p w:rsidR="005E7154" w:rsidRPr="0035570E" w:rsidRDefault="005E7154" w:rsidP="0035570E">
      <w:pPr>
        <w:spacing w:after="0" w:line="240" w:lineRule="auto"/>
        <w:jc w:val="center"/>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БЛОК-СХЕМА</w:t>
      </w:r>
    </w:p>
    <w:p w:rsidR="005E7154" w:rsidRPr="0035570E" w:rsidRDefault="005E7154" w:rsidP="0035570E">
      <w:pPr>
        <w:spacing w:after="0" w:line="240" w:lineRule="auto"/>
        <w:jc w:val="center"/>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АДМИНИСТРАТИВНЫХ ПРОЦЕДУР ПРЕДОСТАВЛЕНИЯ МУНИЦИПАЛЬНОЙ УСЛУГИ</w:t>
      </w:r>
    </w:p>
    <w:tbl>
      <w:tblPr>
        <w:tblW w:w="5000" w:type="pct"/>
        <w:tblCellSpacing w:w="0" w:type="dxa"/>
        <w:tblCellMar>
          <w:left w:w="0" w:type="dxa"/>
          <w:right w:w="0" w:type="dxa"/>
        </w:tblCellMar>
        <w:tblLook w:val="04A0"/>
      </w:tblPr>
      <w:tblGrid>
        <w:gridCol w:w="9355"/>
      </w:tblGrid>
      <w:tr w:rsidR="005E7154" w:rsidRPr="0035570E" w:rsidTr="005E7154">
        <w:trPr>
          <w:tblCellSpacing w:w="0" w:type="dxa"/>
        </w:trPr>
        <w:tc>
          <w:tcPr>
            <w:tcW w:w="0" w:type="auto"/>
            <w:vAlign w:val="center"/>
            <w:hideMark/>
          </w:tcPr>
          <w:p w:rsidR="005E7154" w:rsidRPr="0035570E" w:rsidRDefault="005E7154" w:rsidP="0035570E">
            <w:pPr>
              <w:spacing w:after="0" w:line="240" w:lineRule="auto"/>
              <w:jc w:val="center"/>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Подача ходатайства и документов:</w:t>
            </w:r>
          </w:p>
          <w:p w:rsidR="005E7154" w:rsidRPr="0035570E" w:rsidRDefault="005E7154" w:rsidP="0035570E">
            <w:pPr>
              <w:spacing w:after="0" w:line="240" w:lineRule="auto"/>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1)       путем личного обращения;</w:t>
            </w:r>
          </w:p>
          <w:p w:rsidR="005E7154" w:rsidRPr="0035570E" w:rsidRDefault="005E7154" w:rsidP="0035570E">
            <w:pPr>
              <w:spacing w:after="0" w:line="240" w:lineRule="auto"/>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2)       через организации федеральной почтовой связи;</w:t>
            </w:r>
          </w:p>
          <w:p w:rsidR="005E7154" w:rsidRPr="0035570E" w:rsidRDefault="005E7154" w:rsidP="0035570E">
            <w:pPr>
              <w:spacing w:after="0" w:line="240" w:lineRule="auto"/>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3)       в форме электронного документа (в том числе посредством Портала)</w:t>
            </w:r>
          </w:p>
        </w:tc>
      </w:tr>
    </w:tbl>
    <w:p w:rsidR="005E7154" w:rsidRPr="0035570E" w:rsidRDefault="005E7154" w:rsidP="0035570E">
      <w:pPr>
        <w:spacing w:after="0" w:line="240" w:lineRule="auto"/>
        <w:rPr>
          <w:rFonts w:ascii="Times New Roman" w:eastAsia="Times New Roman" w:hAnsi="Times New Roman" w:cs="Times New Roman"/>
          <w:vanish/>
          <w:sz w:val="24"/>
          <w:szCs w:val="24"/>
          <w:lang w:eastAsia="ru-RU"/>
        </w:rPr>
      </w:pPr>
    </w:p>
    <w:tbl>
      <w:tblPr>
        <w:tblW w:w="5000" w:type="pct"/>
        <w:tblCellSpacing w:w="0" w:type="dxa"/>
        <w:tblCellMar>
          <w:left w:w="0" w:type="dxa"/>
          <w:right w:w="0" w:type="dxa"/>
        </w:tblCellMar>
        <w:tblLook w:val="04A0"/>
      </w:tblPr>
      <w:tblGrid>
        <w:gridCol w:w="9355"/>
      </w:tblGrid>
      <w:tr w:rsidR="005E7154" w:rsidRPr="0035570E" w:rsidTr="005E7154">
        <w:trPr>
          <w:tblCellSpacing w:w="0" w:type="dxa"/>
        </w:trPr>
        <w:tc>
          <w:tcPr>
            <w:tcW w:w="0" w:type="auto"/>
            <w:vAlign w:val="center"/>
            <w:hideMark/>
          </w:tcPr>
          <w:p w:rsidR="005E7154" w:rsidRPr="0035570E" w:rsidRDefault="005E7154" w:rsidP="0035570E">
            <w:pPr>
              <w:spacing w:after="0" w:line="240" w:lineRule="auto"/>
              <w:jc w:val="center"/>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Прием, регистрация ходатайства и документов, подлежащих представлению заявителем</w:t>
            </w:r>
            <w:r w:rsidRPr="0035570E">
              <w:rPr>
                <w:rFonts w:ascii="Times New Roman" w:eastAsia="Times New Roman" w:hAnsi="Times New Roman" w:cs="Times New Roman"/>
                <w:i/>
                <w:iCs/>
                <w:color w:val="000000"/>
                <w:sz w:val="24"/>
                <w:szCs w:val="24"/>
                <w:lang w:eastAsia="ru-RU"/>
              </w:rPr>
              <w:t xml:space="preserve"> </w:t>
            </w:r>
          </w:p>
          <w:p w:rsidR="005E7154" w:rsidRPr="0035570E" w:rsidRDefault="005E7154" w:rsidP="0035570E">
            <w:pPr>
              <w:spacing w:after="0" w:line="240" w:lineRule="auto"/>
              <w:jc w:val="center"/>
              <w:rPr>
                <w:rFonts w:ascii="Times New Roman" w:eastAsia="Times New Roman" w:hAnsi="Times New Roman" w:cs="Times New Roman"/>
                <w:sz w:val="24"/>
                <w:szCs w:val="24"/>
                <w:lang w:eastAsia="ru-RU"/>
              </w:rPr>
            </w:pPr>
            <w:r w:rsidRPr="0035570E">
              <w:rPr>
                <w:rFonts w:ascii="Times New Roman" w:eastAsia="Times New Roman" w:hAnsi="Times New Roman" w:cs="Times New Roman"/>
                <w:i/>
                <w:iCs/>
                <w:color w:val="000000"/>
                <w:sz w:val="24"/>
                <w:szCs w:val="24"/>
                <w:lang w:eastAsia="ru-RU"/>
              </w:rPr>
              <w:t>(не более 30 минут)</w:t>
            </w:r>
          </w:p>
        </w:tc>
      </w:tr>
    </w:tbl>
    <w:p w:rsidR="005E7154" w:rsidRPr="0035570E" w:rsidRDefault="005E7154" w:rsidP="0035570E">
      <w:pPr>
        <w:spacing w:after="0" w:line="240" w:lineRule="auto"/>
        <w:rPr>
          <w:rFonts w:ascii="Times New Roman" w:eastAsia="Times New Roman" w:hAnsi="Times New Roman" w:cs="Times New Roman"/>
          <w:vanish/>
          <w:sz w:val="24"/>
          <w:szCs w:val="24"/>
          <w:lang w:eastAsia="ru-RU"/>
        </w:rPr>
      </w:pPr>
    </w:p>
    <w:tbl>
      <w:tblPr>
        <w:tblW w:w="5000" w:type="pct"/>
        <w:tblCellSpacing w:w="0" w:type="dxa"/>
        <w:tblCellMar>
          <w:left w:w="0" w:type="dxa"/>
          <w:right w:w="0" w:type="dxa"/>
        </w:tblCellMar>
        <w:tblLook w:val="04A0"/>
      </w:tblPr>
      <w:tblGrid>
        <w:gridCol w:w="9355"/>
      </w:tblGrid>
      <w:tr w:rsidR="005E7154" w:rsidRPr="0035570E" w:rsidTr="005E7154">
        <w:trPr>
          <w:tblCellSpacing w:w="0" w:type="dxa"/>
        </w:trPr>
        <w:tc>
          <w:tcPr>
            <w:tcW w:w="0" w:type="auto"/>
            <w:vAlign w:val="center"/>
            <w:hideMark/>
          </w:tcPr>
          <w:p w:rsidR="005E7154" w:rsidRPr="0035570E" w:rsidRDefault="005E7154" w:rsidP="0035570E">
            <w:pPr>
              <w:spacing w:after="0" w:line="240" w:lineRule="auto"/>
              <w:jc w:val="center"/>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Направление уведомления об отказе в приеме и рассмотрении ходатайства и документов</w:t>
            </w:r>
          </w:p>
          <w:p w:rsidR="005E7154" w:rsidRPr="0035570E" w:rsidRDefault="005E7154" w:rsidP="0035570E">
            <w:pPr>
              <w:spacing w:after="0" w:line="240" w:lineRule="auto"/>
              <w:jc w:val="center"/>
              <w:rPr>
                <w:rFonts w:ascii="Times New Roman" w:eastAsia="Times New Roman" w:hAnsi="Times New Roman" w:cs="Times New Roman"/>
                <w:sz w:val="24"/>
                <w:szCs w:val="24"/>
                <w:lang w:eastAsia="ru-RU"/>
              </w:rPr>
            </w:pPr>
            <w:r w:rsidRPr="0035570E">
              <w:rPr>
                <w:rFonts w:ascii="Times New Roman" w:eastAsia="Times New Roman" w:hAnsi="Times New Roman" w:cs="Times New Roman"/>
                <w:i/>
                <w:iCs/>
                <w:color w:val="000000"/>
                <w:sz w:val="24"/>
                <w:szCs w:val="24"/>
                <w:lang w:eastAsia="ru-RU"/>
              </w:rPr>
              <w:t>(30 календарных дней)</w:t>
            </w:r>
          </w:p>
        </w:tc>
      </w:tr>
    </w:tbl>
    <w:p w:rsidR="005E7154" w:rsidRPr="0035570E" w:rsidRDefault="005E7154" w:rsidP="0035570E">
      <w:pPr>
        <w:spacing w:after="0" w:line="240" w:lineRule="auto"/>
        <w:rPr>
          <w:rFonts w:ascii="Times New Roman" w:eastAsia="Times New Roman" w:hAnsi="Times New Roman" w:cs="Times New Roman"/>
          <w:vanish/>
          <w:sz w:val="24"/>
          <w:szCs w:val="24"/>
          <w:lang w:eastAsia="ru-RU"/>
        </w:rPr>
      </w:pPr>
    </w:p>
    <w:tbl>
      <w:tblPr>
        <w:tblW w:w="5000" w:type="pct"/>
        <w:tblCellSpacing w:w="0" w:type="dxa"/>
        <w:tblCellMar>
          <w:left w:w="0" w:type="dxa"/>
          <w:right w:w="0" w:type="dxa"/>
        </w:tblCellMar>
        <w:tblLook w:val="04A0"/>
      </w:tblPr>
      <w:tblGrid>
        <w:gridCol w:w="9355"/>
      </w:tblGrid>
      <w:tr w:rsidR="005E7154" w:rsidRPr="0035570E" w:rsidTr="005E7154">
        <w:trPr>
          <w:tblCellSpacing w:w="0" w:type="dxa"/>
        </w:trPr>
        <w:tc>
          <w:tcPr>
            <w:tcW w:w="0" w:type="auto"/>
            <w:vAlign w:val="center"/>
            <w:hideMark/>
          </w:tcPr>
          <w:p w:rsidR="005E7154" w:rsidRPr="0035570E" w:rsidRDefault="005E7154" w:rsidP="0035570E">
            <w:pPr>
              <w:spacing w:after="0" w:line="240" w:lineRule="auto"/>
              <w:jc w:val="center"/>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Формирование и направление межведомственных запросов в органы, участвующие в предоставлении муниципальной услуги</w:t>
            </w:r>
          </w:p>
          <w:p w:rsidR="005E7154" w:rsidRPr="0035570E" w:rsidRDefault="005E7154" w:rsidP="0035570E">
            <w:pPr>
              <w:spacing w:after="0" w:line="240" w:lineRule="auto"/>
              <w:jc w:val="center"/>
              <w:rPr>
                <w:rFonts w:ascii="Times New Roman" w:eastAsia="Times New Roman" w:hAnsi="Times New Roman" w:cs="Times New Roman"/>
                <w:sz w:val="24"/>
                <w:szCs w:val="24"/>
                <w:lang w:eastAsia="ru-RU"/>
              </w:rPr>
            </w:pPr>
            <w:r w:rsidRPr="0035570E">
              <w:rPr>
                <w:rFonts w:ascii="Times New Roman" w:eastAsia="Times New Roman" w:hAnsi="Times New Roman" w:cs="Times New Roman"/>
                <w:i/>
                <w:iCs/>
                <w:color w:val="000000"/>
                <w:sz w:val="24"/>
                <w:szCs w:val="24"/>
                <w:lang w:eastAsia="ru-RU"/>
              </w:rPr>
              <w:t>(1 рабочий день – формирование и направление запросов, 5 рабочих дней – представления ответа на запрос)</w:t>
            </w:r>
          </w:p>
        </w:tc>
      </w:tr>
    </w:tbl>
    <w:p w:rsidR="005E7154" w:rsidRPr="0035570E" w:rsidRDefault="005E7154" w:rsidP="0035570E">
      <w:pPr>
        <w:spacing w:after="0" w:line="240" w:lineRule="auto"/>
        <w:rPr>
          <w:rFonts w:ascii="Times New Roman" w:eastAsia="Times New Roman" w:hAnsi="Times New Roman" w:cs="Times New Roman"/>
          <w:vanish/>
          <w:sz w:val="24"/>
          <w:szCs w:val="24"/>
          <w:lang w:eastAsia="ru-RU"/>
        </w:rPr>
      </w:pPr>
    </w:p>
    <w:tbl>
      <w:tblPr>
        <w:tblW w:w="5000" w:type="pct"/>
        <w:tblCellSpacing w:w="0" w:type="dxa"/>
        <w:tblCellMar>
          <w:left w:w="0" w:type="dxa"/>
          <w:right w:w="0" w:type="dxa"/>
        </w:tblCellMar>
        <w:tblLook w:val="04A0"/>
      </w:tblPr>
      <w:tblGrid>
        <w:gridCol w:w="9355"/>
      </w:tblGrid>
      <w:tr w:rsidR="005E7154" w:rsidRPr="0035570E" w:rsidTr="005E7154">
        <w:trPr>
          <w:tblCellSpacing w:w="0" w:type="dxa"/>
        </w:trPr>
        <w:tc>
          <w:tcPr>
            <w:tcW w:w="0" w:type="auto"/>
            <w:vAlign w:val="center"/>
            <w:hideMark/>
          </w:tcPr>
          <w:p w:rsidR="005E7154" w:rsidRPr="0035570E" w:rsidRDefault="005E7154" w:rsidP="0035570E">
            <w:pPr>
              <w:spacing w:after="0" w:line="240" w:lineRule="auto"/>
              <w:jc w:val="center"/>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Отказ в переводе земель или земельных участков в составе таких земель</w:t>
            </w:r>
          </w:p>
          <w:p w:rsidR="005E7154" w:rsidRPr="0035570E" w:rsidRDefault="005E7154" w:rsidP="0035570E">
            <w:pPr>
              <w:spacing w:after="0" w:line="240" w:lineRule="auto"/>
              <w:jc w:val="center"/>
              <w:rPr>
                <w:rFonts w:ascii="Times New Roman" w:eastAsia="Times New Roman" w:hAnsi="Times New Roman" w:cs="Times New Roman"/>
                <w:sz w:val="24"/>
                <w:szCs w:val="24"/>
                <w:lang w:eastAsia="ru-RU"/>
              </w:rPr>
            </w:pPr>
            <w:r w:rsidRPr="0035570E">
              <w:rPr>
                <w:rFonts w:ascii="Times New Roman" w:eastAsia="Times New Roman" w:hAnsi="Times New Roman" w:cs="Times New Roman"/>
                <w:i/>
                <w:iCs/>
                <w:color w:val="000000"/>
                <w:sz w:val="24"/>
                <w:szCs w:val="24"/>
                <w:lang w:eastAsia="ru-RU"/>
              </w:rPr>
              <w:t>(5 рабочих дней направление отказа)</w:t>
            </w:r>
          </w:p>
        </w:tc>
      </w:tr>
    </w:tbl>
    <w:p w:rsidR="005E7154" w:rsidRPr="0035570E" w:rsidRDefault="005E7154" w:rsidP="0035570E">
      <w:pPr>
        <w:spacing w:after="0" w:line="240" w:lineRule="auto"/>
        <w:rPr>
          <w:rFonts w:ascii="Times New Roman" w:eastAsia="Times New Roman" w:hAnsi="Times New Roman" w:cs="Times New Roman"/>
          <w:vanish/>
          <w:sz w:val="24"/>
          <w:szCs w:val="24"/>
          <w:lang w:eastAsia="ru-RU"/>
        </w:rPr>
      </w:pPr>
    </w:p>
    <w:tbl>
      <w:tblPr>
        <w:tblW w:w="5000" w:type="pct"/>
        <w:tblCellSpacing w:w="0" w:type="dxa"/>
        <w:tblCellMar>
          <w:left w:w="0" w:type="dxa"/>
          <w:right w:w="0" w:type="dxa"/>
        </w:tblCellMar>
        <w:tblLook w:val="04A0"/>
      </w:tblPr>
      <w:tblGrid>
        <w:gridCol w:w="9355"/>
      </w:tblGrid>
      <w:tr w:rsidR="005E7154" w:rsidRPr="0035570E" w:rsidTr="005E7154">
        <w:trPr>
          <w:tblCellSpacing w:w="0" w:type="dxa"/>
        </w:trPr>
        <w:tc>
          <w:tcPr>
            <w:tcW w:w="0" w:type="auto"/>
            <w:vAlign w:val="center"/>
            <w:hideMark/>
          </w:tcPr>
          <w:p w:rsidR="005E7154" w:rsidRPr="0035570E" w:rsidRDefault="005E7154" w:rsidP="0035570E">
            <w:pPr>
              <w:spacing w:after="0" w:line="240" w:lineRule="auto"/>
              <w:jc w:val="center"/>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Принятие решения о переводе земель или земельных участков из одной категории в другую</w:t>
            </w:r>
          </w:p>
          <w:p w:rsidR="005E7154" w:rsidRPr="0035570E" w:rsidRDefault="005E7154" w:rsidP="0035570E">
            <w:pPr>
              <w:spacing w:after="0" w:line="240" w:lineRule="auto"/>
              <w:jc w:val="center"/>
              <w:rPr>
                <w:rFonts w:ascii="Times New Roman" w:eastAsia="Times New Roman" w:hAnsi="Times New Roman" w:cs="Times New Roman"/>
                <w:sz w:val="24"/>
                <w:szCs w:val="24"/>
                <w:lang w:eastAsia="ru-RU"/>
              </w:rPr>
            </w:pPr>
            <w:proofErr w:type="gramStart"/>
            <w:r w:rsidRPr="0035570E">
              <w:rPr>
                <w:rFonts w:ascii="Times New Roman" w:eastAsia="Times New Roman" w:hAnsi="Times New Roman" w:cs="Times New Roman"/>
                <w:i/>
                <w:iCs/>
                <w:color w:val="000000"/>
                <w:sz w:val="24"/>
                <w:szCs w:val="24"/>
                <w:lang w:eastAsia="ru-RU"/>
              </w:rPr>
              <w:t>(60 календарных дней (с учетом направления межведомственных запросов)</w:t>
            </w:r>
            <w:proofErr w:type="gramEnd"/>
          </w:p>
        </w:tc>
      </w:tr>
    </w:tbl>
    <w:p w:rsidR="005E7154" w:rsidRPr="0035570E" w:rsidRDefault="005E7154" w:rsidP="0035570E">
      <w:pPr>
        <w:spacing w:after="0" w:line="240" w:lineRule="auto"/>
        <w:rPr>
          <w:rFonts w:ascii="Times New Roman" w:eastAsia="Times New Roman" w:hAnsi="Times New Roman" w:cs="Times New Roman"/>
          <w:vanish/>
          <w:sz w:val="24"/>
          <w:szCs w:val="24"/>
          <w:lang w:eastAsia="ru-RU"/>
        </w:rPr>
      </w:pPr>
    </w:p>
    <w:tbl>
      <w:tblPr>
        <w:tblW w:w="5000" w:type="pct"/>
        <w:tblCellSpacing w:w="0" w:type="dxa"/>
        <w:tblCellMar>
          <w:left w:w="0" w:type="dxa"/>
          <w:right w:w="0" w:type="dxa"/>
        </w:tblCellMar>
        <w:tblLook w:val="04A0"/>
      </w:tblPr>
      <w:tblGrid>
        <w:gridCol w:w="9355"/>
      </w:tblGrid>
      <w:tr w:rsidR="005E7154" w:rsidRPr="0035570E" w:rsidTr="005E7154">
        <w:trPr>
          <w:tblCellSpacing w:w="0" w:type="dxa"/>
        </w:trPr>
        <w:tc>
          <w:tcPr>
            <w:tcW w:w="0" w:type="auto"/>
            <w:vAlign w:val="center"/>
            <w:hideMark/>
          </w:tcPr>
          <w:p w:rsidR="005E7154" w:rsidRPr="0035570E" w:rsidRDefault="005E7154" w:rsidP="0035570E">
            <w:pPr>
              <w:spacing w:after="0" w:line="240" w:lineRule="auto"/>
              <w:jc w:val="center"/>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Выдача (направление) акта об отказе в переводе</w:t>
            </w:r>
          </w:p>
          <w:p w:rsidR="005E7154" w:rsidRPr="0035570E" w:rsidRDefault="005E7154" w:rsidP="0035570E">
            <w:pPr>
              <w:spacing w:after="0" w:line="240" w:lineRule="auto"/>
              <w:jc w:val="center"/>
              <w:rPr>
                <w:rFonts w:ascii="Times New Roman" w:eastAsia="Times New Roman" w:hAnsi="Times New Roman" w:cs="Times New Roman"/>
                <w:sz w:val="24"/>
                <w:szCs w:val="24"/>
                <w:lang w:eastAsia="ru-RU"/>
              </w:rPr>
            </w:pPr>
            <w:r w:rsidRPr="0035570E">
              <w:rPr>
                <w:rFonts w:ascii="Times New Roman" w:eastAsia="Times New Roman" w:hAnsi="Times New Roman" w:cs="Times New Roman"/>
                <w:i/>
                <w:iCs/>
                <w:color w:val="000000"/>
                <w:sz w:val="24"/>
                <w:szCs w:val="24"/>
                <w:lang w:eastAsia="ru-RU"/>
              </w:rPr>
              <w:t>(14 календарных дней)</w:t>
            </w:r>
          </w:p>
        </w:tc>
      </w:tr>
    </w:tbl>
    <w:p w:rsidR="005E7154" w:rsidRPr="0035570E" w:rsidRDefault="005E7154" w:rsidP="0035570E">
      <w:pPr>
        <w:spacing w:after="0" w:line="240" w:lineRule="auto"/>
        <w:rPr>
          <w:rFonts w:ascii="Times New Roman" w:eastAsia="Times New Roman" w:hAnsi="Times New Roman" w:cs="Times New Roman"/>
          <w:vanish/>
          <w:sz w:val="24"/>
          <w:szCs w:val="24"/>
          <w:lang w:eastAsia="ru-RU"/>
        </w:rPr>
      </w:pPr>
    </w:p>
    <w:tbl>
      <w:tblPr>
        <w:tblW w:w="5000" w:type="pct"/>
        <w:tblCellSpacing w:w="0" w:type="dxa"/>
        <w:tblCellMar>
          <w:left w:w="0" w:type="dxa"/>
          <w:right w:w="0" w:type="dxa"/>
        </w:tblCellMar>
        <w:tblLook w:val="04A0"/>
      </w:tblPr>
      <w:tblGrid>
        <w:gridCol w:w="9355"/>
      </w:tblGrid>
      <w:tr w:rsidR="005E7154" w:rsidRPr="0035570E" w:rsidTr="005E7154">
        <w:trPr>
          <w:tblCellSpacing w:w="0" w:type="dxa"/>
        </w:trPr>
        <w:tc>
          <w:tcPr>
            <w:tcW w:w="0" w:type="auto"/>
            <w:vAlign w:val="center"/>
            <w:hideMark/>
          </w:tcPr>
          <w:p w:rsidR="005E7154" w:rsidRPr="0035570E" w:rsidRDefault="005E7154" w:rsidP="0035570E">
            <w:pPr>
              <w:spacing w:after="0" w:line="240" w:lineRule="auto"/>
              <w:jc w:val="center"/>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Выдача (направление) акта о переводе земель или земельных участков</w:t>
            </w:r>
          </w:p>
          <w:p w:rsidR="005E7154" w:rsidRPr="0035570E" w:rsidRDefault="005E7154" w:rsidP="0035570E">
            <w:pPr>
              <w:spacing w:after="0" w:line="240" w:lineRule="auto"/>
              <w:jc w:val="center"/>
              <w:rPr>
                <w:rFonts w:ascii="Times New Roman" w:eastAsia="Times New Roman" w:hAnsi="Times New Roman" w:cs="Times New Roman"/>
                <w:sz w:val="24"/>
                <w:szCs w:val="24"/>
                <w:lang w:eastAsia="ru-RU"/>
              </w:rPr>
            </w:pPr>
            <w:r w:rsidRPr="0035570E">
              <w:rPr>
                <w:rFonts w:ascii="Times New Roman" w:eastAsia="Times New Roman" w:hAnsi="Times New Roman" w:cs="Times New Roman"/>
                <w:i/>
                <w:iCs/>
                <w:color w:val="000000"/>
                <w:sz w:val="24"/>
                <w:szCs w:val="24"/>
                <w:lang w:eastAsia="ru-RU"/>
              </w:rPr>
              <w:t>(14 календарных дней)</w:t>
            </w:r>
          </w:p>
        </w:tc>
      </w:tr>
    </w:tbl>
    <w:p w:rsidR="005E7154" w:rsidRPr="0035570E" w:rsidRDefault="005E7154" w:rsidP="0035570E">
      <w:pPr>
        <w:spacing w:after="0" w:line="240" w:lineRule="auto"/>
        <w:rPr>
          <w:rFonts w:ascii="Times New Roman" w:eastAsia="Times New Roman" w:hAnsi="Times New Roman" w:cs="Times New Roman"/>
          <w:sz w:val="24"/>
          <w:szCs w:val="24"/>
          <w:lang w:eastAsia="ru-RU"/>
        </w:rPr>
      </w:pPr>
    </w:p>
    <w:p w:rsidR="003F2B33" w:rsidRDefault="003F2B33" w:rsidP="0035570E">
      <w:pPr>
        <w:spacing w:after="0" w:line="240" w:lineRule="auto"/>
        <w:jc w:val="right"/>
        <w:rPr>
          <w:rFonts w:ascii="Times New Roman" w:eastAsia="Times New Roman" w:hAnsi="Times New Roman" w:cs="Times New Roman"/>
          <w:color w:val="000000"/>
          <w:sz w:val="24"/>
          <w:szCs w:val="24"/>
          <w:lang w:eastAsia="ru-RU"/>
        </w:rPr>
      </w:pPr>
    </w:p>
    <w:p w:rsidR="003F2B33" w:rsidRDefault="003F2B33" w:rsidP="0035570E">
      <w:pPr>
        <w:spacing w:after="0" w:line="240" w:lineRule="auto"/>
        <w:jc w:val="right"/>
        <w:rPr>
          <w:rFonts w:ascii="Times New Roman" w:eastAsia="Times New Roman" w:hAnsi="Times New Roman" w:cs="Times New Roman"/>
          <w:color w:val="000000"/>
          <w:sz w:val="24"/>
          <w:szCs w:val="24"/>
          <w:lang w:eastAsia="ru-RU"/>
        </w:rPr>
      </w:pPr>
    </w:p>
    <w:p w:rsidR="003F2B33" w:rsidRDefault="003F2B33" w:rsidP="0035570E">
      <w:pPr>
        <w:spacing w:after="0" w:line="240" w:lineRule="auto"/>
        <w:jc w:val="right"/>
        <w:rPr>
          <w:rFonts w:ascii="Times New Roman" w:eastAsia="Times New Roman" w:hAnsi="Times New Roman" w:cs="Times New Roman"/>
          <w:color w:val="000000"/>
          <w:sz w:val="24"/>
          <w:szCs w:val="24"/>
          <w:lang w:eastAsia="ru-RU"/>
        </w:rPr>
      </w:pPr>
    </w:p>
    <w:p w:rsidR="003F2B33" w:rsidRDefault="003F2B33" w:rsidP="0035570E">
      <w:pPr>
        <w:spacing w:after="0" w:line="240" w:lineRule="auto"/>
        <w:jc w:val="right"/>
        <w:rPr>
          <w:rFonts w:ascii="Times New Roman" w:eastAsia="Times New Roman" w:hAnsi="Times New Roman" w:cs="Times New Roman"/>
          <w:color w:val="000000"/>
          <w:sz w:val="24"/>
          <w:szCs w:val="24"/>
          <w:lang w:eastAsia="ru-RU"/>
        </w:rPr>
      </w:pPr>
    </w:p>
    <w:p w:rsidR="003F2B33" w:rsidRDefault="003F2B33" w:rsidP="0035570E">
      <w:pPr>
        <w:spacing w:after="0" w:line="240" w:lineRule="auto"/>
        <w:jc w:val="right"/>
        <w:rPr>
          <w:rFonts w:ascii="Times New Roman" w:eastAsia="Times New Roman" w:hAnsi="Times New Roman" w:cs="Times New Roman"/>
          <w:color w:val="000000"/>
          <w:sz w:val="24"/>
          <w:szCs w:val="24"/>
          <w:lang w:eastAsia="ru-RU"/>
        </w:rPr>
      </w:pPr>
    </w:p>
    <w:p w:rsidR="003F2B33" w:rsidRDefault="003F2B33" w:rsidP="0035570E">
      <w:pPr>
        <w:spacing w:after="0" w:line="240" w:lineRule="auto"/>
        <w:jc w:val="right"/>
        <w:rPr>
          <w:rFonts w:ascii="Times New Roman" w:eastAsia="Times New Roman" w:hAnsi="Times New Roman" w:cs="Times New Roman"/>
          <w:color w:val="000000"/>
          <w:sz w:val="24"/>
          <w:szCs w:val="24"/>
          <w:lang w:eastAsia="ru-RU"/>
        </w:rPr>
      </w:pPr>
    </w:p>
    <w:p w:rsidR="003F2B33" w:rsidRDefault="003F2B33" w:rsidP="0035570E">
      <w:pPr>
        <w:spacing w:after="0" w:line="240" w:lineRule="auto"/>
        <w:jc w:val="right"/>
        <w:rPr>
          <w:rFonts w:ascii="Times New Roman" w:eastAsia="Times New Roman" w:hAnsi="Times New Roman" w:cs="Times New Roman"/>
          <w:color w:val="000000"/>
          <w:sz w:val="24"/>
          <w:szCs w:val="24"/>
          <w:lang w:eastAsia="ru-RU"/>
        </w:rPr>
      </w:pPr>
    </w:p>
    <w:p w:rsidR="003F2B33" w:rsidRDefault="003F2B33" w:rsidP="0035570E">
      <w:pPr>
        <w:spacing w:after="0" w:line="240" w:lineRule="auto"/>
        <w:jc w:val="right"/>
        <w:rPr>
          <w:rFonts w:ascii="Times New Roman" w:eastAsia="Times New Roman" w:hAnsi="Times New Roman" w:cs="Times New Roman"/>
          <w:color w:val="000000"/>
          <w:sz w:val="24"/>
          <w:szCs w:val="24"/>
          <w:lang w:eastAsia="ru-RU"/>
        </w:rPr>
      </w:pPr>
    </w:p>
    <w:p w:rsidR="003F2B33" w:rsidRDefault="003F2B33" w:rsidP="0035570E">
      <w:pPr>
        <w:spacing w:after="0" w:line="240" w:lineRule="auto"/>
        <w:jc w:val="right"/>
        <w:rPr>
          <w:rFonts w:ascii="Times New Roman" w:eastAsia="Times New Roman" w:hAnsi="Times New Roman" w:cs="Times New Roman"/>
          <w:color w:val="000000"/>
          <w:sz w:val="24"/>
          <w:szCs w:val="24"/>
          <w:lang w:eastAsia="ru-RU"/>
        </w:rPr>
      </w:pPr>
    </w:p>
    <w:p w:rsidR="003F2B33" w:rsidRDefault="003F2B33" w:rsidP="0035570E">
      <w:pPr>
        <w:spacing w:after="0" w:line="240" w:lineRule="auto"/>
        <w:jc w:val="right"/>
        <w:rPr>
          <w:rFonts w:ascii="Times New Roman" w:eastAsia="Times New Roman" w:hAnsi="Times New Roman" w:cs="Times New Roman"/>
          <w:color w:val="000000"/>
          <w:sz w:val="24"/>
          <w:szCs w:val="24"/>
          <w:lang w:eastAsia="ru-RU"/>
        </w:rPr>
      </w:pPr>
    </w:p>
    <w:p w:rsidR="003F2B33" w:rsidRDefault="003F2B33" w:rsidP="0035570E">
      <w:pPr>
        <w:spacing w:after="0" w:line="240" w:lineRule="auto"/>
        <w:jc w:val="right"/>
        <w:rPr>
          <w:rFonts w:ascii="Times New Roman" w:eastAsia="Times New Roman" w:hAnsi="Times New Roman" w:cs="Times New Roman"/>
          <w:color w:val="000000"/>
          <w:sz w:val="24"/>
          <w:szCs w:val="24"/>
          <w:lang w:eastAsia="ru-RU"/>
        </w:rPr>
      </w:pPr>
    </w:p>
    <w:p w:rsidR="003F2B33" w:rsidRDefault="003F2B33" w:rsidP="0035570E">
      <w:pPr>
        <w:spacing w:after="0" w:line="240" w:lineRule="auto"/>
        <w:jc w:val="right"/>
        <w:rPr>
          <w:rFonts w:ascii="Times New Roman" w:eastAsia="Times New Roman" w:hAnsi="Times New Roman" w:cs="Times New Roman"/>
          <w:color w:val="000000"/>
          <w:sz w:val="24"/>
          <w:szCs w:val="24"/>
          <w:lang w:eastAsia="ru-RU"/>
        </w:rPr>
      </w:pPr>
    </w:p>
    <w:p w:rsidR="003F2B33" w:rsidRDefault="003F2B33" w:rsidP="0035570E">
      <w:pPr>
        <w:spacing w:after="0" w:line="240" w:lineRule="auto"/>
        <w:jc w:val="right"/>
        <w:rPr>
          <w:rFonts w:ascii="Times New Roman" w:eastAsia="Times New Roman" w:hAnsi="Times New Roman" w:cs="Times New Roman"/>
          <w:color w:val="000000"/>
          <w:sz w:val="24"/>
          <w:szCs w:val="24"/>
          <w:lang w:eastAsia="ru-RU"/>
        </w:rPr>
      </w:pPr>
    </w:p>
    <w:p w:rsidR="003F2B33" w:rsidRDefault="003F2B33" w:rsidP="0035570E">
      <w:pPr>
        <w:spacing w:after="0" w:line="240" w:lineRule="auto"/>
        <w:jc w:val="right"/>
        <w:rPr>
          <w:rFonts w:ascii="Times New Roman" w:eastAsia="Times New Roman" w:hAnsi="Times New Roman" w:cs="Times New Roman"/>
          <w:color w:val="000000"/>
          <w:sz w:val="24"/>
          <w:szCs w:val="24"/>
          <w:lang w:eastAsia="ru-RU"/>
        </w:rPr>
      </w:pPr>
    </w:p>
    <w:p w:rsidR="003F2B33" w:rsidRDefault="003F2B33" w:rsidP="0035570E">
      <w:pPr>
        <w:spacing w:after="0" w:line="240" w:lineRule="auto"/>
        <w:jc w:val="right"/>
        <w:rPr>
          <w:rFonts w:ascii="Times New Roman" w:eastAsia="Times New Roman" w:hAnsi="Times New Roman" w:cs="Times New Roman"/>
          <w:color w:val="000000"/>
          <w:sz w:val="24"/>
          <w:szCs w:val="24"/>
          <w:lang w:eastAsia="ru-RU"/>
        </w:rPr>
      </w:pPr>
    </w:p>
    <w:p w:rsidR="003F2B33" w:rsidRDefault="003F2B33" w:rsidP="0035570E">
      <w:pPr>
        <w:spacing w:after="0" w:line="240" w:lineRule="auto"/>
        <w:jc w:val="right"/>
        <w:rPr>
          <w:rFonts w:ascii="Times New Roman" w:eastAsia="Times New Roman" w:hAnsi="Times New Roman" w:cs="Times New Roman"/>
          <w:color w:val="000000"/>
          <w:sz w:val="24"/>
          <w:szCs w:val="24"/>
          <w:lang w:eastAsia="ru-RU"/>
        </w:rPr>
      </w:pPr>
    </w:p>
    <w:p w:rsidR="003F2B33" w:rsidRDefault="003F2B33" w:rsidP="0035570E">
      <w:pPr>
        <w:spacing w:after="0" w:line="240" w:lineRule="auto"/>
        <w:jc w:val="right"/>
        <w:rPr>
          <w:rFonts w:ascii="Times New Roman" w:eastAsia="Times New Roman" w:hAnsi="Times New Roman" w:cs="Times New Roman"/>
          <w:color w:val="000000"/>
          <w:sz w:val="24"/>
          <w:szCs w:val="24"/>
          <w:lang w:eastAsia="ru-RU"/>
        </w:rPr>
      </w:pPr>
    </w:p>
    <w:p w:rsidR="003F2B33" w:rsidRDefault="003F2B33" w:rsidP="0035570E">
      <w:pPr>
        <w:spacing w:after="0" w:line="240" w:lineRule="auto"/>
        <w:jc w:val="right"/>
        <w:rPr>
          <w:rFonts w:ascii="Times New Roman" w:eastAsia="Times New Roman" w:hAnsi="Times New Roman" w:cs="Times New Roman"/>
          <w:color w:val="000000"/>
          <w:sz w:val="24"/>
          <w:szCs w:val="24"/>
          <w:lang w:eastAsia="ru-RU"/>
        </w:rPr>
      </w:pPr>
    </w:p>
    <w:p w:rsidR="003F2B33" w:rsidRDefault="003F2B33" w:rsidP="0035570E">
      <w:pPr>
        <w:spacing w:after="0" w:line="240" w:lineRule="auto"/>
        <w:jc w:val="right"/>
        <w:rPr>
          <w:rFonts w:ascii="Times New Roman" w:eastAsia="Times New Roman" w:hAnsi="Times New Roman" w:cs="Times New Roman"/>
          <w:color w:val="000000"/>
          <w:sz w:val="24"/>
          <w:szCs w:val="24"/>
          <w:lang w:eastAsia="ru-RU"/>
        </w:rPr>
      </w:pPr>
    </w:p>
    <w:p w:rsidR="003F2B33" w:rsidRDefault="003F2B33" w:rsidP="0035570E">
      <w:pPr>
        <w:spacing w:after="0" w:line="240" w:lineRule="auto"/>
        <w:jc w:val="right"/>
        <w:rPr>
          <w:rFonts w:ascii="Times New Roman" w:eastAsia="Times New Roman" w:hAnsi="Times New Roman" w:cs="Times New Roman"/>
          <w:color w:val="000000"/>
          <w:sz w:val="24"/>
          <w:szCs w:val="24"/>
          <w:lang w:eastAsia="ru-RU"/>
        </w:rPr>
      </w:pPr>
    </w:p>
    <w:p w:rsidR="003F2B33" w:rsidRDefault="003F2B33" w:rsidP="0035570E">
      <w:pPr>
        <w:spacing w:after="0" w:line="240" w:lineRule="auto"/>
        <w:jc w:val="right"/>
        <w:rPr>
          <w:rFonts w:ascii="Times New Roman" w:eastAsia="Times New Roman" w:hAnsi="Times New Roman" w:cs="Times New Roman"/>
          <w:color w:val="000000"/>
          <w:sz w:val="24"/>
          <w:szCs w:val="24"/>
          <w:lang w:eastAsia="ru-RU"/>
        </w:rPr>
      </w:pPr>
    </w:p>
    <w:p w:rsidR="003F2B33" w:rsidRDefault="003F2B33" w:rsidP="0035570E">
      <w:pPr>
        <w:spacing w:after="0" w:line="240" w:lineRule="auto"/>
        <w:jc w:val="right"/>
        <w:rPr>
          <w:rFonts w:ascii="Times New Roman" w:eastAsia="Times New Roman" w:hAnsi="Times New Roman" w:cs="Times New Roman"/>
          <w:color w:val="000000"/>
          <w:sz w:val="24"/>
          <w:szCs w:val="24"/>
          <w:lang w:eastAsia="ru-RU"/>
        </w:rPr>
      </w:pPr>
    </w:p>
    <w:p w:rsidR="005E7154" w:rsidRPr="0035570E" w:rsidRDefault="005E7154" w:rsidP="0035570E">
      <w:pPr>
        <w:spacing w:after="0" w:line="240" w:lineRule="auto"/>
        <w:jc w:val="right"/>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Приложение № 3</w:t>
      </w:r>
    </w:p>
    <w:p w:rsidR="005E7154" w:rsidRPr="0035570E" w:rsidRDefault="005E7154" w:rsidP="003F2B33">
      <w:pPr>
        <w:spacing w:after="0" w:line="240" w:lineRule="auto"/>
        <w:jc w:val="right"/>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к Административному регламенту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5E7154" w:rsidRPr="0035570E" w:rsidRDefault="005E7154" w:rsidP="0035570E">
      <w:pPr>
        <w:spacing w:after="0" w:line="240" w:lineRule="auto"/>
        <w:jc w:val="center"/>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РАСПИСКА</w:t>
      </w:r>
    </w:p>
    <w:p w:rsidR="005E7154" w:rsidRPr="0035570E" w:rsidRDefault="005E7154" w:rsidP="0035570E">
      <w:pPr>
        <w:spacing w:after="0" w:line="240" w:lineRule="auto"/>
        <w:jc w:val="center"/>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 _________ от _________</w:t>
      </w:r>
    </w:p>
    <w:p w:rsidR="005E7154" w:rsidRPr="0035570E" w:rsidRDefault="005E7154" w:rsidP="0035570E">
      <w:pPr>
        <w:spacing w:after="0" w:line="240" w:lineRule="auto"/>
        <w:jc w:val="center"/>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В ПОЛУЧЕНИИ ДОКУМЕНТОВ</w:t>
      </w:r>
    </w:p>
    <w:p w:rsidR="005E7154" w:rsidRPr="0035570E" w:rsidRDefault="005E7154" w:rsidP="0035570E">
      <w:pPr>
        <w:spacing w:after="0" w:line="240" w:lineRule="auto"/>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Выдана</w:t>
      </w:r>
    </w:p>
    <w:p w:rsidR="005E7154" w:rsidRPr="0035570E" w:rsidRDefault="005E7154" w:rsidP="0035570E">
      <w:pPr>
        <w:spacing w:after="0" w:line="240" w:lineRule="auto"/>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_______________________________________________________________________</w:t>
      </w:r>
    </w:p>
    <w:p w:rsidR="005E7154" w:rsidRPr="0035570E" w:rsidRDefault="005E7154" w:rsidP="0035570E">
      <w:pPr>
        <w:spacing w:after="0" w:line="240" w:lineRule="auto"/>
        <w:jc w:val="center"/>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(Ф.И.О. заявителя)</w:t>
      </w:r>
    </w:p>
    <w:p w:rsidR="005E7154" w:rsidRPr="0035570E" w:rsidRDefault="005E7154" w:rsidP="0035570E">
      <w:pPr>
        <w:spacing w:after="0" w:line="240" w:lineRule="auto"/>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Перечень документов, представленных заявителем самостоятельно:</w:t>
      </w:r>
    </w:p>
    <w:p w:rsidR="005E7154" w:rsidRPr="0035570E" w:rsidRDefault="005E7154" w:rsidP="0035570E">
      <w:pPr>
        <w:spacing w:after="0" w:line="240" w:lineRule="auto"/>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1. ____________________________________________________________________</w:t>
      </w:r>
    </w:p>
    <w:p w:rsidR="005E7154" w:rsidRPr="0035570E" w:rsidRDefault="005E7154" w:rsidP="0035570E">
      <w:pPr>
        <w:spacing w:after="0" w:line="240" w:lineRule="auto"/>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2. ____________________________________________________________________</w:t>
      </w:r>
    </w:p>
    <w:p w:rsidR="005E7154" w:rsidRPr="0035570E" w:rsidRDefault="005E7154" w:rsidP="0035570E">
      <w:pPr>
        <w:spacing w:after="0" w:line="240" w:lineRule="auto"/>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3. ____________________________________________________________________</w:t>
      </w:r>
    </w:p>
    <w:p w:rsidR="005E7154" w:rsidRPr="0035570E" w:rsidRDefault="005E7154" w:rsidP="0035570E">
      <w:pPr>
        <w:spacing w:after="0" w:line="240" w:lineRule="auto"/>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4. ____________________________________________________________________</w:t>
      </w:r>
    </w:p>
    <w:p w:rsidR="005E7154" w:rsidRPr="0035570E" w:rsidRDefault="005E7154" w:rsidP="0035570E">
      <w:pPr>
        <w:spacing w:after="0" w:line="240" w:lineRule="auto"/>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5. ____________________________________________________________________</w:t>
      </w:r>
    </w:p>
    <w:p w:rsidR="005E7154" w:rsidRPr="0035570E" w:rsidRDefault="005E7154" w:rsidP="0035570E">
      <w:pPr>
        <w:spacing w:after="0" w:line="240" w:lineRule="auto"/>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6. ____________________________________________________________________</w:t>
      </w:r>
    </w:p>
    <w:p w:rsidR="005E7154" w:rsidRPr="0035570E" w:rsidRDefault="005E7154" w:rsidP="0035570E">
      <w:pPr>
        <w:spacing w:after="0" w:line="240" w:lineRule="auto"/>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7. ____________________________________________________________________</w:t>
      </w:r>
    </w:p>
    <w:p w:rsidR="005E7154" w:rsidRPr="0035570E" w:rsidRDefault="005E7154" w:rsidP="0035570E">
      <w:pPr>
        <w:spacing w:after="0" w:line="240" w:lineRule="auto"/>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 xml:space="preserve">Перечень документов, которые будут получены по </w:t>
      </w:r>
      <w:proofErr w:type="gramStart"/>
      <w:r w:rsidRPr="0035570E">
        <w:rPr>
          <w:rFonts w:ascii="Times New Roman" w:eastAsia="Times New Roman" w:hAnsi="Times New Roman" w:cs="Times New Roman"/>
          <w:color w:val="000000"/>
          <w:sz w:val="24"/>
          <w:szCs w:val="24"/>
          <w:lang w:eastAsia="ru-RU"/>
        </w:rPr>
        <w:t>межведомственным</w:t>
      </w:r>
      <w:proofErr w:type="gramEnd"/>
    </w:p>
    <w:p w:rsidR="005E7154" w:rsidRPr="0035570E" w:rsidRDefault="005E7154" w:rsidP="0035570E">
      <w:pPr>
        <w:spacing w:after="0" w:line="240" w:lineRule="auto"/>
        <w:rPr>
          <w:rFonts w:ascii="Times New Roman" w:eastAsia="Times New Roman" w:hAnsi="Times New Roman" w:cs="Times New Roman"/>
          <w:sz w:val="24"/>
          <w:szCs w:val="24"/>
          <w:lang w:eastAsia="ru-RU"/>
        </w:rPr>
      </w:pPr>
      <w:proofErr w:type="gramStart"/>
      <w:r w:rsidRPr="0035570E">
        <w:rPr>
          <w:rFonts w:ascii="Times New Roman" w:eastAsia="Times New Roman" w:hAnsi="Times New Roman" w:cs="Times New Roman"/>
          <w:color w:val="000000"/>
          <w:sz w:val="24"/>
          <w:szCs w:val="24"/>
          <w:lang w:eastAsia="ru-RU"/>
        </w:rPr>
        <w:t>запросам (заполняется  в случае, если такие документы не  были представлены</w:t>
      </w:r>
      <w:proofErr w:type="gramEnd"/>
    </w:p>
    <w:p w:rsidR="005E7154" w:rsidRPr="0035570E" w:rsidRDefault="005E7154" w:rsidP="0035570E">
      <w:pPr>
        <w:spacing w:after="0" w:line="240" w:lineRule="auto"/>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заявителем по собственной инициативе):</w:t>
      </w:r>
    </w:p>
    <w:p w:rsidR="005E7154" w:rsidRPr="0035570E" w:rsidRDefault="005E7154" w:rsidP="0035570E">
      <w:pPr>
        <w:spacing w:after="0" w:line="240" w:lineRule="auto"/>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1. ____________________________________________________________________</w:t>
      </w:r>
    </w:p>
    <w:p w:rsidR="005E7154" w:rsidRPr="0035570E" w:rsidRDefault="005E7154" w:rsidP="0035570E">
      <w:pPr>
        <w:spacing w:after="0" w:line="240" w:lineRule="auto"/>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2. ____________________________________________________________________</w:t>
      </w:r>
    </w:p>
    <w:p w:rsidR="005E7154" w:rsidRPr="0035570E" w:rsidRDefault="005E7154" w:rsidP="0035570E">
      <w:pPr>
        <w:spacing w:after="0" w:line="240" w:lineRule="auto"/>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3. ____________________________________________________________________</w:t>
      </w:r>
    </w:p>
    <w:p w:rsidR="005E7154" w:rsidRPr="0035570E" w:rsidRDefault="005E7154" w:rsidP="0035570E">
      <w:pPr>
        <w:spacing w:after="0" w:line="240" w:lineRule="auto"/>
        <w:jc w:val="center"/>
        <w:rPr>
          <w:rFonts w:ascii="Times New Roman" w:eastAsia="Times New Roman" w:hAnsi="Times New Roman" w:cs="Times New Roman"/>
          <w:sz w:val="24"/>
          <w:szCs w:val="24"/>
          <w:lang w:eastAsia="ru-RU"/>
        </w:rPr>
      </w:pPr>
      <w:r w:rsidRPr="0035570E">
        <w:rPr>
          <w:rFonts w:ascii="Times New Roman" w:eastAsia="Times New Roman" w:hAnsi="Times New Roman" w:cs="Times New Roman"/>
          <w:color w:val="000000"/>
          <w:sz w:val="24"/>
          <w:szCs w:val="24"/>
          <w:lang w:eastAsia="ru-RU"/>
        </w:rPr>
        <w:t>_________________________________________________________</w:t>
      </w:r>
    </w:p>
    <w:p w:rsidR="005E7154" w:rsidRPr="0035570E" w:rsidRDefault="005E7154" w:rsidP="0035570E">
      <w:pPr>
        <w:spacing w:after="0" w:line="240" w:lineRule="auto"/>
        <w:jc w:val="center"/>
        <w:rPr>
          <w:rFonts w:ascii="Times New Roman" w:eastAsia="Times New Roman" w:hAnsi="Times New Roman" w:cs="Times New Roman"/>
          <w:sz w:val="24"/>
          <w:szCs w:val="24"/>
          <w:lang w:eastAsia="ru-RU"/>
        </w:rPr>
      </w:pPr>
      <w:proofErr w:type="gramStart"/>
      <w:r w:rsidRPr="0035570E">
        <w:rPr>
          <w:rFonts w:ascii="Times New Roman" w:eastAsia="Times New Roman" w:hAnsi="Times New Roman" w:cs="Times New Roman"/>
          <w:color w:val="000000"/>
          <w:sz w:val="24"/>
          <w:szCs w:val="24"/>
          <w:lang w:eastAsia="ru-RU"/>
        </w:rPr>
        <w:t>(должность, Ф.И.О. должностного лица, подпись</w:t>
      </w:r>
      <w:proofErr w:type="gramEnd"/>
    </w:p>
    <w:p w:rsidR="005E7154" w:rsidRPr="0035570E" w:rsidRDefault="005E7154" w:rsidP="0035570E">
      <w:pPr>
        <w:spacing w:after="0" w:line="240" w:lineRule="auto"/>
        <w:jc w:val="center"/>
        <w:rPr>
          <w:rFonts w:ascii="Times New Roman" w:eastAsia="Times New Roman" w:hAnsi="Times New Roman" w:cs="Times New Roman"/>
          <w:sz w:val="24"/>
          <w:szCs w:val="24"/>
          <w:lang w:eastAsia="ru-RU"/>
        </w:rPr>
      </w:pPr>
      <w:proofErr w:type="gramStart"/>
      <w:r w:rsidRPr="0035570E">
        <w:rPr>
          <w:rFonts w:ascii="Times New Roman" w:eastAsia="Times New Roman" w:hAnsi="Times New Roman" w:cs="Times New Roman"/>
          <w:color w:val="000000"/>
          <w:sz w:val="24"/>
          <w:szCs w:val="24"/>
          <w:lang w:eastAsia="ru-RU"/>
        </w:rPr>
        <w:t>выдавшего</w:t>
      </w:r>
      <w:proofErr w:type="gramEnd"/>
      <w:r w:rsidRPr="0035570E">
        <w:rPr>
          <w:rFonts w:ascii="Times New Roman" w:eastAsia="Times New Roman" w:hAnsi="Times New Roman" w:cs="Times New Roman"/>
          <w:color w:val="000000"/>
          <w:sz w:val="24"/>
          <w:szCs w:val="24"/>
          <w:lang w:eastAsia="ru-RU"/>
        </w:rPr>
        <w:t xml:space="preserve"> расписку)</w:t>
      </w:r>
    </w:p>
    <w:p w:rsidR="009821F2" w:rsidRPr="0035570E" w:rsidRDefault="009821F2" w:rsidP="0035570E">
      <w:pPr>
        <w:spacing w:after="0" w:line="240" w:lineRule="auto"/>
        <w:rPr>
          <w:rFonts w:ascii="Times New Roman" w:hAnsi="Times New Roman" w:cs="Times New Roman"/>
        </w:rPr>
      </w:pPr>
    </w:p>
    <w:sectPr w:rsidR="009821F2" w:rsidRPr="0035570E" w:rsidSect="009821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7154"/>
    <w:rsid w:val="00066F2D"/>
    <w:rsid w:val="00201A2D"/>
    <w:rsid w:val="0035570E"/>
    <w:rsid w:val="003F2B33"/>
    <w:rsid w:val="00414EC0"/>
    <w:rsid w:val="005E7154"/>
    <w:rsid w:val="008F6042"/>
    <w:rsid w:val="0092657D"/>
    <w:rsid w:val="009821F2"/>
    <w:rsid w:val="00A94E77"/>
    <w:rsid w:val="00B33401"/>
    <w:rsid w:val="00C661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1F2"/>
  </w:style>
  <w:style w:type="paragraph" w:styleId="2">
    <w:name w:val="heading 2"/>
    <w:basedOn w:val="a"/>
    <w:link w:val="20"/>
    <w:uiPriority w:val="9"/>
    <w:qFormat/>
    <w:rsid w:val="005E715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E7154"/>
    <w:rPr>
      <w:rFonts w:ascii="Times New Roman" w:eastAsia="Times New Roman" w:hAnsi="Times New Roman" w:cs="Times New Roman"/>
      <w:b/>
      <w:bCs/>
      <w:sz w:val="36"/>
      <w:szCs w:val="36"/>
      <w:lang w:eastAsia="ru-RU"/>
    </w:rPr>
  </w:style>
  <w:style w:type="character" w:customStyle="1" w:styleId="art-postheader">
    <w:name w:val="art-postheader"/>
    <w:basedOn w:val="a0"/>
    <w:rsid w:val="005E7154"/>
  </w:style>
  <w:style w:type="character" w:customStyle="1" w:styleId="art-metadata-icons">
    <w:name w:val="art-metadata-icons"/>
    <w:basedOn w:val="a0"/>
    <w:rsid w:val="005E7154"/>
  </w:style>
  <w:style w:type="character" w:styleId="a3">
    <w:name w:val="Hyperlink"/>
    <w:basedOn w:val="a0"/>
    <w:uiPriority w:val="99"/>
    <w:unhideWhenUsed/>
    <w:rsid w:val="005E7154"/>
    <w:rPr>
      <w:color w:val="0000FF"/>
      <w:u w:val="single"/>
    </w:rPr>
  </w:style>
  <w:style w:type="paragraph" w:styleId="a4">
    <w:name w:val="Normal (Web)"/>
    <w:basedOn w:val="a"/>
    <w:uiPriority w:val="99"/>
    <w:unhideWhenUsed/>
    <w:rsid w:val="005E71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E7154"/>
    <w:rPr>
      <w:b/>
      <w:bCs/>
    </w:rPr>
  </w:style>
  <w:style w:type="character" w:styleId="a6">
    <w:name w:val="Emphasis"/>
    <w:basedOn w:val="a0"/>
    <w:uiPriority w:val="20"/>
    <w:qFormat/>
    <w:rsid w:val="005E7154"/>
    <w:rPr>
      <w:i/>
      <w:iCs/>
    </w:rPr>
  </w:style>
  <w:style w:type="paragraph" w:styleId="a7">
    <w:name w:val="Balloon Text"/>
    <w:basedOn w:val="a"/>
    <w:link w:val="a8"/>
    <w:uiPriority w:val="99"/>
    <w:semiHidden/>
    <w:unhideWhenUsed/>
    <w:rsid w:val="005E715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E7154"/>
    <w:rPr>
      <w:rFonts w:ascii="Tahoma" w:hAnsi="Tahoma" w:cs="Tahoma"/>
      <w:sz w:val="16"/>
      <w:szCs w:val="16"/>
    </w:rPr>
  </w:style>
  <w:style w:type="paragraph" w:customStyle="1" w:styleId="ConsPlusNormal">
    <w:name w:val="ConsPlusNormal"/>
    <w:rsid w:val="0035570E"/>
    <w:pPr>
      <w:widowControl w:val="0"/>
      <w:autoSpaceDE w:val="0"/>
      <w:autoSpaceDN w:val="0"/>
      <w:adjustRightInd w:val="0"/>
      <w:spacing w:after="0" w:line="240" w:lineRule="auto"/>
    </w:pPr>
    <w:rPr>
      <w:rFonts w:ascii="Arial" w:eastAsia="Calibri"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96026061">
      <w:bodyDiv w:val="1"/>
      <w:marLeft w:val="0"/>
      <w:marRight w:val="0"/>
      <w:marTop w:val="0"/>
      <w:marBottom w:val="0"/>
      <w:divBdr>
        <w:top w:val="none" w:sz="0" w:space="0" w:color="auto"/>
        <w:left w:val="none" w:sz="0" w:space="0" w:color="auto"/>
        <w:bottom w:val="none" w:sz="0" w:space="0" w:color="auto"/>
        <w:right w:val="none" w:sz="0" w:space="0" w:color="auto"/>
      </w:divBdr>
      <w:divsChild>
        <w:div w:id="817301807">
          <w:marLeft w:val="0"/>
          <w:marRight w:val="0"/>
          <w:marTop w:val="0"/>
          <w:marBottom w:val="0"/>
          <w:divBdr>
            <w:top w:val="none" w:sz="0" w:space="0" w:color="auto"/>
            <w:left w:val="none" w:sz="0" w:space="0" w:color="auto"/>
            <w:bottom w:val="none" w:sz="0" w:space="0" w:color="auto"/>
            <w:right w:val="none" w:sz="0" w:space="0" w:color="auto"/>
          </w:divBdr>
        </w:div>
        <w:div w:id="1329019761">
          <w:marLeft w:val="0"/>
          <w:marRight w:val="0"/>
          <w:marTop w:val="0"/>
          <w:marBottom w:val="0"/>
          <w:divBdr>
            <w:top w:val="none" w:sz="0" w:space="0" w:color="auto"/>
            <w:left w:val="none" w:sz="0" w:space="0" w:color="auto"/>
            <w:bottom w:val="none" w:sz="0" w:space="0" w:color="auto"/>
            <w:right w:val="none" w:sz="0" w:space="0" w:color="auto"/>
          </w:divBdr>
          <w:divsChild>
            <w:div w:id="169727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46535">
      <w:bodyDiv w:val="1"/>
      <w:marLeft w:val="0"/>
      <w:marRight w:val="0"/>
      <w:marTop w:val="0"/>
      <w:marBottom w:val="0"/>
      <w:divBdr>
        <w:top w:val="none" w:sz="0" w:space="0" w:color="auto"/>
        <w:left w:val="none" w:sz="0" w:space="0" w:color="auto"/>
        <w:bottom w:val="none" w:sz="0" w:space="0" w:color="auto"/>
        <w:right w:val="none" w:sz="0" w:space="0" w:color="auto"/>
      </w:divBdr>
      <w:divsChild>
        <w:div w:id="1567641017">
          <w:marLeft w:val="0"/>
          <w:marRight w:val="0"/>
          <w:marTop w:val="0"/>
          <w:marBottom w:val="0"/>
          <w:divBdr>
            <w:top w:val="none" w:sz="0" w:space="0" w:color="auto"/>
            <w:left w:val="none" w:sz="0" w:space="0" w:color="auto"/>
            <w:bottom w:val="none" w:sz="0" w:space="0" w:color="auto"/>
            <w:right w:val="none" w:sz="0" w:space="0" w:color="auto"/>
          </w:divBdr>
        </w:div>
        <w:div w:id="722362652">
          <w:marLeft w:val="0"/>
          <w:marRight w:val="0"/>
          <w:marTop w:val="0"/>
          <w:marBottom w:val="0"/>
          <w:divBdr>
            <w:top w:val="none" w:sz="0" w:space="0" w:color="auto"/>
            <w:left w:val="none" w:sz="0" w:space="0" w:color="auto"/>
            <w:bottom w:val="none" w:sz="0" w:space="0" w:color="auto"/>
            <w:right w:val="none" w:sz="0" w:space="0" w:color="auto"/>
          </w:divBdr>
          <w:divsChild>
            <w:div w:id="141127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slonskaya.adm@mail.ru" TargetMode="External"/><Relationship Id="rId13" Type="http://schemas.openxmlformats.org/officeDocument/2006/relationships/hyperlink" Target="mailto:uslonskaya.adm@mail.ru" TargetMode="External"/><Relationship Id="rId3" Type="http://schemas.openxmlformats.org/officeDocument/2006/relationships/webSettings" Target="webSettings.xml"/><Relationship Id="rId7" Type="http://schemas.openxmlformats.org/officeDocument/2006/relationships/hyperlink" Target="http://www.uslon-adm.ru" TargetMode="External"/><Relationship Id="rId12" Type="http://schemas.openxmlformats.org/officeDocument/2006/relationships/hyperlink" Target="http://www.uslon-adm.ru"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38.gosuslugi.ru" TargetMode="External"/><Relationship Id="rId11" Type="http://schemas.openxmlformats.org/officeDocument/2006/relationships/hyperlink" Target="consultantplus://offline/ref=FE4AF0CF3427A82AAF077E0CE3B12B8927A1973B825A3E0C6197BD5A478298C6A2CA1DF2v2QCD" TargetMode="External"/><Relationship Id="rId5" Type="http://schemas.openxmlformats.org/officeDocument/2006/relationships/hyperlink" Target="http://www.uslon-adm.ru" TargetMode="External"/><Relationship Id="rId15" Type="http://schemas.openxmlformats.org/officeDocument/2006/relationships/fontTable" Target="fontTable.xml"/><Relationship Id="rId10" Type="http://schemas.openxmlformats.org/officeDocument/2006/relationships/hyperlink" Target="consultantplus://offline/ref=FFCF61B1203897002AE1EBBDD6BF3825CCC242D70BB000727A0349900Bw5JBI" TargetMode="External"/><Relationship Id="rId4" Type="http://schemas.openxmlformats.org/officeDocument/2006/relationships/hyperlink" Target="http://www.uslon-adm.ru" TargetMode="External"/><Relationship Id="rId9" Type="http://schemas.openxmlformats.org/officeDocument/2006/relationships/hyperlink" Target="consultantplus://offline/ref=FFCF61B1203897002AE1EBBDD6BF3825CCC242D70BB300727A0349900Bw5JBI" TargetMode="External"/><Relationship Id="rId14" Type="http://schemas.openxmlformats.org/officeDocument/2006/relationships/hyperlink" Target="http://www.uslon-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9702</Words>
  <Characters>55304</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64877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Microsoft Office</cp:lastModifiedBy>
  <cp:revision>3</cp:revision>
  <cp:lastPrinted>2016-07-22T06:30:00Z</cp:lastPrinted>
  <dcterms:created xsi:type="dcterms:W3CDTF">2016-07-22T01:50:00Z</dcterms:created>
  <dcterms:modified xsi:type="dcterms:W3CDTF">2016-07-22T06:30:00Z</dcterms:modified>
</cp:coreProperties>
</file>