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43B2" w:rsidRPr="00B018E4" w:rsidRDefault="00EB383A" w:rsidP="002C43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3C6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AF5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2C4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3B2" w:rsidRPr="00B018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33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43B2" w:rsidRPr="00B018E4">
        <w:rPr>
          <w:rFonts w:ascii="Times New Roman" w:eastAsia="Times New Roman" w:hAnsi="Times New Roman" w:cs="Times New Roman"/>
          <w:sz w:val="24"/>
          <w:szCs w:val="24"/>
        </w:rPr>
        <w:t xml:space="preserve"> года            </w:t>
      </w:r>
      <w:r w:rsidR="002C43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43B2"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3B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C43B2" w:rsidRPr="00B018E4">
        <w:rPr>
          <w:rFonts w:ascii="Times New Roman" w:eastAsia="Times New Roman" w:hAnsi="Times New Roman" w:cs="Times New Roman"/>
          <w:sz w:val="24"/>
          <w:szCs w:val="24"/>
        </w:rPr>
        <w:t xml:space="preserve"> с. Услон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>№ 41</w:t>
      </w:r>
      <w:r w:rsidR="002C43B2"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B018E4" w:rsidRPr="00B018E4" w:rsidTr="00683C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8E4" w:rsidRPr="00B901AB" w:rsidRDefault="00BE491B" w:rsidP="00B901AB">
            <w:pPr>
              <w:shd w:val="clear" w:color="auto" w:fill="FFFFFF"/>
              <w:ind w:firstLine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E491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 п</w:t>
            </w:r>
            <w:hyperlink w:anchor="Par29" w:history="1">
              <w:r w:rsidRPr="00BE491B">
                <w:rPr>
                  <w:rFonts w:ascii="Times New Roman" w:hAnsi="Times New Roman" w:cs="Times New Roman"/>
                  <w:sz w:val="24"/>
                  <w:szCs w:val="24"/>
                </w:rPr>
                <w:t>равила</w:t>
              </w:r>
            </w:hyperlink>
            <w:r w:rsidRPr="00BE491B">
              <w:rPr>
                <w:rFonts w:ascii="Times New Roman" w:hAnsi="Times New Roman" w:cs="Times New Roman"/>
                <w:sz w:val="24"/>
                <w:szCs w:val="24"/>
              </w:rPr>
              <w:t>х выплаты компенсации за использование муниципальными служащими и  работниками, замещающими должности, не являющиеся должностями муниципальной службы личного транспорта (легковые автомобили) в служебных целях и возмещения расходов, связанных с его использованием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18E4" w:rsidRPr="00B018E4" w:rsidRDefault="00B018E4" w:rsidP="00D8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491B" w:rsidRPr="00BE491B" w:rsidRDefault="00BE491B" w:rsidP="009D621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91B">
        <w:rPr>
          <w:rFonts w:ascii="Times New Roman" w:hAnsi="Times New Roman" w:cs="Times New Roman"/>
          <w:sz w:val="24"/>
          <w:szCs w:val="24"/>
        </w:rPr>
        <w:t xml:space="preserve">В соответствии со статьей 188 Трудового Кодекса Российской Федерации, руководствуясь   </w:t>
      </w:r>
      <w:proofErr w:type="spellStart"/>
      <w:r w:rsidRPr="00BE491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E491B">
        <w:rPr>
          <w:rFonts w:ascii="Times New Roman" w:hAnsi="Times New Roman" w:cs="Times New Roman"/>
          <w:sz w:val="24"/>
          <w:szCs w:val="24"/>
        </w:rPr>
        <w:t xml:space="preserve"> </w:t>
      </w:r>
      <w:r w:rsidR="00EB383A" w:rsidRPr="00BE491B">
        <w:rPr>
          <w:rFonts w:ascii="Times New Roman" w:hAnsi="Times New Roman" w:cs="Times New Roman"/>
          <w:sz w:val="24"/>
          <w:szCs w:val="24"/>
        </w:rPr>
        <w:t>23 Федерального</w:t>
      </w:r>
      <w:r w:rsidRPr="00BE491B">
        <w:rPr>
          <w:rFonts w:ascii="Times New Roman" w:hAnsi="Times New Roman" w:cs="Times New Roman"/>
          <w:sz w:val="24"/>
          <w:szCs w:val="24"/>
        </w:rPr>
        <w:t xml:space="preserve"> закона от 02.03.2007 № 25-</w:t>
      </w:r>
      <w:r w:rsidR="00EB383A" w:rsidRPr="00BE491B">
        <w:rPr>
          <w:rFonts w:ascii="Times New Roman" w:hAnsi="Times New Roman" w:cs="Times New Roman"/>
          <w:sz w:val="24"/>
          <w:szCs w:val="24"/>
        </w:rPr>
        <w:t>ФЗ (</w:t>
      </w:r>
      <w:r w:rsidRPr="00BE491B">
        <w:rPr>
          <w:rFonts w:ascii="Times New Roman" w:hAnsi="Times New Roman" w:cs="Times New Roman"/>
          <w:sz w:val="24"/>
          <w:szCs w:val="24"/>
        </w:rPr>
        <w:t>ред. от 27.12.2018)</w:t>
      </w:r>
    </w:p>
    <w:p w:rsidR="00BE491B" w:rsidRPr="004400C0" w:rsidRDefault="00BE491B" w:rsidP="00026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91B">
        <w:rPr>
          <w:rFonts w:ascii="Times New Roman" w:hAnsi="Times New Roman" w:cs="Times New Roman"/>
          <w:sz w:val="24"/>
          <w:szCs w:val="24"/>
        </w:rPr>
        <w:t xml:space="preserve">"О муниципальной службе в Российской Федерации", </w:t>
      </w:r>
      <w:proofErr w:type="spellStart"/>
      <w:r w:rsidRPr="00BE491B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BE491B">
        <w:rPr>
          <w:rFonts w:ascii="Times New Roman" w:hAnsi="Times New Roman" w:cs="Times New Roman"/>
          <w:sz w:val="24"/>
          <w:szCs w:val="24"/>
        </w:rPr>
        <w:t>. 42, 43 Федерального закона от 06.10.2003 № 131-ФЗ "Об общих принципах организации местного самоуправ</w:t>
      </w:r>
      <w:r w:rsidR="00F341C4">
        <w:rPr>
          <w:rFonts w:ascii="Times New Roman" w:hAnsi="Times New Roman" w:cs="Times New Roman"/>
          <w:sz w:val="24"/>
          <w:szCs w:val="24"/>
        </w:rPr>
        <w:t>ления в Российской Федерации",</w:t>
      </w:r>
      <w:hyperlink r:id="rId5" w:history="1">
        <w:r w:rsidRPr="00BE491B">
          <w:rPr>
            <w:rFonts w:ascii="Times New Roman" w:hAnsi="Times New Roman" w:cs="Times New Roman"/>
            <w:sz w:val="24"/>
            <w:szCs w:val="24"/>
          </w:rPr>
          <w:t xml:space="preserve"> п</w:t>
        </w:r>
        <w:r w:rsidRPr="00BE491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остановлением  Правительства РФ от 0</w:t>
        </w:r>
        <w:r w:rsidR="009D621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8</w:t>
        </w:r>
        <w:r w:rsidRPr="00BE491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.0</w:t>
        </w:r>
        <w:r w:rsidR="009D621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</w:t>
        </w:r>
        <w:r w:rsidRPr="00BE491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.20</w:t>
        </w:r>
        <w:r w:rsidR="009D621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02</w:t>
        </w:r>
        <w:r w:rsidRPr="00BE491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 № </w:t>
        </w:r>
        <w:r w:rsidR="009D621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92</w:t>
        </w:r>
        <w:r w:rsidRPr="00BE491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 "</w:t>
        </w:r>
        <w:r w:rsidR="009D621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 с производством и </w:t>
        </w:r>
        <w:r w:rsidR="004400C0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реализацией</w:t>
        </w:r>
        <w:r w:rsidRPr="00BE491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",</w:t>
        </w:r>
        <w:r w:rsidRPr="00BE491B">
          <w:rPr>
            <w:rFonts w:ascii="Times New Roman" w:hAnsi="Times New Roman" w:cs="Times New Roman"/>
            <w:sz w:val="24"/>
            <w:szCs w:val="24"/>
          </w:rPr>
          <w:t xml:space="preserve"> ст.</w:t>
        </w:r>
      </w:hyperlink>
      <w:r w:rsidRPr="00BE491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E491B">
          <w:rPr>
            <w:rFonts w:ascii="Times New Roman" w:hAnsi="Times New Roman" w:cs="Times New Roman"/>
            <w:sz w:val="24"/>
            <w:szCs w:val="24"/>
          </w:rPr>
          <w:t>38,46</w:t>
        </w:r>
      </w:hyperlink>
      <w:r w:rsidRPr="00BE491B">
        <w:rPr>
          <w:rFonts w:ascii="Times New Roman" w:hAnsi="Times New Roman" w:cs="Times New Roman"/>
          <w:sz w:val="24"/>
          <w:szCs w:val="24"/>
        </w:rPr>
        <w:t xml:space="preserve"> Устава Услонского муниципального образования, администрация Услонск</w:t>
      </w:r>
      <w:r w:rsidR="000269C8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</w:p>
    <w:p w:rsidR="000269C8" w:rsidRDefault="000269C8" w:rsidP="004400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91B" w:rsidRPr="004400C0" w:rsidRDefault="004400C0" w:rsidP="00440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A5EC2" w:rsidRDefault="000269C8" w:rsidP="000269C8">
      <w:pPr>
        <w:pStyle w:val="a5"/>
        <w:keepNext/>
        <w:numPr>
          <w:ilvl w:val="0"/>
          <w:numId w:val="2"/>
        </w:numPr>
        <w:shd w:val="clear" w:color="auto" w:fill="FFFFFF"/>
        <w:spacing w:line="288" w:lineRule="atLeast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постановление администрации Услонского муниципального образования Зиминского района от 29.03.2018 № 17 «</w:t>
      </w:r>
      <w:r w:rsidRPr="00BE491B">
        <w:rPr>
          <w:rFonts w:ascii="Times New Roman" w:hAnsi="Times New Roman" w:cs="Times New Roman"/>
          <w:bCs/>
          <w:kern w:val="36"/>
          <w:sz w:val="24"/>
          <w:szCs w:val="24"/>
        </w:rPr>
        <w:t>О п</w:t>
      </w:r>
      <w:hyperlink w:anchor="Par29" w:history="1">
        <w:r w:rsidRPr="00BE491B">
          <w:rPr>
            <w:rFonts w:ascii="Times New Roman" w:hAnsi="Times New Roman" w:cs="Times New Roman"/>
            <w:sz w:val="24"/>
            <w:szCs w:val="24"/>
          </w:rPr>
          <w:t>равила</w:t>
        </w:r>
      </w:hyperlink>
      <w:r w:rsidRPr="00BE491B">
        <w:rPr>
          <w:rFonts w:ascii="Times New Roman" w:hAnsi="Times New Roman" w:cs="Times New Roman"/>
          <w:sz w:val="24"/>
          <w:szCs w:val="24"/>
        </w:rPr>
        <w:t>х выплаты компенсации за использование муниципальными служащими и  работниками, замещающими должности, не являющиеся должностями муниципальной службы личного транспорта (легковые автомобили) в служебных целях и возмещения расходов, связанных с его использованием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E491B" w:rsidRPr="000269C8" w:rsidRDefault="00BE491B" w:rsidP="00BE491B">
      <w:pPr>
        <w:pStyle w:val="a5"/>
        <w:keepNext/>
        <w:numPr>
          <w:ilvl w:val="0"/>
          <w:numId w:val="2"/>
        </w:numPr>
        <w:shd w:val="clear" w:color="auto" w:fill="FFFFFF"/>
        <w:spacing w:line="288" w:lineRule="atLeast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69C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9" w:history="1">
        <w:r w:rsidRPr="000269C8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0269C8">
        <w:rPr>
          <w:rFonts w:ascii="Times New Roman" w:hAnsi="Times New Roman" w:cs="Times New Roman"/>
          <w:sz w:val="24"/>
          <w:szCs w:val="24"/>
        </w:rPr>
        <w:t xml:space="preserve"> выплаты компенсации за использование муниципальными служащими и  работниками, замещающими должности, не являющиеся должностями муниципальной службы личного транспорта (легковые автомобили) в служебных целях и возмещения расходов, связанных с его использованием (Приложение № 1).</w:t>
      </w:r>
    </w:p>
    <w:p w:rsidR="00BE491B" w:rsidRPr="000269C8" w:rsidRDefault="00BE491B" w:rsidP="000269C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C8">
        <w:rPr>
          <w:rFonts w:ascii="Times New Roman" w:hAnsi="Times New Roman" w:cs="Times New Roman"/>
          <w:sz w:val="24"/>
          <w:szCs w:val="24"/>
        </w:rPr>
        <w:t xml:space="preserve">Установить предельные </w:t>
      </w:r>
      <w:hyperlink w:anchor="Par56" w:history="1">
        <w:r w:rsidRPr="000269C8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Pr="000269C8">
        <w:rPr>
          <w:rFonts w:ascii="Times New Roman" w:hAnsi="Times New Roman" w:cs="Times New Roman"/>
          <w:sz w:val="24"/>
          <w:szCs w:val="24"/>
        </w:rPr>
        <w:t xml:space="preserve"> компенсации за использование личного транспорта в служебных целях ( Приложение № 2). </w:t>
      </w:r>
    </w:p>
    <w:p w:rsidR="00BE491B" w:rsidRDefault="00BE491B" w:rsidP="000269C8">
      <w:pPr>
        <w:pStyle w:val="a5"/>
        <w:numPr>
          <w:ilvl w:val="0"/>
          <w:numId w:val="2"/>
        </w:numPr>
        <w:autoSpaceDE w:val="0"/>
        <w:autoSpaceDN w:val="0"/>
        <w:adjustRightInd w:val="0"/>
        <w:ind w:left="-142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269C8">
        <w:rPr>
          <w:rFonts w:ascii="Times New Roman" w:hAnsi="Times New Roman" w:cs="Times New Roman"/>
          <w:sz w:val="24"/>
          <w:szCs w:val="24"/>
        </w:rPr>
        <w:t xml:space="preserve">Установить, что финансовое обеспечение расходных обязательств, связанных с реализацией настоящего решения, осуществляется в пределах бюджетных ассигнований, </w:t>
      </w:r>
      <w:r w:rsidRPr="000269C8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в местном бюджете на </w:t>
      </w:r>
      <w:r w:rsidR="00EB383A" w:rsidRPr="000269C8">
        <w:rPr>
          <w:rFonts w:ascii="Times New Roman" w:hAnsi="Times New Roman" w:cs="Times New Roman"/>
          <w:sz w:val="24"/>
          <w:szCs w:val="24"/>
        </w:rPr>
        <w:t>обеспечение деятельности</w:t>
      </w:r>
      <w:r w:rsidRPr="000269C8">
        <w:rPr>
          <w:rFonts w:ascii="Times New Roman" w:hAnsi="Times New Roman" w:cs="Times New Roman"/>
          <w:sz w:val="24"/>
          <w:szCs w:val="24"/>
        </w:rPr>
        <w:t xml:space="preserve"> администрации Услонского муниципального образования на соответствующий финансовый год.</w:t>
      </w:r>
    </w:p>
    <w:p w:rsidR="000269C8" w:rsidRDefault="000269C8" w:rsidP="000269C8">
      <w:pPr>
        <w:pStyle w:val="a5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в периодическом издании органов местного самоуправления Услонского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Услонского муниципального образования.</w:t>
      </w:r>
    </w:p>
    <w:p w:rsidR="000269C8" w:rsidRPr="000269C8" w:rsidRDefault="00BE491B" w:rsidP="000269C8">
      <w:pPr>
        <w:pStyle w:val="a5"/>
        <w:numPr>
          <w:ilvl w:val="0"/>
          <w:numId w:val="2"/>
        </w:numPr>
        <w:spacing w:after="0" w:line="240" w:lineRule="auto"/>
        <w:ind w:left="0" w:firstLine="540"/>
        <w:jc w:val="both"/>
        <w:rPr>
          <w:rStyle w:val="FontStyle11"/>
          <w:sz w:val="24"/>
          <w:szCs w:val="24"/>
          <w:lang w:eastAsia="en-US"/>
        </w:rPr>
      </w:pPr>
      <w:r w:rsidRPr="000269C8">
        <w:rPr>
          <w:rFonts w:ascii="Times New Roman" w:hAnsi="Times New Roman" w:cs="Times New Roman"/>
          <w:sz w:val="24"/>
          <w:szCs w:val="24"/>
        </w:rPr>
        <w:t xml:space="preserve"> </w:t>
      </w:r>
      <w:r w:rsidR="000269C8" w:rsidRPr="000269C8">
        <w:rPr>
          <w:rStyle w:val="FontStyle11"/>
          <w:sz w:val="24"/>
          <w:szCs w:val="24"/>
        </w:rPr>
        <w:t>Настоящее постановление вступает в силу со дня его официального опубликования, и распространяет свое действие на правоотношения, возникшие с 01.01.2022.</w:t>
      </w:r>
    </w:p>
    <w:p w:rsidR="00BE491B" w:rsidRPr="004400C0" w:rsidRDefault="00BE491B" w:rsidP="00BE49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91B" w:rsidRPr="004400C0" w:rsidRDefault="00BE491B" w:rsidP="00BE49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91B" w:rsidRPr="004400C0" w:rsidRDefault="00BE491B" w:rsidP="004400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C0">
        <w:rPr>
          <w:rFonts w:ascii="Times New Roman" w:hAnsi="Times New Roman" w:cs="Times New Roman"/>
          <w:sz w:val="24"/>
          <w:szCs w:val="24"/>
        </w:rPr>
        <w:t>Глава Услонского муниципального</w:t>
      </w:r>
      <w:r w:rsidR="004400C0" w:rsidRPr="004400C0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BE491B" w:rsidRPr="004400C0" w:rsidRDefault="004400C0" w:rsidP="004400C0">
      <w:pPr>
        <w:tabs>
          <w:tab w:val="left" w:pos="40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BE491B" w:rsidRPr="004400C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BE491B" w:rsidRPr="004400C0">
        <w:rPr>
          <w:rFonts w:ascii="Times New Roman" w:hAnsi="Times New Roman" w:cs="Times New Roman"/>
          <w:sz w:val="24"/>
          <w:szCs w:val="24"/>
        </w:rPr>
        <w:t>О.А.Сухарев</w:t>
      </w:r>
      <w:proofErr w:type="spellEnd"/>
      <w:r w:rsidR="00BE491B" w:rsidRPr="004400C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E491B" w:rsidRDefault="00BE491B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BE49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Default="009A5EC2" w:rsidP="002C43B2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901AB" w:rsidRDefault="00B901AB" w:rsidP="002C43B2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269C8" w:rsidRDefault="000269C8" w:rsidP="002C43B2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постановлению администрации</w:t>
      </w: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    Услонского муниципального образования </w:t>
      </w: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от </w:t>
      </w:r>
      <w:r w:rsidR="00EB383A">
        <w:rPr>
          <w:rFonts w:ascii="Times New Roman" w:hAnsi="Times New Roman" w:cs="Times New Roman"/>
          <w:sz w:val="24"/>
          <w:szCs w:val="24"/>
        </w:rPr>
        <w:t>14</w:t>
      </w:r>
      <w:r w:rsidRPr="009A5EC2">
        <w:rPr>
          <w:rFonts w:ascii="Times New Roman" w:hAnsi="Times New Roman" w:cs="Times New Roman"/>
          <w:sz w:val="24"/>
          <w:szCs w:val="24"/>
        </w:rPr>
        <w:t>.0</w:t>
      </w:r>
      <w:r w:rsidR="00EB383A">
        <w:rPr>
          <w:rFonts w:ascii="Times New Roman" w:hAnsi="Times New Roman" w:cs="Times New Roman"/>
          <w:sz w:val="24"/>
          <w:szCs w:val="24"/>
        </w:rPr>
        <w:t>4</w:t>
      </w:r>
      <w:r w:rsidRPr="009A5EC2">
        <w:rPr>
          <w:rFonts w:ascii="Times New Roman" w:hAnsi="Times New Roman" w:cs="Times New Roman"/>
          <w:sz w:val="24"/>
          <w:szCs w:val="24"/>
        </w:rPr>
        <w:t>.20</w:t>
      </w:r>
      <w:r w:rsidR="00EB383A">
        <w:rPr>
          <w:rFonts w:ascii="Times New Roman" w:hAnsi="Times New Roman" w:cs="Times New Roman"/>
          <w:sz w:val="24"/>
          <w:szCs w:val="24"/>
        </w:rPr>
        <w:t xml:space="preserve">22 </w:t>
      </w:r>
      <w:r w:rsidRPr="009A5EC2">
        <w:rPr>
          <w:rFonts w:ascii="Times New Roman" w:hAnsi="Times New Roman" w:cs="Times New Roman"/>
          <w:sz w:val="24"/>
          <w:szCs w:val="24"/>
        </w:rPr>
        <w:t>№</w:t>
      </w:r>
      <w:r w:rsidR="00EB383A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9A5EC2" w:rsidRPr="009A5EC2" w:rsidRDefault="009A5EC2" w:rsidP="009A5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0765BD" w:rsidP="009A5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29" w:history="1">
        <w:r w:rsidR="009A5EC2" w:rsidRPr="009A5EC2">
          <w:rPr>
            <w:rFonts w:ascii="Times New Roman" w:hAnsi="Times New Roman" w:cs="Times New Roman"/>
            <w:b/>
            <w:sz w:val="24"/>
            <w:szCs w:val="24"/>
          </w:rPr>
          <w:t>Правила</w:t>
        </w:r>
      </w:hyperlink>
      <w:r w:rsidR="009A5EC2" w:rsidRPr="009A5EC2">
        <w:rPr>
          <w:rFonts w:ascii="Times New Roman" w:hAnsi="Times New Roman" w:cs="Times New Roman"/>
          <w:b/>
          <w:sz w:val="24"/>
          <w:szCs w:val="24"/>
        </w:rPr>
        <w:t xml:space="preserve"> выплаты компенсации за использование муниципальными </w:t>
      </w:r>
    </w:p>
    <w:p w:rsidR="009A5EC2" w:rsidRPr="009A5EC2" w:rsidRDefault="009A5EC2" w:rsidP="009A5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C2">
        <w:rPr>
          <w:rFonts w:ascii="Times New Roman" w:hAnsi="Times New Roman" w:cs="Times New Roman"/>
          <w:b/>
          <w:sz w:val="24"/>
          <w:szCs w:val="24"/>
        </w:rPr>
        <w:t xml:space="preserve">служащими </w:t>
      </w:r>
      <w:r w:rsidR="00EB383A" w:rsidRPr="009A5EC2">
        <w:rPr>
          <w:rFonts w:ascii="Times New Roman" w:hAnsi="Times New Roman" w:cs="Times New Roman"/>
          <w:b/>
          <w:sz w:val="24"/>
          <w:szCs w:val="24"/>
        </w:rPr>
        <w:t>и работниками</w:t>
      </w:r>
      <w:r w:rsidRPr="009A5EC2">
        <w:rPr>
          <w:rFonts w:ascii="Times New Roman" w:hAnsi="Times New Roman" w:cs="Times New Roman"/>
          <w:b/>
          <w:sz w:val="24"/>
          <w:szCs w:val="24"/>
        </w:rPr>
        <w:t xml:space="preserve">, замещающими должности, </w:t>
      </w:r>
    </w:p>
    <w:p w:rsidR="009A5EC2" w:rsidRPr="009A5EC2" w:rsidRDefault="009A5EC2" w:rsidP="009A5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C2">
        <w:rPr>
          <w:rFonts w:ascii="Times New Roman" w:hAnsi="Times New Roman" w:cs="Times New Roman"/>
          <w:b/>
          <w:sz w:val="24"/>
          <w:szCs w:val="24"/>
        </w:rPr>
        <w:t>не являющиеся должностями муниципальной службы личного транспорта</w:t>
      </w:r>
    </w:p>
    <w:p w:rsidR="009A5EC2" w:rsidRPr="009A5EC2" w:rsidRDefault="009A5EC2" w:rsidP="009A5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C2">
        <w:rPr>
          <w:rFonts w:ascii="Times New Roman" w:hAnsi="Times New Roman" w:cs="Times New Roman"/>
          <w:b/>
          <w:sz w:val="24"/>
          <w:szCs w:val="24"/>
        </w:rPr>
        <w:t xml:space="preserve"> (легковые автомобили) в служебных целях и возмещения расходов, </w:t>
      </w:r>
    </w:p>
    <w:p w:rsidR="009A5EC2" w:rsidRPr="009A5EC2" w:rsidRDefault="009A5EC2" w:rsidP="009A5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b/>
          <w:sz w:val="24"/>
          <w:szCs w:val="24"/>
        </w:rPr>
        <w:t>связанных с его использованием</w:t>
      </w:r>
      <w:r w:rsidRPr="009A5EC2">
        <w:rPr>
          <w:rFonts w:ascii="Times New Roman" w:hAnsi="Times New Roman" w:cs="Times New Roman"/>
          <w:b/>
          <w:sz w:val="24"/>
          <w:szCs w:val="24"/>
        </w:rPr>
        <w:br/>
      </w:r>
    </w:p>
    <w:p w:rsidR="00604BDE" w:rsidRDefault="009A5EC2" w:rsidP="00604BD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выплаты компенсации за использование личного транспорта (легковые автомобили) в служебных целях и порядок возмещения расходов, связанных с использованием указанного транспорта в служебных целях (далее соответственно - компенсация, личный транспорт, возмещение расходов) муниципальным служащим </w:t>
      </w:r>
      <w:r w:rsidR="00EB383A" w:rsidRPr="009A5EC2">
        <w:rPr>
          <w:rFonts w:ascii="Times New Roman" w:hAnsi="Times New Roman" w:cs="Times New Roman"/>
          <w:sz w:val="24"/>
          <w:szCs w:val="24"/>
        </w:rPr>
        <w:t>и работникам</w:t>
      </w:r>
      <w:r w:rsidRPr="009A5EC2">
        <w:rPr>
          <w:rFonts w:ascii="Times New Roman" w:hAnsi="Times New Roman" w:cs="Times New Roman"/>
          <w:sz w:val="24"/>
          <w:szCs w:val="24"/>
        </w:rPr>
        <w:t>, замещающим должности, не являющиеся должностями муниципальной службы.</w:t>
      </w:r>
    </w:p>
    <w:p w:rsidR="009A5EC2" w:rsidRPr="00604BDE" w:rsidRDefault="009A5EC2" w:rsidP="00604BD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BDE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EB383A" w:rsidRPr="00604BDE">
        <w:rPr>
          <w:rFonts w:ascii="Times New Roman" w:hAnsi="Times New Roman" w:cs="Times New Roman"/>
          <w:sz w:val="24"/>
          <w:szCs w:val="24"/>
        </w:rPr>
        <w:t>и работникам</w:t>
      </w:r>
      <w:r w:rsidRPr="00604BDE">
        <w:rPr>
          <w:rFonts w:ascii="Times New Roman" w:hAnsi="Times New Roman" w:cs="Times New Roman"/>
          <w:sz w:val="24"/>
          <w:szCs w:val="24"/>
        </w:rPr>
        <w:t xml:space="preserve">, замещающими должности, не являющиеся </w:t>
      </w:r>
      <w:r w:rsidR="00EB383A" w:rsidRPr="00604BDE">
        <w:rPr>
          <w:rFonts w:ascii="Times New Roman" w:hAnsi="Times New Roman" w:cs="Times New Roman"/>
          <w:sz w:val="24"/>
          <w:szCs w:val="24"/>
        </w:rPr>
        <w:t>должностями муниципальной службы,</w:t>
      </w:r>
      <w:r w:rsidRPr="00604BDE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EB383A" w:rsidRPr="00604BDE">
        <w:rPr>
          <w:rFonts w:ascii="Times New Roman" w:hAnsi="Times New Roman" w:cs="Times New Roman"/>
          <w:sz w:val="24"/>
          <w:szCs w:val="24"/>
        </w:rPr>
        <w:t>компенсация, и</w:t>
      </w:r>
      <w:r w:rsidRPr="00604BDE">
        <w:rPr>
          <w:rFonts w:ascii="Times New Roman" w:hAnsi="Times New Roman" w:cs="Times New Roman"/>
          <w:sz w:val="24"/>
          <w:szCs w:val="24"/>
        </w:rPr>
        <w:t xml:space="preserve"> возмещаются расходы в порядке и размерах, предусмотренных настоящими Правилами, в случае </w:t>
      </w:r>
      <w:r w:rsidR="00EB383A" w:rsidRPr="00604BDE">
        <w:rPr>
          <w:rFonts w:ascii="Times New Roman" w:hAnsi="Times New Roman" w:cs="Times New Roman"/>
          <w:sz w:val="24"/>
          <w:szCs w:val="24"/>
        </w:rPr>
        <w:t>отсутствия в</w:t>
      </w:r>
      <w:r w:rsidRPr="00604BDE">
        <w:rPr>
          <w:rFonts w:ascii="Times New Roman" w:hAnsi="Times New Roman" w:cs="Times New Roman"/>
          <w:sz w:val="24"/>
          <w:szCs w:val="24"/>
        </w:rPr>
        <w:t xml:space="preserve"> администрации служебного транспорта.</w:t>
      </w:r>
    </w:p>
    <w:p w:rsidR="009A5EC2" w:rsidRPr="009A5EC2" w:rsidRDefault="009A5EC2" w:rsidP="00604B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3. Под личным транспортом в настоящих Правилах понимается легковой автомобиль, принадлежащий </w:t>
      </w:r>
      <w:r w:rsidR="00604BDE" w:rsidRPr="00604BDE">
        <w:rPr>
          <w:rFonts w:ascii="Times New Roman" w:hAnsi="Times New Roman" w:cs="Times New Roman"/>
          <w:sz w:val="24"/>
          <w:szCs w:val="24"/>
        </w:rPr>
        <w:t>муниципальными служащими и работниками, замещающими должности, не являющиеся должностями муниципальной службы,</w:t>
      </w:r>
      <w:r w:rsidR="00604BDE">
        <w:rPr>
          <w:rFonts w:ascii="Times New Roman" w:hAnsi="Times New Roman" w:cs="Times New Roman"/>
          <w:sz w:val="24"/>
          <w:szCs w:val="24"/>
        </w:rPr>
        <w:t xml:space="preserve"> </w:t>
      </w:r>
      <w:r w:rsidRPr="009A5EC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EB383A" w:rsidRPr="009A5EC2">
        <w:rPr>
          <w:rFonts w:ascii="Times New Roman" w:hAnsi="Times New Roman" w:cs="Times New Roman"/>
          <w:sz w:val="24"/>
          <w:szCs w:val="24"/>
        </w:rPr>
        <w:t>самоуправления на</w:t>
      </w:r>
      <w:r w:rsidRPr="009A5EC2">
        <w:rPr>
          <w:rFonts w:ascii="Times New Roman" w:hAnsi="Times New Roman" w:cs="Times New Roman"/>
          <w:sz w:val="24"/>
          <w:szCs w:val="24"/>
        </w:rPr>
        <w:t xml:space="preserve"> праве собственности либо находящийся в его владении и пользовании на основании правоустанавливающего документа.</w:t>
      </w:r>
    </w:p>
    <w:p w:rsidR="009A5EC2" w:rsidRPr="009A5EC2" w:rsidRDefault="009A5EC2" w:rsidP="009A5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4. Учет служебных поездок на личном транспорте ведется в маршрутных листах по форме согласно </w:t>
      </w:r>
      <w:r w:rsidR="00EB383A" w:rsidRPr="009A5EC2">
        <w:rPr>
          <w:rFonts w:ascii="Times New Roman" w:hAnsi="Times New Roman" w:cs="Times New Roman"/>
          <w:sz w:val="24"/>
          <w:szCs w:val="24"/>
        </w:rPr>
        <w:t>приложению, к</w:t>
      </w:r>
      <w:r w:rsidRPr="009A5EC2">
        <w:rPr>
          <w:rFonts w:ascii="Times New Roman" w:hAnsi="Times New Roman" w:cs="Times New Roman"/>
          <w:sz w:val="24"/>
          <w:szCs w:val="24"/>
        </w:rPr>
        <w:t xml:space="preserve"> настоящим Правилам.</w:t>
      </w:r>
    </w:p>
    <w:p w:rsidR="009A5EC2" w:rsidRPr="009A5EC2" w:rsidRDefault="009A5EC2" w:rsidP="009A5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5. Для получения компенсации и возмещения расходов муниципальными служащими </w:t>
      </w:r>
      <w:r w:rsidR="00EB383A" w:rsidRPr="009A5EC2">
        <w:rPr>
          <w:rFonts w:ascii="Times New Roman" w:hAnsi="Times New Roman" w:cs="Times New Roman"/>
          <w:sz w:val="24"/>
          <w:szCs w:val="24"/>
        </w:rPr>
        <w:t>и работниками</w:t>
      </w:r>
      <w:r w:rsidRPr="009A5EC2">
        <w:rPr>
          <w:rFonts w:ascii="Times New Roman" w:hAnsi="Times New Roman" w:cs="Times New Roman"/>
          <w:sz w:val="24"/>
          <w:szCs w:val="24"/>
        </w:rPr>
        <w:t xml:space="preserve">, замещающими должности, не являющиеся должностями муниципальной </w:t>
      </w:r>
      <w:r w:rsidR="00EB383A" w:rsidRPr="009A5EC2">
        <w:rPr>
          <w:rFonts w:ascii="Times New Roman" w:hAnsi="Times New Roman" w:cs="Times New Roman"/>
          <w:sz w:val="24"/>
          <w:szCs w:val="24"/>
        </w:rPr>
        <w:t>службы, предоставляются следующие</w:t>
      </w:r>
      <w:r w:rsidRPr="009A5EC2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9A5EC2" w:rsidRPr="009A5EC2" w:rsidRDefault="009A5EC2" w:rsidP="009A5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>1) заявление о выплате компенсации за использование личного легкового транспорта в служебных целях и возмещении расходов, связанных с его использованием;</w:t>
      </w:r>
    </w:p>
    <w:p w:rsidR="009A5EC2" w:rsidRPr="009A5EC2" w:rsidRDefault="009A5EC2" w:rsidP="009A5E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 2) копия свидетельства о регистрации транспортного средства </w:t>
      </w:r>
      <w:r w:rsidRPr="009A5EC2">
        <w:rPr>
          <w:rFonts w:ascii="Times New Roman" w:eastAsia="Calibri" w:hAnsi="Times New Roman" w:cs="Times New Roman"/>
          <w:sz w:val="24"/>
          <w:szCs w:val="24"/>
          <w:lang w:eastAsia="en-US"/>
        </w:rPr>
        <w:t>(с предъявлением оригинала)</w:t>
      </w:r>
      <w:r w:rsidRPr="009A5EC2">
        <w:rPr>
          <w:rFonts w:ascii="Times New Roman" w:hAnsi="Times New Roman" w:cs="Times New Roman"/>
          <w:sz w:val="24"/>
          <w:szCs w:val="24"/>
        </w:rPr>
        <w:t>;</w:t>
      </w:r>
    </w:p>
    <w:p w:rsidR="009A5EC2" w:rsidRPr="009A5EC2" w:rsidRDefault="009A5EC2" w:rsidP="009A5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>3) копия документа, подтверждающего право владения и право пользования (в случае если личный транспорт не принадлежит на праве собственности);</w:t>
      </w:r>
    </w:p>
    <w:p w:rsidR="009A5EC2" w:rsidRPr="009A5EC2" w:rsidRDefault="009A5EC2" w:rsidP="009A5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>4) копия водительского удостоверения;</w:t>
      </w:r>
    </w:p>
    <w:p w:rsidR="009A5EC2" w:rsidRPr="009A5EC2" w:rsidRDefault="009A5EC2" w:rsidP="009A5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>5) маршрутный лист;</w:t>
      </w:r>
    </w:p>
    <w:p w:rsidR="009A5EC2" w:rsidRPr="009A5EC2" w:rsidRDefault="009A5EC2" w:rsidP="009A5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>6) документы, подтверждающие понесенные расходы на приобретение горюче-смазочных материалов, в соответствии с правилами бухгалтерского учета (счета, квитанции, кассовые чеки).</w:t>
      </w:r>
    </w:p>
    <w:p w:rsidR="009A5EC2" w:rsidRPr="009A5EC2" w:rsidRDefault="009A5EC2" w:rsidP="009A5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Документы представляются ежемесячно, до </w:t>
      </w:r>
      <w:r w:rsidR="00B901AB">
        <w:rPr>
          <w:rFonts w:ascii="Times New Roman" w:hAnsi="Times New Roman" w:cs="Times New Roman"/>
          <w:sz w:val="24"/>
          <w:szCs w:val="24"/>
        </w:rPr>
        <w:t>10</w:t>
      </w:r>
      <w:r w:rsidRPr="009A5EC2">
        <w:rPr>
          <w:rFonts w:ascii="Times New Roman" w:hAnsi="Times New Roman" w:cs="Times New Roman"/>
          <w:sz w:val="24"/>
          <w:szCs w:val="24"/>
        </w:rPr>
        <w:t>-го числа месяца, следующего за отчетным.</w:t>
      </w:r>
    </w:p>
    <w:p w:rsidR="009A5EC2" w:rsidRPr="009A5EC2" w:rsidRDefault="009A5EC2" w:rsidP="009A5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>6. Решение о выплате компенсации и возмещении расходов принимается в течение 10 календарных дней со дня получения документов с учетом:</w:t>
      </w:r>
    </w:p>
    <w:p w:rsidR="009A5EC2" w:rsidRPr="009A5EC2" w:rsidRDefault="00B901AB" w:rsidP="009A5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A5EC2" w:rsidRPr="009A5EC2">
        <w:rPr>
          <w:rFonts w:ascii="Times New Roman" w:hAnsi="Times New Roman" w:cs="Times New Roman"/>
          <w:sz w:val="24"/>
          <w:szCs w:val="24"/>
        </w:rPr>
        <w:t>необходимости использования личного транспорта для исполнения должностных обязанностей, связанных с постоянными служебными поездками;</w:t>
      </w:r>
    </w:p>
    <w:p w:rsidR="009A5EC2" w:rsidRPr="009A5EC2" w:rsidRDefault="009A5EC2" w:rsidP="009A5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>времени использования личного транспорта в служебных целях;</w:t>
      </w:r>
    </w:p>
    <w:p w:rsidR="009A5EC2" w:rsidRPr="009A5EC2" w:rsidRDefault="00B901AB" w:rsidP="009A5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EC2" w:rsidRPr="009A5EC2">
        <w:rPr>
          <w:rFonts w:ascii="Times New Roman" w:hAnsi="Times New Roman" w:cs="Times New Roman"/>
          <w:sz w:val="24"/>
          <w:szCs w:val="24"/>
        </w:rPr>
        <w:t xml:space="preserve">объема бюджетных ассигнований, предусмотренных администрации Услонского муниципального образования (далее - Администрация) в </w:t>
      </w:r>
      <w:r w:rsidR="00EB383A" w:rsidRPr="009A5EC2">
        <w:rPr>
          <w:rFonts w:ascii="Times New Roman" w:hAnsi="Times New Roman" w:cs="Times New Roman"/>
          <w:sz w:val="24"/>
          <w:szCs w:val="24"/>
        </w:rPr>
        <w:t>местном бюджете</w:t>
      </w:r>
      <w:r w:rsidR="009A5EC2" w:rsidRPr="009A5EC2">
        <w:rPr>
          <w:rFonts w:ascii="Times New Roman" w:hAnsi="Times New Roman" w:cs="Times New Roman"/>
          <w:sz w:val="24"/>
          <w:szCs w:val="24"/>
        </w:rPr>
        <w:t xml:space="preserve"> на обеспечение её деятельности на соответствующий финансовый год.</w:t>
      </w:r>
    </w:p>
    <w:p w:rsidR="009A5EC2" w:rsidRPr="009A5EC2" w:rsidRDefault="009A5EC2" w:rsidP="009A5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7. Максимальный размер компенсации в месяц не должен превышать предельный размер компенсации. </w:t>
      </w:r>
    </w:p>
    <w:p w:rsidR="009A5EC2" w:rsidRPr="009A5EC2" w:rsidRDefault="009A5EC2" w:rsidP="009A5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>Предельные размеры компенсации в месяц за использование муниципальным служащим личного транспорта предусмотрены в Приложении №</w:t>
      </w:r>
      <w:r w:rsidR="00EB383A" w:rsidRPr="009A5EC2">
        <w:rPr>
          <w:rFonts w:ascii="Times New Roman" w:hAnsi="Times New Roman" w:cs="Times New Roman"/>
          <w:sz w:val="24"/>
          <w:szCs w:val="24"/>
        </w:rPr>
        <w:t>2.</w:t>
      </w:r>
    </w:p>
    <w:p w:rsidR="009A5EC2" w:rsidRPr="009A5EC2" w:rsidRDefault="009A5EC2" w:rsidP="009A5E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>8. Компенсация выплачивается пропорционально количеству рабочих дней, в течение которых личный транспорт использовался в служебных целях.</w:t>
      </w:r>
    </w:p>
    <w:p w:rsidR="009A5EC2" w:rsidRPr="009A5EC2" w:rsidRDefault="009A5EC2" w:rsidP="009A5E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За время нахождения муниципальных служащих </w:t>
      </w:r>
      <w:r w:rsidR="00EB383A" w:rsidRPr="009A5EC2">
        <w:rPr>
          <w:rFonts w:ascii="Times New Roman" w:hAnsi="Times New Roman" w:cs="Times New Roman"/>
          <w:sz w:val="24"/>
          <w:szCs w:val="24"/>
        </w:rPr>
        <w:t>и работников</w:t>
      </w:r>
      <w:r w:rsidRPr="009A5EC2">
        <w:rPr>
          <w:rFonts w:ascii="Times New Roman" w:hAnsi="Times New Roman" w:cs="Times New Roman"/>
          <w:sz w:val="24"/>
          <w:szCs w:val="24"/>
        </w:rPr>
        <w:t xml:space="preserve">, замещающих должности, не являющиеся должностями муниципальной службы в отпуске, командировке (при использовании служебного транспорта администрации, </w:t>
      </w:r>
      <w:r w:rsidR="00EB383A" w:rsidRPr="009A5EC2">
        <w:rPr>
          <w:rFonts w:ascii="Times New Roman" w:hAnsi="Times New Roman" w:cs="Times New Roman"/>
          <w:sz w:val="24"/>
          <w:szCs w:val="24"/>
        </w:rPr>
        <w:t>железнодорожного</w:t>
      </w:r>
      <w:r w:rsidRPr="009A5EC2">
        <w:rPr>
          <w:rFonts w:ascii="Times New Roman" w:hAnsi="Times New Roman" w:cs="Times New Roman"/>
          <w:sz w:val="24"/>
          <w:szCs w:val="24"/>
        </w:rPr>
        <w:t xml:space="preserve"> или </w:t>
      </w:r>
      <w:r w:rsidR="00EB383A" w:rsidRPr="009A5EC2">
        <w:rPr>
          <w:rFonts w:ascii="Times New Roman" w:hAnsi="Times New Roman" w:cs="Times New Roman"/>
          <w:sz w:val="24"/>
          <w:szCs w:val="24"/>
        </w:rPr>
        <w:t>авиатранспорта</w:t>
      </w:r>
      <w:r w:rsidRPr="009A5EC2">
        <w:rPr>
          <w:rFonts w:ascii="Times New Roman" w:hAnsi="Times New Roman" w:cs="Times New Roman"/>
          <w:sz w:val="24"/>
          <w:szCs w:val="24"/>
        </w:rPr>
        <w:t>), временной нетрудоспособности, а также по причинам, когда личный транспорт не эксплуатировался, компенсация не выплачивается.</w:t>
      </w:r>
    </w:p>
    <w:p w:rsidR="009A5EC2" w:rsidRPr="009A5EC2" w:rsidRDefault="009A5EC2" w:rsidP="009A5E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 9. </w:t>
      </w:r>
      <w:r w:rsidRPr="009A5EC2">
        <w:rPr>
          <w:rFonts w:ascii="Times New Roman" w:eastAsia="Calibri" w:hAnsi="Times New Roman" w:cs="Times New Roman"/>
          <w:sz w:val="24"/>
          <w:szCs w:val="24"/>
          <w:lang w:eastAsia="en-US"/>
        </w:rPr>
        <w:t>Возмещение расходов на приобретение горюче-смазочных материалов производится по фактическим затратам, подтвержденным соответствующими документами (счетами, квитанциями, кассовыми чеками и др.) но не более 9000 (девяти тысяч) рублей в месяц.</w:t>
      </w:r>
    </w:p>
    <w:p w:rsidR="009A5EC2" w:rsidRPr="009A5EC2" w:rsidRDefault="009A5EC2" w:rsidP="009A5EC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10. Выплата компенсации и возмещение расходов муниципальным служащим </w:t>
      </w:r>
      <w:r w:rsidR="00EB383A" w:rsidRPr="009A5EC2">
        <w:rPr>
          <w:rFonts w:ascii="Times New Roman" w:hAnsi="Times New Roman" w:cs="Times New Roman"/>
          <w:sz w:val="24"/>
          <w:szCs w:val="24"/>
        </w:rPr>
        <w:t>и работникам</w:t>
      </w:r>
      <w:r w:rsidRPr="009A5EC2">
        <w:rPr>
          <w:rFonts w:ascii="Times New Roman" w:hAnsi="Times New Roman" w:cs="Times New Roman"/>
          <w:sz w:val="24"/>
          <w:szCs w:val="24"/>
        </w:rPr>
        <w:t xml:space="preserve">, замещающим должности, не являющиеся </w:t>
      </w:r>
      <w:r w:rsidR="00EB383A" w:rsidRPr="009A5EC2">
        <w:rPr>
          <w:rFonts w:ascii="Times New Roman" w:hAnsi="Times New Roman" w:cs="Times New Roman"/>
          <w:sz w:val="24"/>
          <w:szCs w:val="24"/>
        </w:rPr>
        <w:t>должностями муниципальной службы, производятся</w:t>
      </w:r>
      <w:r w:rsidRPr="009A5EC2">
        <w:rPr>
          <w:rFonts w:ascii="Times New Roman" w:hAnsi="Times New Roman" w:cs="Times New Roman"/>
          <w:sz w:val="24"/>
          <w:szCs w:val="24"/>
        </w:rPr>
        <w:t xml:space="preserve"> 1 раз в текущем месяце за истекший месяц на основании акта </w:t>
      </w:r>
      <w:r w:rsidR="00EB383A" w:rsidRPr="009A5EC2">
        <w:rPr>
          <w:rFonts w:ascii="Times New Roman" w:hAnsi="Times New Roman" w:cs="Times New Roman"/>
          <w:sz w:val="24"/>
          <w:szCs w:val="24"/>
        </w:rPr>
        <w:t>администрации, в</w:t>
      </w:r>
      <w:r w:rsidRPr="009A5EC2">
        <w:rPr>
          <w:rFonts w:ascii="Times New Roman" w:hAnsi="Times New Roman" w:cs="Times New Roman"/>
          <w:sz w:val="24"/>
          <w:szCs w:val="24"/>
        </w:rPr>
        <w:t xml:space="preserve"> котором определены размеры компенсации и возмещения расходов в соответствии с настоящими Правилами.</w:t>
      </w:r>
    </w:p>
    <w:p w:rsidR="009A5EC2" w:rsidRPr="009A5EC2" w:rsidRDefault="009A5EC2" w:rsidP="009A5E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Default="009A5EC2" w:rsidP="009A5E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140" w:rsidRPr="009A5EC2" w:rsidRDefault="00316140" w:rsidP="009A5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Default="009A5EC2" w:rsidP="009A5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EC2" w:rsidRDefault="009A5EC2" w:rsidP="009A5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83A" w:rsidRDefault="00EB383A" w:rsidP="009A5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83A" w:rsidRPr="009A5EC2" w:rsidRDefault="00EB383A" w:rsidP="009A5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A5EC2">
        <w:rPr>
          <w:rFonts w:ascii="Times New Roman" w:hAnsi="Times New Roman" w:cs="Times New Roman"/>
          <w:sz w:val="24"/>
          <w:szCs w:val="24"/>
        </w:rPr>
        <w:br/>
        <w:t xml:space="preserve">к </w:t>
      </w:r>
      <w:hyperlink w:anchor="Par29" w:history="1">
        <w:r w:rsidRPr="009A5EC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9A5EC2">
        <w:rPr>
          <w:rFonts w:ascii="Times New Roman" w:hAnsi="Times New Roman" w:cs="Times New Roman"/>
          <w:sz w:val="24"/>
          <w:szCs w:val="24"/>
        </w:rPr>
        <w:t xml:space="preserve">м выплаты компенсации за </w:t>
      </w: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использование муниципальными служащими </w:t>
      </w:r>
    </w:p>
    <w:p w:rsidR="009A5EC2" w:rsidRPr="009A5EC2" w:rsidRDefault="00EB383A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>и работниками</w:t>
      </w:r>
      <w:r w:rsidR="009A5EC2" w:rsidRPr="009A5EC2">
        <w:rPr>
          <w:rFonts w:ascii="Times New Roman" w:hAnsi="Times New Roman" w:cs="Times New Roman"/>
          <w:sz w:val="24"/>
          <w:szCs w:val="24"/>
        </w:rPr>
        <w:t>, замещающими должности,</w:t>
      </w: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</w:t>
      </w: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 службы личного транспорта (легковые автомобили)</w:t>
      </w: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 в служебных целях и возмещения расходов,</w:t>
      </w: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 связанных с его использованием</w:t>
      </w: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A5EC2" w:rsidRPr="009A5EC2" w:rsidRDefault="009A5EC2" w:rsidP="009A5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9A5EC2" w:rsidRPr="009A5EC2" w:rsidRDefault="009A5EC2" w:rsidP="009A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>за _________________ 20_____ года</w:t>
      </w:r>
    </w:p>
    <w:p w:rsidR="009A5EC2" w:rsidRPr="009A5EC2" w:rsidRDefault="009A5EC2" w:rsidP="009A5EC2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>(месяц)</w:t>
      </w:r>
    </w:p>
    <w:p w:rsidR="009A5EC2" w:rsidRPr="009A5EC2" w:rsidRDefault="009A5EC2" w:rsidP="009A5EC2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383A">
        <w:rPr>
          <w:rFonts w:ascii="Times New Roman" w:hAnsi="Times New Roman" w:cs="Times New Roman"/>
          <w:sz w:val="24"/>
          <w:szCs w:val="24"/>
        </w:rPr>
        <w:t>(должность, фамилия, инициалы</w:t>
      </w:r>
      <w:r w:rsidRPr="009A5EC2">
        <w:rPr>
          <w:rFonts w:ascii="Times New Roman" w:hAnsi="Times New Roman" w:cs="Times New Roman"/>
          <w:sz w:val="24"/>
          <w:szCs w:val="24"/>
        </w:rPr>
        <w:t>)</w:t>
      </w:r>
    </w:p>
    <w:p w:rsidR="009A5EC2" w:rsidRPr="009A5EC2" w:rsidRDefault="009A5EC2" w:rsidP="009A5E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456"/>
        <w:gridCol w:w="3429"/>
        <w:gridCol w:w="2104"/>
        <w:gridCol w:w="1862"/>
      </w:tblGrid>
      <w:tr w:rsidR="009A5EC2" w:rsidRPr="009A5EC2" w:rsidTr="0057420A">
        <w:trPr>
          <w:trHeight w:val="278"/>
          <w:tblCellSpacing w:w="15" w:type="dxa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Дата поездки</w:t>
            </w:r>
          </w:p>
        </w:tc>
        <w:tc>
          <w:tcPr>
            <w:tcW w:w="3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Маршрут поездки</w:t>
            </w:r>
          </w:p>
        </w:tc>
        <w:tc>
          <w:tcPr>
            <w:tcW w:w="18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Пробег (км)</w:t>
            </w:r>
          </w:p>
        </w:tc>
      </w:tr>
      <w:tr w:rsidR="009A5EC2" w:rsidRPr="009A5EC2" w:rsidTr="0057420A">
        <w:trPr>
          <w:trHeight w:val="278"/>
          <w:tblCellSpacing w:w="15" w:type="dxa"/>
        </w:trPr>
        <w:tc>
          <w:tcPr>
            <w:tcW w:w="7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2" w:rsidRPr="009A5EC2" w:rsidTr="0057420A">
        <w:trPr>
          <w:trHeight w:val="278"/>
          <w:tblCellSpacing w:w="15" w:type="dxa"/>
        </w:trPr>
        <w:tc>
          <w:tcPr>
            <w:tcW w:w="7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2" w:rsidRPr="009A5EC2" w:rsidTr="0057420A">
        <w:trPr>
          <w:trHeight w:val="263"/>
          <w:tblCellSpacing w:w="15" w:type="dxa"/>
        </w:trPr>
        <w:tc>
          <w:tcPr>
            <w:tcW w:w="7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2" w:rsidRPr="009A5EC2" w:rsidTr="0057420A">
        <w:trPr>
          <w:trHeight w:val="278"/>
          <w:tblCellSpacing w:w="15" w:type="dxa"/>
        </w:trPr>
        <w:tc>
          <w:tcPr>
            <w:tcW w:w="7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A5EC2" w:rsidRPr="009A5EC2" w:rsidRDefault="009A5EC2" w:rsidP="009A5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EC2" w:rsidRPr="009A5EC2" w:rsidRDefault="009A5EC2" w:rsidP="009A5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br/>
      </w:r>
    </w:p>
    <w:p w:rsidR="009A5EC2" w:rsidRPr="009A5EC2" w:rsidRDefault="009A5EC2" w:rsidP="009A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9A5EC2" w:rsidRPr="009A5EC2" w:rsidRDefault="009A5EC2" w:rsidP="009A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</w:t>
      </w:r>
      <w:proofErr w:type="gramStart"/>
      <w:r w:rsidRPr="009A5EC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A5EC2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9A5EC2" w:rsidRPr="009A5EC2" w:rsidRDefault="009A5EC2" w:rsidP="009A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>"____" ________________ 20___ года</w:t>
      </w:r>
      <w:bookmarkStart w:id="0" w:name="review"/>
      <w:bookmarkEnd w:id="0"/>
    </w:p>
    <w:p w:rsidR="009A5EC2" w:rsidRPr="009A5EC2" w:rsidRDefault="009A5EC2" w:rsidP="009A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A5EC2" w:rsidRPr="009A5EC2" w:rsidRDefault="009A5EC2" w:rsidP="009A5E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A5EC2" w:rsidRPr="009A5EC2" w:rsidRDefault="009A5EC2" w:rsidP="009A5E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A5EC2" w:rsidRPr="009A5EC2" w:rsidRDefault="009A5EC2" w:rsidP="009A5E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383A" w:rsidRDefault="00EB383A" w:rsidP="00EB3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83A" w:rsidRPr="009A5EC2" w:rsidRDefault="00EB383A" w:rsidP="00EB3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 w:rsidRPr="009A5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постановлению администрации</w:t>
      </w: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  Услонского муниципального образования </w:t>
      </w:r>
    </w:p>
    <w:p w:rsidR="009A5EC2" w:rsidRPr="009A5EC2" w:rsidRDefault="009A5EC2" w:rsidP="009A5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C2">
        <w:rPr>
          <w:rFonts w:ascii="Times New Roman" w:hAnsi="Times New Roman" w:cs="Times New Roman"/>
          <w:sz w:val="24"/>
          <w:szCs w:val="24"/>
        </w:rPr>
        <w:t xml:space="preserve">от </w:t>
      </w:r>
      <w:r w:rsidR="00EB383A">
        <w:rPr>
          <w:rFonts w:ascii="Times New Roman" w:hAnsi="Times New Roman" w:cs="Times New Roman"/>
          <w:sz w:val="24"/>
          <w:szCs w:val="24"/>
        </w:rPr>
        <w:t>14</w:t>
      </w:r>
      <w:r w:rsidRPr="009A5EC2">
        <w:rPr>
          <w:rFonts w:ascii="Times New Roman" w:hAnsi="Times New Roman" w:cs="Times New Roman"/>
          <w:sz w:val="24"/>
          <w:szCs w:val="24"/>
        </w:rPr>
        <w:t>.0</w:t>
      </w:r>
      <w:r w:rsidR="00EB383A">
        <w:rPr>
          <w:rFonts w:ascii="Times New Roman" w:hAnsi="Times New Roman" w:cs="Times New Roman"/>
          <w:sz w:val="24"/>
          <w:szCs w:val="24"/>
        </w:rPr>
        <w:t>4</w:t>
      </w:r>
      <w:r w:rsidRPr="009A5EC2">
        <w:rPr>
          <w:rFonts w:ascii="Times New Roman" w:hAnsi="Times New Roman" w:cs="Times New Roman"/>
          <w:sz w:val="24"/>
          <w:szCs w:val="24"/>
        </w:rPr>
        <w:t>.20</w:t>
      </w:r>
      <w:r w:rsidR="00EB383A">
        <w:rPr>
          <w:rFonts w:ascii="Times New Roman" w:hAnsi="Times New Roman" w:cs="Times New Roman"/>
          <w:sz w:val="24"/>
          <w:szCs w:val="24"/>
        </w:rPr>
        <w:t xml:space="preserve">22 </w:t>
      </w:r>
      <w:r w:rsidRPr="009A5EC2">
        <w:rPr>
          <w:rFonts w:ascii="Times New Roman" w:hAnsi="Times New Roman" w:cs="Times New Roman"/>
          <w:sz w:val="24"/>
          <w:szCs w:val="24"/>
        </w:rPr>
        <w:t>№</w:t>
      </w:r>
      <w:r w:rsidR="00EB383A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9A5EC2" w:rsidRPr="009A5EC2" w:rsidRDefault="009A5EC2" w:rsidP="009A5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5E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ПРЕДЕЛЬНЫЕ РАЗМЕРЫ КОМПЕНСАЦИИ ЗА ИСПОЛЬЗОВАНИЕ ЛИЧНОГО ТРАНСПОРТА В СЛУЖЕБНЫХ ЦЕЛЯХ</w:t>
      </w:r>
    </w:p>
    <w:p w:rsidR="009A5EC2" w:rsidRPr="009A5EC2" w:rsidRDefault="009A5EC2" w:rsidP="009A5E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5EC2" w:rsidRPr="009A5EC2" w:rsidTr="0057420A">
        <w:tc>
          <w:tcPr>
            <w:tcW w:w="4785" w:type="dxa"/>
          </w:tcPr>
          <w:p w:rsidR="009A5EC2" w:rsidRPr="009A5EC2" w:rsidRDefault="009A5EC2" w:rsidP="009A5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4786" w:type="dxa"/>
          </w:tcPr>
          <w:p w:rsidR="009A5EC2" w:rsidRPr="009A5EC2" w:rsidRDefault="009A5EC2" w:rsidP="009A5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5E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Размер компенсации в месяц, руб.</w:t>
            </w:r>
          </w:p>
          <w:p w:rsidR="009A5EC2" w:rsidRPr="009A5EC2" w:rsidRDefault="009A5EC2" w:rsidP="009A5E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2" w:rsidRPr="009A5EC2" w:rsidTr="0057420A">
        <w:tc>
          <w:tcPr>
            <w:tcW w:w="4785" w:type="dxa"/>
          </w:tcPr>
          <w:p w:rsidR="009A5EC2" w:rsidRPr="009A5EC2" w:rsidRDefault="009A5EC2" w:rsidP="009A5E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Легковые автомобили с рабочим объемом двигателя:</w:t>
            </w:r>
          </w:p>
          <w:p w:rsidR="009A5EC2" w:rsidRPr="009A5EC2" w:rsidRDefault="009A5EC2" w:rsidP="009A5EC2">
            <w:pPr>
              <w:widowControl w:val="0"/>
              <w:autoSpaceDE w:val="0"/>
              <w:autoSpaceDN w:val="0"/>
              <w:adjustRightInd w:val="0"/>
              <w:spacing w:after="0"/>
              <w:ind w:lef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>- до 2000 куб. сантиметров включительно</w:t>
            </w:r>
          </w:p>
          <w:p w:rsidR="009A5EC2" w:rsidRPr="009A5EC2" w:rsidRDefault="009A5EC2" w:rsidP="009A5EC2">
            <w:pPr>
              <w:widowControl w:val="0"/>
              <w:autoSpaceDE w:val="0"/>
              <w:autoSpaceDN w:val="0"/>
              <w:adjustRightInd w:val="0"/>
              <w:spacing w:after="0"/>
              <w:ind w:lef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EC2">
              <w:rPr>
                <w:rFonts w:ascii="Times New Roman" w:hAnsi="Times New Roman" w:cs="Times New Roman"/>
                <w:sz w:val="24"/>
                <w:szCs w:val="24"/>
              </w:rPr>
              <w:t xml:space="preserve">- свыше 2000 куб. сантиметров  </w:t>
            </w:r>
          </w:p>
          <w:p w:rsidR="009A5EC2" w:rsidRPr="009A5EC2" w:rsidRDefault="009A5EC2" w:rsidP="000765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5EC2" w:rsidRPr="009A5EC2" w:rsidRDefault="009A5EC2" w:rsidP="009A5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C2" w:rsidRPr="009A5EC2" w:rsidRDefault="009A5EC2" w:rsidP="009A5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C2" w:rsidRPr="009A5EC2" w:rsidRDefault="000765BD" w:rsidP="009A5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A5EC2" w:rsidRPr="009A5EC2" w:rsidRDefault="009A5EC2" w:rsidP="009A5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C2" w:rsidRPr="009A5EC2" w:rsidRDefault="000765BD" w:rsidP="009A5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bookmarkStart w:id="2" w:name="_GoBack"/>
            <w:bookmarkEnd w:id="2"/>
          </w:p>
          <w:p w:rsidR="009A5EC2" w:rsidRPr="009A5EC2" w:rsidRDefault="009A5EC2" w:rsidP="009A5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EC2" w:rsidRPr="009A5EC2" w:rsidRDefault="009A5EC2" w:rsidP="009A5EC2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A5EC2" w:rsidRPr="009A5EC2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668"/>
    <w:multiLevelType w:val="hybridMultilevel"/>
    <w:tmpl w:val="F7D0B268"/>
    <w:lvl w:ilvl="0" w:tplc="D19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C2E95"/>
    <w:multiLevelType w:val="hybridMultilevel"/>
    <w:tmpl w:val="78D4C866"/>
    <w:lvl w:ilvl="0" w:tplc="367A553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D629F4"/>
    <w:multiLevelType w:val="hybridMultilevel"/>
    <w:tmpl w:val="BB86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203D6D"/>
    <w:multiLevelType w:val="hybridMultilevel"/>
    <w:tmpl w:val="9C1690B6"/>
    <w:lvl w:ilvl="0" w:tplc="C77EBA0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5B2"/>
    <w:rsid w:val="0000796A"/>
    <w:rsid w:val="00016270"/>
    <w:rsid w:val="000269C8"/>
    <w:rsid w:val="00045613"/>
    <w:rsid w:val="000632C7"/>
    <w:rsid w:val="00075CC2"/>
    <w:rsid w:val="000765BD"/>
    <w:rsid w:val="000C3335"/>
    <w:rsid w:val="000E169A"/>
    <w:rsid w:val="0012377B"/>
    <w:rsid w:val="0016076E"/>
    <w:rsid w:val="00160FF6"/>
    <w:rsid w:val="001840EC"/>
    <w:rsid w:val="001B5123"/>
    <w:rsid w:val="001C5F20"/>
    <w:rsid w:val="001E15D1"/>
    <w:rsid w:val="00211767"/>
    <w:rsid w:val="00266A33"/>
    <w:rsid w:val="002869A1"/>
    <w:rsid w:val="00292147"/>
    <w:rsid w:val="002C43B2"/>
    <w:rsid w:val="00316140"/>
    <w:rsid w:val="00381CE2"/>
    <w:rsid w:val="003C634B"/>
    <w:rsid w:val="003D2B3C"/>
    <w:rsid w:val="004028F5"/>
    <w:rsid w:val="004400C0"/>
    <w:rsid w:val="004775D2"/>
    <w:rsid w:val="00477868"/>
    <w:rsid w:val="00490F55"/>
    <w:rsid w:val="0049210B"/>
    <w:rsid w:val="00496C9A"/>
    <w:rsid w:val="004A4155"/>
    <w:rsid w:val="004A7CA1"/>
    <w:rsid w:val="00507C7D"/>
    <w:rsid w:val="00530FB5"/>
    <w:rsid w:val="005566FD"/>
    <w:rsid w:val="00565CC5"/>
    <w:rsid w:val="005A534A"/>
    <w:rsid w:val="00604BDE"/>
    <w:rsid w:val="006637F3"/>
    <w:rsid w:val="006725B1"/>
    <w:rsid w:val="00683CB3"/>
    <w:rsid w:val="006C5EFA"/>
    <w:rsid w:val="006E6CBB"/>
    <w:rsid w:val="00726B3B"/>
    <w:rsid w:val="007578E4"/>
    <w:rsid w:val="00846398"/>
    <w:rsid w:val="00861A5D"/>
    <w:rsid w:val="008B2041"/>
    <w:rsid w:val="00911D03"/>
    <w:rsid w:val="00950AF5"/>
    <w:rsid w:val="0096504B"/>
    <w:rsid w:val="00972BD2"/>
    <w:rsid w:val="009777B4"/>
    <w:rsid w:val="0099398A"/>
    <w:rsid w:val="009975A4"/>
    <w:rsid w:val="009A5EC2"/>
    <w:rsid w:val="009B10CE"/>
    <w:rsid w:val="009D6213"/>
    <w:rsid w:val="00A26114"/>
    <w:rsid w:val="00A43369"/>
    <w:rsid w:val="00A50750"/>
    <w:rsid w:val="00AB0FB9"/>
    <w:rsid w:val="00AC6C3C"/>
    <w:rsid w:val="00AD138D"/>
    <w:rsid w:val="00B018E4"/>
    <w:rsid w:val="00B12B4D"/>
    <w:rsid w:val="00B45638"/>
    <w:rsid w:val="00B67EF7"/>
    <w:rsid w:val="00B901AB"/>
    <w:rsid w:val="00BB57C7"/>
    <w:rsid w:val="00BE15B2"/>
    <w:rsid w:val="00BE491B"/>
    <w:rsid w:val="00C36DF7"/>
    <w:rsid w:val="00C741D7"/>
    <w:rsid w:val="00C920BD"/>
    <w:rsid w:val="00C94D73"/>
    <w:rsid w:val="00CA7CB4"/>
    <w:rsid w:val="00CC2960"/>
    <w:rsid w:val="00D16D3A"/>
    <w:rsid w:val="00D31A99"/>
    <w:rsid w:val="00D679DC"/>
    <w:rsid w:val="00DC45B4"/>
    <w:rsid w:val="00DC45B7"/>
    <w:rsid w:val="00E61348"/>
    <w:rsid w:val="00E90178"/>
    <w:rsid w:val="00EB0910"/>
    <w:rsid w:val="00EB383A"/>
    <w:rsid w:val="00EB4686"/>
    <w:rsid w:val="00EC6889"/>
    <w:rsid w:val="00F341C4"/>
    <w:rsid w:val="00FA76C9"/>
    <w:rsid w:val="00FB3C54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CCD2"/>
  <w15:docId w15:val="{D313DDFF-5084-406E-A159-3C39435E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21B34DBD6C333A47B5F5E635726362D09077BAB58EF1D4875C64A110C4FF99F234671B6483BFDD5F6978l8k4F" TargetMode="External"/><Relationship Id="rId5" Type="http://schemas.openxmlformats.org/officeDocument/2006/relationships/hyperlink" Target="consultantplus://offline/ref=8621B34DBD6C333A47B5F5E635726362D09077BAB58EF1D4875C64A110C4FF99F234671B6483BFDD5F697El8k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21</cp:revision>
  <cp:lastPrinted>2019-11-25T06:35:00Z</cp:lastPrinted>
  <dcterms:created xsi:type="dcterms:W3CDTF">2019-12-02T06:23:00Z</dcterms:created>
  <dcterms:modified xsi:type="dcterms:W3CDTF">2022-04-18T07:32:00Z</dcterms:modified>
</cp:coreProperties>
</file>