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1C1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9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C1D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C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</w:t>
      </w:r>
      <w:r w:rsidR="005954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954D3" w:rsidRPr="00B018E4">
        <w:rPr>
          <w:rFonts w:ascii="Times New Roman" w:eastAsia="Times New Roman" w:hAnsi="Times New Roman" w:cs="Times New Roman"/>
          <w:sz w:val="24"/>
          <w:szCs w:val="24"/>
        </w:rPr>
        <w:t>№ 29</w:t>
      </w:r>
    </w:p>
    <w:p w:rsidR="00E93CDE" w:rsidRPr="00B018E4" w:rsidRDefault="00E93CDE" w:rsidP="00E93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D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 xml:space="preserve">Об утверждении Порядка ведения личных дел </w:t>
      </w:r>
    </w:p>
    <w:p w:rsidR="006205D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205D0" w:rsidRPr="008E734F" w:rsidRDefault="006205D0" w:rsidP="00620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На основании Федерального закона № 131-ФЗ от 06.10.2003 г. «Об общих принципах организации местного самоуправления в Российской Федерации», Указов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 от 18.05.2009 г. № 559 «О представлении гражданами, претендующими н</w:t>
      </w:r>
      <w:r>
        <w:rPr>
          <w:rFonts w:ascii="Times New Roman" w:hAnsi="Times New Roman" w:cs="Times New Roman"/>
          <w:sz w:val="24"/>
          <w:szCs w:val="24"/>
        </w:rPr>
        <w:t>а замещение должностей федеральн</w:t>
      </w:r>
      <w:r w:rsidRPr="008E734F">
        <w:rPr>
          <w:rFonts w:ascii="Times New Roman" w:hAnsi="Times New Roman" w:cs="Times New Roman"/>
          <w:sz w:val="24"/>
          <w:szCs w:val="24"/>
        </w:rPr>
        <w:t>ой государственной службы, и федеральными государственными служащими сведений о доходах, об имуществе и об их обязательст</w:t>
      </w:r>
      <w:r>
        <w:rPr>
          <w:rFonts w:ascii="Times New Roman" w:hAnsi="Times New Roman" w:cs="Times New Roman"/>
          <w:sz w:val="24"/>
          <w:szCs w:val="24"/>
        </w:rPr>
        <w:t xml:space="preserve">вах имущественного характера», </w:t>
      </w:r>
      <w:r w:rsidRPr="008E734F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г. № 25-ФЗ «О муниципальной службе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</w:t>
      </w:r>
    </w:p>
    <w:p w:rsidR="006205D0" w:rsidRPr="008E734F" w:rsidRDefault="006205D0" w:rsidP="0062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ПОСТАНОВЛЯЕТ:</w:t>
      </w:r>
    </w:p>
    <w:p w:rsidR="006205D0" w:rsidRPr="00773075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Pr="006205D0" w:rsidRDefault="006205D0" w:rsidP="006205D0">
      <w:pPr>
        <w:pStyle w:val="a5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05D0">
        <w:rPr>
          <w:rFonts w:ascii="Times New Roman" w:hAnsi="Times New Roman" w:cs="Times New Roman"/>
          <w:sz w:val="24"/>
          <w:szCs w:val="24"/>
        </w:rPr>
        <w:t xml:space="preserve">Утвердить Порядок ведения личных дел муниципальных служащих администрации Услонского муниципального образования </w:t>
      </w:r>
      <w:r w:rsidR="005954D3">
        <w:rPr>
          <w:rFonts w:ascii="Times New Roman" w:hAnsi="Times New Roman" w:cs="Times New Roman"/>
          <w:sz w:val="24"/>
          <w:szCs w:val="24"/>
        </w:rPr>
        <w:t>(п</w:t>
      </w:r>
      <w:r w:rsidRPr="006205D0">
        <w:rPr>
          <w:rFonts w:ascii="Times New Roman" w:hAnsi="Times New Roman" w:cs="Times New Roman"/>
          <w:sz w:val="24"/>
          <w:szCs w:val="24"/>
        </w:rPr>
        <w:t>риложени</w:t>
      </w:r>
      <w:r w:rsidR="005954D3">
        <w:rPr>
          <w:rFonts w:ascii="Times New Roman" w:hAnsi="Times New Roman" w:cs="Times New Roman"/>
          <w:sz w:val="24"/>
          <w:szCs w:val="24"/>
        </w:rPr>
        <w:t>е</w:t>
      </w:r>
      <w:r w:rsidRPr="006205D0">
        <w:rPr>
          <w:rFonts w:ascii="Times New Roman" w:hAnsi="Times New Roman" w:cs="Times New Roman"/>
          <w:sz w:val="24"/>
          <w:szCs w:val="24"/>
        </w:rPr>
        <w:t xml:space="preserve"> 1</w:t>
      </w:r>
      <w:r w:rsidR="005954D3">
        <w:rPr>
          <w:rFonts w:ascii="Times New Roman" w:hAnsi="Times New Roman" w:cs="Times New Roman"/>
          <w:sz w:val="24"/>
          <w:szCs w:val="24"/>
        </w:rPr>
        <w:t>)</w:t>
      </w:r>
      <w:r w:rsidRPr="006205D0">
        <w:rPr>
          <w:rFonts w:ascii="Times New Roman" w:hAnsi="Times New Roman" w:cs="Times New Roman"/>
          <w:sz w:val="24"/>
          <w:szCs w:val="24"/>
        </w:rPr>
        <w:t>.</w:t>
      </w:r>
    </w:p>
    <w:p w:rsidR="006205D0" w:rsidRPr="006205D0" w:rsidRDefault="006205D0" w:rsidP="006205D0">
      <w:pPr>
        <w:pStyle w:val="a5"/>
        <w:numPr>
          <w:ilvl w:val="0"/>
          <w:numId w:val="12"/>
        </w:numPr>
        <w:tabs>
          <w:tab w:val="left" w:pos="567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05D0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6205D0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6205D0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6205D0" w:rsidRDefault="006205D0" w:rsidP="006205D0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05D0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его подписания.</w:t>
      </w:r>
    </w:p>
    <w:p w:rsidR="006205D0" w:rsidRPr="006205D0" w:rsidRDefault="006205D0" w:rsidP="006205D0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05D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</w:t>
      </w:r>
      <w:bookmarkEnd w:id="0"/>
      <w:r w:rsidRPr="006205D0">
        <w:rPr>
          <w:rFonts w:ascii="Times New Roman" w:hAnsi="Times New Roman" w:cs="Times New Roman"/>
          <w:sz w:val="24"/>
          <w:szCs w:val="24"/>
        </w:rPr>
        <w:t>.</w:t>
      </w:r>
    </w:p>
    <w:p w:rsidR="006205D0" w:rsidRP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8E734F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8E734F" w:rsidRDefault="006205D0" w:rsidP="0062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 </w:t>
      </w:r>
    </w:p>
    <w:p w:rsidR="006205D0" w:rsidRDefault="006205D0" w:rsidP="0062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</w:t>
      </w:r>
    </w:p>
    <w:p w:rsidR="006205D0" w:rsidRPr="008E734F" w:rsidRDefault="006205D0" w:rsidP="0062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О.А.Сухарев</w:t>
      </w:r>
      <w:proofErr w:type="spellEnd"/>
    </w:p>
    <w:p w:rsidR="006205D0" w:rsidRPr="008E734F" w:rsidRDefault="006205D0" w:rsidP="006205D0">
      <w:pPr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 </w:t>
      </w:r>
    </w:p>
    <w:p w:rsidR="006205D0" w:rsidRDefault="006205D0" w:rsidP="006205D0">
      <w:pPr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B63EA" w:rsidRDefault="00AB63EA" w:rsidP="00AB63EA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Pr="008E734F" w:rsidRDefault="006205D0" w:rsidP="00AB63EA">
      <w:pPr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205D0" w:rsidRPr="003C4881" w:rsidRDefault="006205D0" w:rsidP="006205D0">
      <w:pPr>
        <w:pStyle w:val="af0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1</w:t>
      </w:r>
    </w:p>
    <w:p w:rsidR="006205D0" w:rsidRPr="003C4881" w:rsidRDefault="008D7BC7" w:rsidP="006205D0">
      <w:pPr>
        <w:pStyle w:val="af0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>к Постановлению</w:t>
      </w:r>
      <w:r w:rsidR="006205D0" w:rsidRPr="003C4881">
        <w:rPr>
          <w:b w:val="0"/>
          <w:sz w:val="22"/>
          <w:szCs w:val="22"/>
        </w:rPr>
        <w:t xml:space="preserve"> администрации </w:t>
      </w:r>
    </w:p>
    <w:p w:rsidR="006205D0" w:rsidRPr="00D45969" w:rsidRDefault="00AB63EA" w:rsidP="006205D0">
      <w:pPr>
        <w:pStyle w:val="af0"/>
        <w:ind w:right="-15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Услонского</w:t>
      </w:r>
      <w:r w:rsidR="006205D0" w:rsidRPr="00D45969">
        <w:rPr>
          <w:b w:val="0"/>
          <w:sz w:val="24"/>
          <w:szCs w:val="24"/>
        </w:rPr>
        <w:t xml:space="preserve"> муниципального образования</w:t>
      </w:r>
    </w:p>
    <w:p w:rsidR="006205D0" w:rsidRPr="00D45969" w:rsidRDefault="006205D0" w:rsidP="006205D0">
      <w:pPr>
        <w:pStyle w:val="af0"/>
        <w:ind w:right="-153"/>
        <w:jc w:val="right"/>
        <w:outlineLvl w:val="0"/>
        <w:rPr>
          <w:b w:val="0"/>
          <w:sz w:val="24"/>
          <w:szCs w:val="24"/>
        </w:rPr>
      </w:pPr>
      <w:r w:rsidRPr="00D45969">
        <w:rPr>
          <w:b w:val="0"/>
          <w:sz w:val="24"/>
          <w:szCs w:val="24"/>
        </w:rPr>
        <w:t>Зиминского района</w:t>
      </w:r>
    </w:p>
    <w:p w:rsidR="006205D0" w:rsidRPr="00D45969" w:rsidRDefault="006205D0" w:rsidP="006205D0">
      <w:pPr>
        <w:pStyle w:val="af0"/>
        <w:ind w:right="-153"/>
        <w:jc w:val="right"/>
        <w:outlineLvl w:val="0"/>
        <w:rPr>
          <w:b w:val="0"/>
          <w:sz w:val="24"/>
          <w:szCs w:val="24"/>
        </w:rPr>
      </w:pPr>
      <w:r w:rsidRPr="00D45969">
        <w:rPr>
          <w:b w:val="0"/>
          <w:sz w:val="24"/>
          <w:szCs w:val="24"/>
        </w:rPr>
        <w:t xml:space="preserve">от </w:t>
      </w:r>
      <w:r w:rsidR="00AB63EA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AB63EA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.202</w:t>
      </w:r>
      <w:r w:rsidR="00AB63EA">
        <w:rPr>
          <w:b w:val="0"/>
          <w:sz w:val="24"/>
          <w:szCs w:val="24"/>
        </w:rPr>
        <w:t xml:space="preserve">2 </w:t>
      </w:r>
      <w:r>
        <w:rPr>
          <w:b w:val="0"/>
          <w:sz w:val="24"/>
          <w:szCs w:val="24"/>
        </w:rPr>
        <w:t xml:space="preserve">№ </w:t>
      </w:r>
      <w:r w:rsidR="00AB63EA">
        <w:rPr>
          <w:b w:val="0"/>
          <w:sz w:val="24"/>
          <w:szCs w:val="24"/>
        </w:rPr>
        <w:t>29</w:t>
      </w:r>
    </w:p>
    <w:p w:rsidR="006205D0" w:rsidRPr="00D45969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6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205D0" w:rsidRDefault="006205D0" w:rsidP="006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69">
        <w:rPr>
          <w:rFonts w:ascii="Times New Roman" w:hAnsi="Times New Roman" w:cs="Times New Roman"/>
          <w:b/>
          <w:sz w:val="24"/>
          <w:szCs w:val="24"/>
        </w:rPr>
        <w:t>ведения личных дел муниципальных служащих</w:t>
      </w:r>
    </w:p>
    <w:p w:rsidR="006205D0" w:rsidRPr="00D45969" w:rsidRDefault="006205D0" w:rsidP="006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5D0" w:rsidRPr="00D45969" w:rsidRDefault="006205D0" w:rsidP="00620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от 02 марта 2007 г. № 25-ФЗ «О муниципальной службе в Российской Федерации», Областного закона от 11.03.2008 г. № 14-оз «О правовом регулировании муниципальной службы в Ленинградской области», в соответствии с Указами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 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 и </w:t>
      </w:r>
      <w:r w:rsidRPr="00D459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определяет порядок комплектования, ведения и хранения личных дел лиц, замещающих должности муниципальной службы в администрации </w:t>
      </w:r>
      <w:r w:rsidR="00AB63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Услонского</w:t>
      </w:r>
      <w:r w:rsidRPr="00D459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> (далее — муниципальных служащих).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1.2. </w:t>
      </w:r>
      <w:r w:rsidRPr="00D459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Личное дело</w:t>
      </w:r>
      <w:r w:rsidRPr="00D45969">
        <w:rPr>
          <w:rFonts w:ascii="Times New Roman" w:hAnsi="Times New Roman" w:cs="Times New Roman"/>
          <w:sz w:val="24"/>
          <w:szCs w:val="24"/>
        </w:rPr>
        <w:t xml:space="preserve"> — это совокупность </w:t>
      </w:r>
      <w:proofErr w:type="spellStart"/>
      <w:r w:rsidRPr="00D45969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D45969">
        <w:rPr>
          <w:rFonts w:ascii="Times New Roman" w:hAnsi="Times New Roman" w:cs="Times New Roman"/>
          <w:sz w:val="24"/>
          <w:szCs w:val="24"/>
        </w:rPr>
        <w:t>-биографических документов, содержащих сведения, связанные с поступлением на муниципальную службу, ее прохождением и прекращением, содержащих наиболее полные сведения о муниципальных служащих.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1.3. Личное дело оформляется после издания распоряжения о назначении на должность муниципальной службы.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1.4. Ведение нескольких личных дел на одного муниципального служащего не допускается.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 Состав документов, включаемых в личное дело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59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 w:rsidRPr="00D459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B63EA" w:rsidRPr="00D45969">
        <w:rPr>
          <w:rFonts w:ascii="Times New Roman" w:hAnsi="Times New Roman" w:cs="Times New Roman"/>
          <w:sz w:val="24"/>
          <w:szCs w:val="24"/>
        </w:rPr>
        <w:t>образования и</w:t>
      </w:r>
      <w:r w:rsidRPr="00D45969">
        <w:rPr>
          <w:rFonts w:ascii="Times New Roman" w:hAnsi="Times New Roman" w:cs="Times New Roman"/>
          <w:sz w:val="24"/>
          <w:szCs w:val="24"/>
        </w:rPr>
        <w:t xml:space="preserve"> выполнение обязанностей по этой должности.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2.2. </w:t>
      </w:r>
      <w:r w:rsidRPr="00D4596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 личное дело муниципального служащего включаются следующие документы:</w:t>
      </w:r>
    </w:p>
    <w:p w:rsidR="006205D0" w:rsidRPr="00D45969" w:rsidRDefault="006205D0" w:rsidP="006205D0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письменное заявление с просьбой о поступлении на муниципальную службу и замещении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муниципального </w:t>
      </w:r>
      <w:r w:rsidR="00AB63EA">
        <w:rPr>
          <w:rFonts w:ascii="Times New Roman" w:hAnsi="Times New Roman" w:cs="Times New Roman"/>
          <w:sz w:val="24"/>
          <w:szCs w:val="24"/>
        </w:rPr>
        <w:t>образования (</w:t>
      </w:r>
      <w:r w:rsidRPr="00D45969">
        <w:rPr>
          <w:rFonts w:ascii="Times New Roman" w:hAnsi="Times New Roman" w:cs="Times New Roman"/>
          <w:sz w:val="24"/>
          <w:szCs w:val="24"/>
        </w:rPr>
        <w:t>далее — должность муниципальной службы);</w:t>
      </w:r>
    </w:p>
    <w:p w:rsidR="006205D0" w:rsidRPr="00D45969" w:rsidRDefault="006205D0" w:rsidP="006205D0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собственноручно заполненная и подписанная гражданином Российской Федерации анкета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службу Российской Федерации или на муниципальную службу в Российской Федерации» (в ред. распоряжения Правительства РФ от 16.10.2007 № 1428-р) с приложением фотографии;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копия паспорта и копии свидетельств о государственной регистрации актов гражданского состояния;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lastRenderedPageBreak/>
        <w:t>копия трудовой книжки или документа, подтверждающего прохождение военной или иной службы;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документов о наличии социальных льгот (если таковые имеются);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справки о соблюдении гражданином ограничений, связанных с замещением должности государственной службы Ленинградской области;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копия распоряжения о назначении на должность муниципальной службы;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 (контракт);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службы, об освобождении лица от замещаемой должности, о переводе лица на другую должность, о прекращении муниципальной службы;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документов воинского учета (для военнообязанных и лиц, подлежащих призыву на военную службу);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копия распоряжения о расторжении трудового договора (контракта) с муниципальным служащим;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период, характеристики;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Федерации, 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ранга), (в случае, если присвоение классных чинов предусмотрено нормативным актом органа местного самоуправления в соответствии с действующим законодательством);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 муниципального служащего, а также о расходах супруги (супруга) и несовершеннолетних детей; сведения о расходах муниципального служащего, а также о расходах супруги (супруга) и несовершеннолетних детей;</w:t>
      </w:r>
    </w:p>
    <w:p w:rsidR="006205D0" w:rsidRPr="00D45969" w:rsidRDefault="006205D0" w:rsidP="006205D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color w:val="000000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00316"/>
      <w:bookmarkEnd w:id="1"/>
      <w:r w:rsidRPr="00D45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0317"/>
      <w:bookmarkEnd w:id="2"/>
      <w:r w:rsidRPr="00D45969">
        <w:rPr>
          <w:rFonts w:ascii="Times New Roman" w:hAnsi="Times New Roman" w:cs="Times New Roman"/>
          <w:color w:val="000000"/>
          <w:sz w:val="24"/>
          <w:szCs w:val="24"/>
        </w:rPr>
        <w:t>-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205D0" w:rsidRPr="00D45969" w:rsidRDefault="006205D0" w:rsidP="006205D0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копия страхового медицинского полиса обязательного медицинского страхования граждан;</w:t>
      </w:r>
    </w:p>
    <w:p w:rsidR="006205D0" w:rsidRPr="00D45969" w:rsidRDefault="006205D0" w:rsidP="006205D0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6205D0" w:rsidRPr="00D45969" w:rsidRDefault="006205D0" w:rsidP="006205D0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копия документа об изменении семейного положения;</w:t>
      </w:r>
    </w:p>
    <w:p w:rsidR="006205D0" w:rsidRPr="00D45969" w:rsidRDefault="006205D0" w:rsidP="006205D0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копии документов о выплате вознаграждения при выходе на пенсию.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2.3.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2.4. К личному делу муниципального служащего приобщаются иные документы, предусмотренные федеральными законами, областными законами и иными нормативными правовыми актами Российской Федерации.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2.5. Документы, приобщенные к личному делу муниципального служащего, располагаются в хронологическом порядке, брошюруются, страницы нумеруются, к личному делу прилагается опись.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2.6. Сведения, содержащиеся в личных делах муниципальных служащих, являются конфиденциальными, за исключением сведений, которые могут быть предоставлены средствам массовой информации в соответствии Указом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Указом Президента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2.7. Запрещается сбор и внесение в личные дела сведений о политической и религиозной принадлежности, частной жизни муниципальных служащих.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 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69">
        <w:rPr>
          <w:rFonts w:ascii="Times New Roman" w:hAnsi="Times New Roman" w:cs="Times New Roman"/>
          <w:b/>
          <w:sz w:val="24"/>
          <w:szCs w:val="24"/>
        </w:rPr>
        <w:t>3. Порядок заполнения документов личного дела муниципального служащего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3.1. </w:t>
      </w:r>
      <w:r w:rsidRPr="00D4596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«Анкета»</w:t>
      </w:r>
      <w:r w:rsidRPr="00D45969">
        <w:rPr>
          <w:rFonts w:ascii="Times New Roman" w:hAnsi="Times New Roman" w:cs="Times New Roman"/>
          <w:sz w:val="24"/>
          <w:szCs w:val="24"/>
        </w:rPr>
        <w:t> 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«Анкета» заполняется собственноручно при оформлении на муниципальную службу.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3.1.1.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3.1.2.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о присвоении ученого звания (диплом и аттестат), документы об имеющихся изобретениях.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3.1.3. В графе «Образование» должны применяться следующие формулировки: «высшее», «незаконченное высшее», «среднее специальное», «среднее», «неполное среднее», «начальное» в зависимости от того, какой документ об образовании имеется у работника.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3.1.4. В графе «Выполняемая работа с начала трудовой деятельности» сведения о работе отражаются в соответствии с записями в трудовой книжке. Если трудовая деятельность работника началась с обучения в высшем или среднем специальном учебном заведении, в </w:t>
      </w:r>
      <w:r w:rsidRPr="00D45969">
        <w:rPr>
          <w:rFonts w:ascii="Times New Roman" w:hAnsi="Times New Roman" w:cs="Times New Roman"/>
          <w:sz w:val="24"/>
          <w:szCs w:val="24"/>
        </w:rPr>
        <w:lastRenderedPageBreak/>
        <w:t>профессионально-техническом училище и т. п., то этот период также отмечается в данной графе. Сюда вносятся и сведения о перерывах в работе в связи с учебой, болезнью, нахождением на иждивении и т. п. Если работник в одной и той же организации занимал в разные периоды времени различные должности, то следует указывать, с какого и по какое время он работал в каждой должности.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3.1.5. Отрицательные ответы в графах анкеты записываются без повторения вопроса, </w:t>
      </w:r>
      <w:proofErr w:type="gramStart"/>
      <w:r w:rsidRPr="00D4596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45969">
        <w:rPr>
          <w:rFonts w:ascii="Times New Roman" w:hAnsi="Times New Roman" w:cs="Times New Roman"/>
          <w:sz w:val="24"/>
          <w:szCs w:val="24"/>
        </w:rPr>
        <w:t>: ученая степень, ученое звание — «не имею»; пребывание за границей — «не был» и т. п.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3.1.6.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5969">
        <w:rPr>
          <w:rFonts w:ascii="Times New Roman" w:hAnsi="Times New Roman" w:cs="Times New Roman"/>
          <w:sz w:val="24"/>
          <w:szCs w:val="24"/>
        </w:rPr>
        <w:t xml:space="preserve">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4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44B1A">
        <w:rPr>
          <w:rFonts w:ascii="Times New Roman" w:hAnsi="Times New Roman" w:cs="Times New Roman"/>
          <w:sz w:val="24"/>
          <w:szCs w:val="24"/>
        </w:rPr>
        <w:t>по кадровым вопросам  (далее — ведущий специалист по кадровым вопросам), принимая анкету, проверяет полноту ее</w:t>
      </w:r>
      <w:r w:rsidRPr="00D45969">
        <w:rPr>
          <w:rFonts w:ascii="Times New Roman" w:hAnsi="Times New Roman" w:cs="Times New Roman"/>
          <w:sz w:val="24"/>
          <w:szCs w:val="24"/>
        </w:rPr>
        <w:t xml:space="preserve"> заполнения и правильность указанных сведений в соответствии с предъявляемыми документами и заверяет анкету печатью, подписью и ставит дату.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3.2. При назначении на должность муниципальной службы гражданин пишет «Автобиографию» —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3.2.1 </w:t>
      </w:r>
      <w:r w:rsidRPr="00D4596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«Автобиография»</w:t>
      </w:r>
      <w:r w:rsidRPr="00D45969">
        <w:rPr>
          <w:rFonts w:ascii="Times New Roman" w:hAnsi="Times New Roman" w:cs="Times New Roman"/>
          <w:sz w:val="24"/>
          <w:szCs w:val="24"/>
        </w:rPr>
        <w:t> составляется гражданином собственноручно в произвольной форме, без исправлений и помарок. В «Автобиографии» должны быть освещены следующие вопросы: 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отношение к воинской обязанности и воинское звание, наличие правительственных наград, поощрений, сведения о семейном положении и близких родственниках (отце, матери, жене (муже), братьях, сестрах, детях более подробно), паспортные данные, домашний адрес и телефон, дата составления автобиографии, подпись работника, дата составления «Автобиографии» и подпись работника.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3.3. </w:t>
      </w:r>
      <w:r w:rsidRPr="00D4596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«Дополнение к анкете»</w:t>
      </w:r>
      <w:r w:rsidRPr="00D45969">
        <w:rPr>
          <w:rFonts w:ascii="Times New Roman" w:hAnsi="Times New Roman" w:cs="Times New Roman"/>
          <w:sz w:val="24"/>
          <w:szCs w:val="24"/>
        </w:rPr>
        <w:t xml:space="preserve"> — документ, содержащий сведения обо всех изменениях, касающихся работника, происшедших после заполнения </w:t>
      </w:r>
      <w:r w:rsidR="005954D3" w:rsidRPr="00D45969">
        <w:rPr>
          <w:rFonts w:ascii="Times New Roman" w:hAnsi="Times New Roman" w:cs="Times New Roman"/>
          <w:sz w:val="24"/>
          <w:szCs w:val="24"/>
        </w:rPr>
        <w:t>анкеты, включает</w:t>
      </w:r>
      <w:r w:rsidRPr="00D45969">
        <w:rPr>
          <w:rFonts w:ascii="Times New Roman" w:hAnsi="Times New Roman" w:cs="Times New Roman"/>
          <w:sz w:val="24"/>
          <w:szCs w:val="24"/>
        </w:rPr>
        <w:t xml:space="preserve"> в себя два раздела, каждый из которых имеет табличную форму.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3.3.1. В первом разделе фиксируются сведения о прохождении службы со ссылкой на соответствующие правовые акты.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3.3.2. Во втором разделе помещаются сведения, отражающие профессиональную деятельность и изменения, внесенные в необходимые анкетные данные муниципального служащего: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образование, присвоение ученой степени, ученого звания;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подготовку, переподготовку и повышение квалификации;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прохождение аттестации, присвоение классных чинов;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награждение орденами и медалями Российской Федерации и присвоение почетных званий;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 перемещениях по службе;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поощрениях и взысканиях — распоряжениями по личному составу;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изменения в необходимые анкетные данные (ФИО, места жительства, семейного положения и др.).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Все изменения вносятся на основании соответствующих документов, в том числе </w:t>
      </w:r>
      <w:proofErr w:type="spellStart"/>
      <w:proofErr w:type="gramStart"/>
      <w:r w:rsidRPr="00D45969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596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D45969">
        <w:rPr>
          <w:rFonts w:ascii="Times New Roman" w:hAnsi="Times New Roman" w:cs="Times New Roman"/>
          <w:sz w:val="24"/>
          <w:szCs w:val="24"/>
        </w:rPr>
        <w:t xml:space="preserve"> учебных заведений, органов </w:t>
      </w:r>
      <w:proofErr w:type="spellStart"/>
      <w:r w:rsidRPr="00D4596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D45969">
        <w:rPr>
          <w:rFonts w:ascii="Times New Roman" w:hAnsi="Times New Roman" w:cs="Times New Roman"/>
          <w:sz w:val="24"/>
          <w:szCs w:val="24"/>
        </w:rPr>
        <w:t xml:space="preserve">. Копии этих документов заверяются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proofErr w:type="spellStart"/>
      <w:proofErr w:type="gramStart"/>
      <w:r w:rsidRPr="00D45969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5969">
        <w:rPr>
          <w:rFonts w:ascii="Times New Roman" w:hAnsi="Times New Roman" w:cs="Times New Roman"/>
          <w:sz w:val="24"/>
          <w:szCs w:val="24"/>
        </w:rPr>
        <w:t>циалистом</w:t>
      </w:r>
      <w:proofErr w:type="spellEnd"/>
      <w:proofErr w:type="gramEnd"/>
      <w:r w:rsidRPr="00D4596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кадровым вопросам</w:t>
      </w:r>
      <w:r w:rsidRPr="00D45969">
        <w:rPr>
          <w:rFonts w:ascii="Times New Roman" w:hAnsi="Times New Roman" w:cs="Times New Roman"/>
          <w:sz w:val="24"/>
          <w:szCs w:val="24"/>
        </w:rPr>
        <w:t>, приобщаются к личному делу и вносятся в опись личного дела.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3.3.3. Обязательными реквизитами «Дополнения к анкете» являются отметки о проведении проверок наличия и состояния личных дел, проводимых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D45969">
        <w:rPr>
          <w:rFonts w:ascii="Times New Roman" w:hAnsi="Times New Roman" w:cs="Times New Roman"/>
          <w:sz w:val="24"/>
          <w:szCs w:val="24"/>
        </w:rPr>
        <w:t xml:space="preserve">специалистом по </w:t>
      </w:r>
      <w:r>
        <w:rPr>
          <w:rFonts w:ascii="Times New Roman" w:hAnsi="Times New Roman" w:cs="Times New Roman"/>
          <w:sz w:val="24"/>
          <w:szCs w:val="24"/>
        </w:rPr>
        <w:t>кадровым вопросам</w:t>
      </w:r>
      <w:r w:rsidRPr="00D45969">
        <w:rPr>
          <w:rFonts w:ascii="Times New Roman" w:hAnsi="Times New Roman" w:cs="Times New Roman"/>
          <w:sz w:val="24"/>
          <w:szCs w:val="24"/>
        </w:rPr>
        <w:t>, и об ознакомлении муниципального служащего с документами его личного дела.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lastRenderedPageBreak/>
        <w:t>Отметки помещаются на оборотной стороне после всех других сведений и состоят из надписей: «Личное дело проверено. Дата, подпись», «С личным делом ознакомлен. Дата, подпись».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 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Порядок оформления характеристики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 4.1.</w:t>
      </w: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4596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Характеристика</w:t>
      </w:r>
      <w:r w:rsidRPr="00D45969">
        <w:rPr>
          <w:rFonts w:ascii="Times New Roman" w:hAnsi="Times New Roman" w:cs="Times New Roman"/>
          <w:sz w:val="24"/>
          <w:szCs w:val="24"/>
        </w:rPr>
        <w:t xml:space="preserve"> — документ, содержащий мнение руководства о муниципальном служащем. В ней указываются все сведения о характеризуемом: дата рождения, образование (когда и что окончил), специальность по образованию, занимаемая должность, с какого времени работает в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>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4.2. Характеристика должна объективно отражать деловые и личные качества муниципального служащего, уровень его подготовки, опыт работы по специальности или должности, отношение его к работе, поощрения, наличие правительственных наград. Характеризуется отношение к муниципальному служащему в коллективе, моральные качества, семейное положение, наличие детей. В конце характеристики указывается ее назначение.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4.3. Подписывает характеристику глава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4.4. Характеристика выдается в случае необходимости по запросу из другого учреждения или для представления в учебное заведение, военкомат и т. п.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4.5. Печатают характеристику в двух экземплярах и заверяют подпись главы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 xml:space="preserve"> печатью администрации. Оригинал выдают муниципальному служащему или направляют в другое учреждение по запросу, копию подшивают в личное дело.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Порядок оформления копий документов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5.1. Копии документов об образовании, включаемые в состав личного дела, должны быть заверены в установленном порядке.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5.2. Помещаемая в личное дело копия распоряжения о приеме на работу должна иметь отметку о ее заверении.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5.3. Вместо копии распоряжения в личное дело может быть помещена выписка из него. Выписка делается только после подписания распоряжения главой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>. В выписке сохраняются реквизиты бланка распоряжения, к которым добавляются слова «Выписка из…», дата подписания распоряжения, его номер и заголовок к тексту. Затем следует нужная часть текста, после которой указывается наименование должности руководителя, подписавшего подлинник распоряжения, его инициалы и фамилия (без личной подписи). Заверение выписок из распоряжений аналогично заверению копий.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 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69">
        <w:rPr>
          <w:rFonts w:ascii="Times New Roman" w:hAnsi="Times New Roman" w:cs="Times New Roman"/>
          <w:b/>
          <w:sz w:val="24"/>
          <w:szCs w:val="24"/>
        </w:rPr>
        <w:t>6. Порядок ознакомления с личными делами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6.1. Право на ознакомление с содержанием личного дела муниципального служащего, помимо самого муниципального служащего, имеют глава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 xml:space="preserve"> и специально уполномоченные им лица.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6.2. Глава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 xml:space="preserve"> обязан сообщить сведения, содержащиеся в личном деле, по запросу суда (судьи), органов прокуратуры, органов дознания или следствия.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6.3.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разглашать содержащиеся в нем конфиденциальные сведения.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6.4. Личные дела не выдаются на руки муниципальным служащим, на которых они ведутся.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lastRenderedPageBreak/>
        <w:t>6.5. Муниципальные служащие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6.6. 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образом, и предоставляться работнику безвозмездно в течение трех дней со дня подачи заявления.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6.7. Муниципальные служащие обязаны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D45969"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>
        <w:rPr>
          <w:rFonts w:ascii="Times New Roman" w:hAnsi="Times New Roman" w:cs="Times New Roman"/>
          <w:sz w:val="24"/>
          <w:szCs w:val="24"/>
        </w:rPr>
        <w:t xml:space="preserve">кадровым вопросам </w:t>
      </w:r>
      <w:r w:rsidRPr="00D45969">
        <w:rPr>
          <w:rFonts w:ascii="Times New Roman" w:hAnsi="Times New Roman" w:cs="Times New Roman"/>
          <w:sz w:val="24"/>
          <w:szCs w:val="24"/>
        </w:rPr>
        <w:t>об изменениях в своих анкетных данных.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6.8. Изъятие документов из личного дела, а также хранение в нем документов, не предусмотренных настоящим Положением, как правило, не допускается. Изъятие документов может быть произведено в исключител</w:t>
      </w:r>
      <w:r>
        <w:rPr>
          <w:rFonts w:ascii="Times New Roman" w:hAnsi="Times New Roman" w:cs="Times New Roman"/>
          <w:sz w:val="24"/>
          <w:szCs w:val="24"/>
        </w:rPr>
        <w:t>ьных случаях лишь с разрешения г</w:t>
      </w:r>
      <w:r w:rsidRPr="00D45969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>. На место изъятого документа вкладывается справка (заявление) с указанием причин изъятия и подписью лица, разрешившего изъятие документа.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69">
        <w:rPr>
          <w:rFonts w:ascii="Times New Roman" w:hAnsi="Times New Roman" w:cs="Times New Roman"/>
          <w:b/>
          <w:sz w:val="24"/>
          <w:szCs w:val="24"/>
        </w:rPr>
        <w:t>7. Порядок составления внутренней описи документов, включаемых в личное дело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7.1. Внутренняя опись составляется на отдельном листе по установленной форме (Приложение № 1).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Внутренняя опись документов, имеющихся в личном деле, должна содержать сведения о по</w:t>
      </w:r>
      <w:r w:rsidR="00AB63EA">
        <w:rPr>
          <w:rFonts w:ascii="Times New Roman" w:hAnsi="Times New Roman" w:cs="Times New Roman"/>
          <w:sz w:val="24"/>
          <w:szCs w:val="24"/>
        </w:rPr>
        <w:t>р</w:t>
      </w:r>
      <w:r w:rsidRPr="00D45969">
        <w:rPr>
          <w:rFonts w:ascii="Times New Roman" w:hAnsi="Times New Roman" w:cs="Times New Roman"/>
          <w:sz w:val="24"/>
          <w:szCs w:val="24"/>
        </w:rPr>
        <w:t>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7.2.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7.3. При нумерации листов личного дела листы внутренней описи нумеруются отдельно.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7.4.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7.5 Внутренняя опись подписывается ее составителем с указанием должности, расшифровки подписи и даты закрытия описи.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 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8. Функции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ведущего </w:t>
      </w: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специалиста по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кадровым вопросам</w:t>
      </w: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по ведению личных дел муниципальных служащих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8.1. В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D45969"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>
        <w:rPr>
          <w:rFonts w:ascii="Times New Roman" w:hAnsi="Times New Roman" w:cs="Times New Roman"/>
          <w:sz w:val="24"/>
          <w:szCs w:val="24"/>
        </w:rPr>
        <w:t>кадровым вопросам</w:t>
      </w:r>
      <w:r w:rsidRPr="00D45969">
        <w:rPr>
          <w:rFonts w:ascii="Times New Roman" w:hAnsi="Times New Roman" w:cs="Times New Roman"/>
          <w:sz w:val="24"/>
          <w:szCs w:val="24"/>
        </w:rPr>
        <w:t xml:space="preserve">, осуществляющего ведение личных дел лиц, замещающих должности муниципальной службы в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формирование личного дела муниципального служащего в момент поступления (назначения) его на должность муниципальной службы;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приобщение документов, перечисленных в п. 2.2 к личным делам муниципальных служащих;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обеспечение сохранности личных дел муниципальных служащих, и их персональных данных (включая информацию на электронных носителях) во избежание несанкционированного доступа к ним, их передачи, а равно их случайного или несанкционированного уничтожения, изменения или утраты;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обеспечение конфиденциальности сведений, содержащихся в личных делах муниципальных служащих;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ознакомление муниципальных служащих с документами их личных дел не реже одного раза в год, а также по просьбе указанных лиц и во всех иных случаях, предусмотренных законодательством (сверка личного дела муниципального служащего).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9. Порядок хранения личных дел муниципальных служащих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lastRenderedPageBreak/>
        <w:t>9.1. Личные дела хранятся в надежно закрываемых сейфах или металлических шкафах.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9.2. При переходе муниципального служащего, на другую должность муниципальной службы или государственную должность в другой государственный орган, его личное дело передается по новому месту работы по запросу руководителя по акту приема — передачи.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9.3. Личные дела муниципальных служащих </w:t>
      </w:r>
      <w:r w:rsidR="00AB63EA" w:rsidRPr="00D45969">
        <w:rPr>
          <w:rFonts w:ascii="Times New Roman" w:hAnsi="Times New Roman" w:cs="Times New Roman"/>
          <w:sz w:val="24"/>
          <w:szCs w:val="24"/>
        </w:rPr>
        <w:t>после освобождения</w:t>
      </w:r>
      <w:r w:rsidRPr="00D45969">
        <w:rPr>
          <w:rFonts w:ascii="Times New Roman" w:hAnsi="Times New Roman" w:cs="Times New Roman"/>
          <w:sz w:val="24"/>
          <w:szCs w:val="24"/>
        </w:rPr>
        <w:t xml:space="preserve"> от замещения ими должностей муниципал</w:t>
      </w:r>
      <w:r>
        <w:rPr>
          <w:rFonts w:ascii="Times New Roman" w:hAnsi="Times New Roman" w:cs="Times New Roman"/>
          <w:sz w:val="24"/>
          <w:szCs w:val="24"/>
        </w:rPr>
        <w:t>ьной службы, хранятся в</w:t>
      </w:r>
      <w:r w:rsidRPr="00D4596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63EA">
        <w:rPr>
          <w:rFonts w:ascii="Times New Roman" w:hAnsi="Times New Roman" w:cs="Times New Roman"/>
          <w:sz w:val="24"/>
          <w:szCs w:val="24"/>
        </w:rPr>
        <w:t>Услонского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5969">
        <w:rPr>
          <w:rFonts w:ascii="Times New Roman" w:hAnsi="Times New Roman" w:cs="Times New Roman"/>
          <w:sz w:val="24"/>
          <w:szCs w:val="24"/>
        </w:rPr>
        <w:t xml:space="preserve"> в соответствии с ежегодно утверждаемой номенклатурой дел местной администрации.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Ведущий с</w:t>
      </w:r>
      <w:r w:rsidRPr="00D45969">
        <w:rPr>
          <w:rFonts w:ascii="Times New Roman" w:hAnsi="Times New Roman" w:cs="Times New Roman"/>
          <w:sz w:val="24"/>
          <w:szCs w:val="24"/>
        </w:rPr>
        <w:t xml:space="preserve">пециалист по </w:t>
      </w:r>
      <w:r>
        <w:rPr>
          <w:rFonts w:ascii="Times New Roman" w:hAnsi="Times New Roman" w:cs="Times New Roman"/>
          <w:sz w:val="24"/>
          <w:szCs w:val="24"/>
        </w:rPr>
        <w:t>кадровым вопросам</w:t>
      </w:r>
      <w:r w:rsidRPr="00D45969">
        <w:rPr>
          <w:rFonts w:ascii="Times New Roman" w:hAnsi="Times New Roman" w:cs="Times New Roman"/>
          <w:sz w:val="24"/>
          <w:szCs w:val="24"/>
        </w:rPr>
        <w:t xml:space="preserve"> ежегодно проводит проверку наличия и состояния личных дел муниципальных служащих. Факт проведения проверки фиксируется в «Дополнении к анкете».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9.5. Ответственность за ведение и хранение личных дел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D45969"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>
        <w:rPr>
          <w:rFonts w:ascii="Times New Roman" w:hAnsi="Times New Roman" w:cs="Times New Roman"/>
          <w:sz w:val="24"/>
          <w:szCs w:val="24"/>
        </w:rPr>
        <w:t>кадровым вопросам</w:t>
      </w:r>
      <w:r w:rsidRPr="00D45969">
        <w:rPr>
          <w:rFonts w:ascii="Times New Roman" w:hAnsi="Times New Roman" w:cs="Times New Roman"/>
          <w:sz w:val="24"/>
          <w:szCs w:val="24"/>
        </w:rPr>
        <w:t>.</w:t>
      </w: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459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54D3" w:rsidRDefault="005954D3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54D3" w:rsidRDefault="005954D3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54D3" w:rsidRDefault="005954D3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54D3" w:rsidRDefault="005954D3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54D3" w:rsidRDefault="005954D3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54D3" w:rsidRDefault="005954D3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54D3" w:rsidRDefault="005954D3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05D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617DD" w:rsidRDefault="00D617DD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spacing w:after="0" w:line="240" w:lineRule="auto"/>
        <w:ind w:left="3402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56E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 № 1                                                                                                                     </w:t>
      </w:r>
      <w:r w:rsidRPr="000014E0">
        <w:rPr>
          <w:rFonts w:ascii="Times New Roman" w:hAnsi="Times New Roman" w:cs="Times New Roman"/>
          <w:sz w:val="24"/>
          <w:szCs w:val="24"/>
        </w:rPr>
        <w:t>УТВЕРЖДЕНА</w:t>
      </w:r>
      <w:r w:rsidRPr="000014E0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0014E0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0014E0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6205D0" w:rsidRPr="000014E0" w:rsidRDefault="006205D0" w:rsidP="00620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14E0">
        <w:rPr>
          <w:rFonts w:ascii="Times New Roman" w:hAnsi="Times New Roman" w:cs="Times New Roman"/>
          <w:sz w:val="24"/>
          <w:szCs w:val="24"/>
        </w:rPr>
        <w:t xml:space="preserve">(в ред. распоряжения Правительства РФ от 16.10.2007 № 1428-р, </w:t>
      </w:r>
      <w:r w:rsidRPr="000014E0">
        <w:rPr>
          <w:rFonts w:ascii="Times New Roman" w:hAnsi="Times New Roman" w:cs="Times New Roman"/>
          <w:sz w:val="24"/>
          <w:szCs w:val="24"/>
        </w:rPr>
        <w:br/>
        <w:t xml:space="preserve">Постановления Правительства РФ от 05.03.2018 № 227, </w:t>
      </w:r>
      <w:r w:rsidRPr="000014E0">
        <w:rPr>
          <w:rFonts w:ascii="Times New Roman" w:hAnsi="Times New Roman" w:cs="Times New Roman"/>
          <w:sz w:val="24"/>
          <w:szCs w:val="24"/>
        </w:rPr>
        <w:br/>
        <w:t xml:space="preserve">распоряжений Правительства РФ от 27.03.2019 № 543-р, </w:t>
      </w:r>
      <w:r w:rsidRPr="000014E0">
        <w:rPr>
          <w:rFonts w:ascii="Times New Roman" w:hAnsi="Times New Roman" w:cs="Times New Roman"/>
          <w:sz w:val="24"/>
          <w:szCs w:val="24"/>
        </w:rPr>
        <w:br/>
        <w:t>от 20.09.2019 № 2140-р,от 20.11.2019 № 2745-р)</w:t>
      </w:r>
    </w:p>
    <w:p w:rsidR="006205D0" w:rsidRPr="000014E0" w:rsidRDefault="006205D0" w:rsidP="006205D0">
      <w:pPr>
        <w:tabs>
          <w:tab w:val="center" w:pos="5102"/>
          <w:tab w:val="right" w:pos="1020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ab/>
      </w:r>
    </w:p>
    <w:p w:rsidR="006205D0" w:rsidRPr="000014E0" w:rsidRDefault="006205D0" w:rsidP="00620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4E0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850"/>
        <w:gridCol w:w="1701"/>
      </w:tblGrid>
      <w:tr w:rsidR="006205D0" w:rsidRPr="000014E0" w:rsidTr="008D7BC7">
        <w:trPr>
          <w:cantSplit/>
          <w:trHeight w:val="1000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6205D0" w:rsidRPr="000014E0" w:rsidTr="008D7BC7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706"/>
      </w:tblGrid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 диплому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5103" w:type="dxa"/>
            <w:tcBorders>
              <w:lef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06" w:type="dxa"/>
            <w:tcBorders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0014E0" w:rsidRDefault="006205D0" w:rsidP="006205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827"/>
        <w:gridCol w:w="3402"/>
      </w:tblGrid>
      <w:tr w:rsidR="006205D0" w:rsidRPr="000014E0" w:rsidTr="008D7BC7">
        <w:trPr>
          <w:cantSplit/>
        </w:trPr>
        <w:tc>
          <w:tcPr>
            <w:tcW w:w="2580" w:type="dxa"/>
            <w:gridSpan w:val="2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827" w:type="dxa"/>
            <w:vMerge w:val="restart"/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6205D0" w:rsidRPr="000014E0" w:rsidTr="008D7BC7">
        <w:trPr>
          <w:cantSplit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27" w:type="dxa"/>
            <w:vMerge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0014E0" w:rsidRDefault="006205D0" w:rsidP="006205D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552"/>
        <w:gridCol w:w="1701"/>
        <w:gridCol w:w="2211"/>
        <w:gridCol w:w="2211"/>
      </w:tblGrid>
      <w:tr w:rsidR="006205D0" w:rsidRPr="000014E0" w:rsidTr="008D7BC7">
        <w:trPr>
          <w:cantSplit/>
        </w:trPr>
        <w:tc>
          <w:tcPr>
            <w:tcW w:w="1162" w:type="dxa"/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11" w:type="dxa"/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11" w:type="dxa"/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rPr>
          <w:cantSplit/>
          <w:trHeight w:val="567"/>
        </w:trPr>
        <w:tc>
          <w:tcPr>
            <w:tcW w:w="1162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0014E0">
        <w:rPr>
          <w:rFonts w:ascii="Times New Roman" w:hAnsi="Times New Roman" w:cs="Times New Roman"/>
          <w:sz w:val="20"/>
          <w:szCs w:val="20"/>
        </w:rPr>
        <w:t xml:space="preserve">                                            (фамилия, имя, отчество,</w:t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0"/>
          <w:szCs w:val="20"/>
        </w:rPr>
        <w:t>с какого времени они проживают за границей</w:t>
      </w:r>
      <w:r w:rsidRPr="000014E0">
        <w:rPr>
          <w:rFonts w:ascii="Times New Roman" w:hAnsi="Times New Roman" w:cs="Times New Roman"/>
          <w:sz w:val="24"/>
          <w:szCs w:val="24"/>
        </w:rPr>
        <w:t>)</w:t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14(1). Гражданство (подданство) мужа (жены). Если муж (жена) не имеет гражданства Российской Федерации или помимо гражданства Российской Федерации имеет также </w:t>
      </w:r>
      <w:r w:rsidRPr="000014E0">
        <w:rPr>
          <w:rFonts w:ascii="Times New Roman" w:hAnsi="Times New Roman" w:cs="Times New Roman"/>
          <w:sz w:val="24"/>
          <w:szCs w:val="24"/>
        </w:rPr>
        <w:lastRenderedPageBreak/>
        <w:t>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5823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6124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1174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4640"/>
        <w:jc w:val="center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0"/>
          <w:szCs w:val="20"/>
        </w:rPr>
        <w:t>(серия, номер, кем и когда выдан</w:t>
      </w:r>
      <w:r w:rsidRPr="000014E0">
        <w:rPr>
          <w:rFonts w:ascii="Times New Roman" w:hAnsi="Times New Roman" w:cs="Times New Roman"/>
          <w:sz w:val="24"/>
          <w:szCs w:val="24"/>
        </w:rPr>
        <w:t>)</w:t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3782"/>
        <w:jc w:val="center"/>
        <w:rPr>
          <w:rFonts w:ascii="Times New Roman" w:hAnsi="Times New Roman" w:cs="Times New Roman"/>
          <w:sz w:val="20"/>
          <w:szCs w:val="20"/>
        </w:rPr>
      </w:pPr>
      <w:r w:rsidRPr="000014E0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20. Страховой номер индивидуального лицевого счета (если имеется)</w:t>
      </w:r>
      <w:r w:rsidRPr="000014E0">
        <w:rPr>
          <w:rFonts w:ascii="Times New Roman" w:hAnsi="Times New Roman" w:cs="Times New Roman"/>
          <w:sz w:val="24"/>
          <w:szCs w:val="24"/>
        </w:rPr>
        <w:br/>
      </w: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21. ИНН (если имеется)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2534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Pr="000014E0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6205D0" w:rsidRPr="000014E0" w:rsidRDefault="006205D0" w:rsidP="0062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4E0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91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3641"/>
        <w:gridCol w:w="1883"/>
      </w:tblGrid>
      <w:tr w:rsidR="006205D0" w:rsidRPr="000014E0" w:rsidTr="008D7B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tabs>
                <w:tab w:val="left" w:pos="327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796"/>
      </w:tblGrid>
      <w:tr w:rsidR="006205D0" w:rsidRPr="000014E0" w:rsidTr="008D7BC7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3783"/>
      </w:tblGrid>
      <w:tr w:rsidR="006205D0" w:rsidRPr="000014E0" w:rsidTr="008D7BC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0014E0" w:rsidTr="008D7B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D0" w:rsidRPr="000014E0" w:rsidRDefault="006205D0" w:rsidP="008D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ведущего специалиста по 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кадровым вопросам</w:t>
            </w:r>
            <w:r w:rsidRPr="00001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05D0" w:rsidRPr="000014E0" w:rsidRDefault="006205D0" w:rsidP="006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54D3" w:rsidRDefault="005954D3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54D3" w:rsidRDefault="005954D3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54D3" w:rsidRDefault="005954D3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54D3" w:rsidRDefault="005954D3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54D3" w:rsidRDefault="005954D3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54D3" w:rsidRDefault="005954D3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D617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67D5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Pr="00D45969">
        <w:rPr>
          <w:rFonts w:ascii="Times New Roman" w:hAnsi="Times New Roman" w:cs="Times New Roman"/>
          <w:sz w:val="24"/>
          <w:szCs w:val="24"/>
        </w:rPr>
        <w:tab/>
      </w:r>
      <w:r w:rsidR="00D6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D0" w:rsidRPr="00D45969" w:rsidRDefault="006205D0" w:rsidP="00B067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45969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4596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969">
        <w:rPr>
          <w:rFonts w:ascii="Times New Roman" w:hAnsi="Times New Roman" w:cs="Times New Roman"/>
          <w:sz w:val="24"/>
          <w:szCs w:val="24"/>
        </w:rPr>
        <w:t>2</w:t>
      </w:r>
    </w:p>
    <w:p w:rsidR="006205D0" w:rsidRPr="00D45969" w:rsidRDefault="006205D0" w:rsidP="00620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ДОПОЛНЕНИЕ</w:t>
      </w:r>
    </w:p>
    <w:p w:rsidR="006205D0" w:rsidRPr="00D45969" w:rsidRDefault="006205D0" w:rsidP="00620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 АНКЕТЕ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Фамилия _________________ Имя ___________________ Отчество _________________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I. Данные о назначениях после заполнения анкеты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437"/>
        <w:gridCol w:w="1843"/>
        <w:gridCol w:w="1890"/>
      </w:tblGrid>
      <w:tr w:rsidR="006205D0" w:rsidRPr="00D45969" w:rsidTr="008D7BC7">
        <w:trPr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наименования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государственной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       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назначения,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N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освобождения,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документа </w:t>
            </w: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D45969" w:rsidRDefault="006205D0" w:rsidP="006205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br w:type="page"/>
      </w:r>
      <w:r w:rsidRPr="00D45969">
        <w:rPr>
          <w:rFonts w:ascii="Times New Roman" w:hAnsi="Times New Roman" w:cs="Times New Roman"/>
          <w:sz w:val="24"/>
          <w:szCs w:val="24"/>
        </w:rPr>
        <w:lastRenderedPageBreak/>
        <w:t>II. Данные об изменениях в учетных признаках</w:t>
      </w: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</w:t>
      </w: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после заполнения анкеты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45"/>
        <w:gridCol w:w="81"/>
        <w:gridCol w:w="54"/>
        <w:gridCol w:w="270"/>
        <w:gridCol w:w="1080"/>
        <w:gridCol w:w="439"/>
        <w:gridCol w:w="506"/>
        <w:gridCol w:w="1080"/>
        <w:gridCol w:w="257"/>
        <w:gridCol w:w="1093"/>
        <w:gridCol w:w="608"/>
        <w:gridCol w:w="283"/>
        <w:gridCol w:w="209"/>
        <w:gridCol w:w="1735"/>
      </w:tblGrid>
      <w:tr w:rsidR="006205D0" w:rsidRPr="00D45969" w:rsidTr="008D7BC7">
        <w:trPr>
          <w:trHeight w:val="24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Образование, переподготовка, повышение квалификации     </w:t>
            </w:r>
          </w:p>
        </w:tc>
      </w:tr>
      <w:tr w:rsidR="006205D0" w:rsidRPr="00D45969" w:rsidTr="008D7BC7">
        <w:trPr>
          <w:trHeight w:val="48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Учебное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заведение </w:t>
            </w: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тема 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Номер диплома,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сертификата,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</w:t>
            </w: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24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Присвоение ученой степени, ученого звания          </w:t>
            </w:r>
          </w:p>
        </w:tc>
      </w:tr>
      <w:tr w:rsidR="006205D0" w:rsidRPr="00D45969" w:rsidTr="008D7BC7">
        <w:trPr>
          <w:trHeight w:val="24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звание,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</w:t>
            </w: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3. Прохождение аттестации, сдача государственного    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экзамена                   </w:t>
            </w:r>
          </w:p>
        </w:tc>
      </w:tr>
      <w:tr w:rsidR="006205D0" w:rsidRPr="00D45969" w:rsidTr="008D7BC7">
        <w:trPr>
          <w:trHeight w:val="48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аттестации,    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квалификационного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экзамена              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</w:t>
            </w: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24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4. Присвоение классного чина                  </w:t>
            </w: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</w:t>
            </w: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5. Награждение орденами и медалями РФ, УР и присвоение  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почетных званий                         </w:t>
            </w: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награждения</w:t>
            </w: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награды, почетного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звания             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</w:t>
            </w: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24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6. Поощрения                           </w:t>
            </w: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</w:t>
            </w: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3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24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7. Данные о наложении и снятии взысканий             </w:t>
            </w:r>
          </w:p>
        </w:tc>
      </w:tr>
      <w:tr w:rsidR="006205D0" w:rsidRPr="00D45969" w:rsidTr="008D7BC7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взыскания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За что (сущность дела)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снято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</w:t>
            </w:r>
          </w:p>
        </w:tc>
      </w:tr>
      <w:tr w:rsidR="006205D0" w:rsidRPr="00D45969" w:rsidTr="008D7BC7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240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8. Изменения в остальных учетных признаках            </w:t>
            </w:r>
          </w:p>
        </w:tc>
      </w:tr>
      <w:tr w:rsidR="006205D0" w:rsidRPr="00D45969" w:rsidTr="008D7BC7">
        <w:trPr>
          <w:trHeight w:val="48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происшедшего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 </w:t>
            </w: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ИЗМЕНЕНИЯ       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</w:t>
            </w: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60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______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________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984"/>
        <w:gridCol w:w="1985"/>
      </w:tblGrid>
      <w:tr w:rsidR="006205D0" w:rsidRPr="00D45969" w:rsidTr="008D7BC7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______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6205D0" w:rsidRPr="00D45969" w:rsidTr="008D7BC7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______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 ________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проверено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"__" ____ 20_ г.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</w:tbl>
    <w:p w:rsidR="006205D0" w:rsidRPr="00854F2E" w:rsidRDefault="006205D0" w:rsidP="006205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F2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6205D0" w:rsidRPr="00D45969" w:rsidRDefault="006205D0" w:rsidP="00620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КОНТРОЛЬНАЯ КАРТОЧКА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Имя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Отчество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5969">
        <w:rPr>
          <w:rFonts w:ascii="Times New Roman" w:hAnsi="Times New Roman" w:cs="Times New Roman"/>
          <w:sz w:val="24"/>
          <w:szCs w:val="24"/>
        </w:rPr>
        <w:t>_</w:t>
      </w: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Отметки о выдаче личного дела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1620"/>
        <w:gridCol w:w="1485"/>
        <w:gridCol w:w="1890"/>
      </w:tblGrid>
      <w:tr w:rsidR="006205D0" w:rsidRPr="00D45969" w:rsidTr="008D7BC7">
        <w:trPr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Кому выдано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в получении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N телефона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205D0" w:rsidRPr="00D45969" w:rsidRDefault="006205D0" w:rsidP="006205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№4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ОПИСЬ</w:t>
      </w:r>
    </w:p>
    <w:p w:rsidR="006205D0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документов, имеющихся в личном деле</w:t>
      </w: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205D0" w:rsidRPr="00D45969" w:rsidRDefault="006205D0" w:rsidP="006205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фамилия</w:t>
      </w:r>
    </w:p>
    <w:p w:rsidR="006205D0" w:rsidRDefault="006205D0" w:rsidP="006205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</w:t>
      </w:r>
    </w:p>
    <w:p w:rsidR="006205D0" w:rsidRPr="00D45969" w:rsidRDefault="006205D0" w:rsidP="006205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имя, отчество</w:t>
      </w:r>
    </w:p>
    <w:p w:rsidR="006205D0" w:rsidRPr="00D45969" w:rsidRDefault="006205D0" w:rsidP="00620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776"/>
        <w:gridCol w:w="1620"/>
        <w:gridCol w:w="945"/>
        <w:gridCol w:w="1080"/>
        <w:gridCol w:w="1600"/>
      </w:tblGrid>
      <w:tr w:rsidR="006205D0" w:rsidRPr="00D45969" w:rsidTr="008D7BC7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в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личное дело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изъятия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Кем изъят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и причина</w:t>
            </w: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D45969" w:rsidRDefault="006205D0" w:rsidP="006205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Итого </w:t>
      </w:r>
      <w:proofErr w:type="gramStart"/>
      <w:r w:rsidRPr="00D45969">
        <w:rPr>
          <w:rFonts w:ascii="Times New Roman" w:hAnsi="Times New Roman" w:cs="Times New Roman"/>
          <w:sz w:val="24"/>
          <w:szCs w:val="24"/>
        </w:rPr>
        <w:t xml:space="preserve">документов: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9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596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969">
        <w:rPr>
          <w:rFonts w:ascii="Times New Roman" w:hAnsi="Times New Roman" w:cs="Times New Roman"/>
          <w:sz w:val="24"/>
          <w:szCs w:val="24"/>
        </w:rPr>
        <w:t>(_________________________________________)</w:t>
      </w:r>
    </w:p>
    <w:p w:rsidR="006205D0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Количество листов в деле: _________ (_____________________________________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969">
        <w:rPr>
          <w:rFonts w:ascii="Times New Roman" w:hAnsi="Times New Roman" w:cs="Times New Roman"/>
          <w:sz w:val="24"/>
          <w:szCs w:val="24"/>
        </w:rPr>
        <w:t>)</w:t>
      </w: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Личное дело сформировано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5969">
        <w:rPr>
          <w:rFonts w:ascii="Times New Roman" w:hAnsi="Times New Roman" w:cs="Times New Roman"/>
          <w:sz w:val="24"/>
          <w:szCs w:val="24"/>
        </w:rPr>
        <w:t xml:space="preserve"> Опись переписана</w:t>
      </w: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"___" ____________ 20__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45969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:rsidR="006205D0" w:rsidRDefault="006205D0" w:rsidP="006205D0">
      <w:pPr>
        <w:shd w:val="clear" w:color="auto" w:fill="FFFFFF"/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shd w:val="clear" w:color="auto" w:fill="FFFFFF"/>
        <w:tabs>
          <w:tab w:val="left" w:pos="968"/>
        </w:tabs>
        <w:spacing w:after="0" w:line="240" w:lineRule="auto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Приложение №5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69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с документами, имеющимися в личном деле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фамилия</w:t>
      </w: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05D0" w:rsidRPr="00D45969" w:rsidRDefault="006205D0" w:rsidP="0062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969">
        <w:rPr>
          <w:rFonts w:ascii="Times New Roman" w:hAnsi="Times New Roman" w:cs="Times New Roman"/>
          <w:sz w:val="24"/>
          <w:szCs w:val="24"/>
        </w:rPr>
        <w:t>имя, отчество</w:t>
      </w: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105"/>
        <w:gridCol w:w="1080"/>
        <w:gridCol w:w="3558"/>
      </w:tblGrid>
      <w:tr w:rsidR="006205D0" w:rsidRPr="00D45969" w:rsidTr="008D7BC7">
        <w:trPr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ознакомления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гражданского служащего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>Подпись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хранение </w:t>
            </w:r>
            <w:r w:rsidRPr="00D459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личных дел     </w:t>
            </w: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D0" w:rsidRPr="00D45969" w:rsidTr="008D7BC7">
        <w:trPr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D0" w:rsidRPr="00D45969" w:rsidRDefault="006205D0" w:rsidP="008D7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D0" w:rsidRPr="00D45969" w:rsidRDefault="006205D0" w:rsidP="00620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D45969" w:rsidRDefault="006205D0" w:rsidP="00620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5D0" w:rsidRPr="00B56E39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3B" w:rsidRPr="001F2E55" w:rsidRDefault="00726B3B" w:rsidP="005962B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sectPr w:rsidR="00726B3B" w:rsidRPr="001F2E55" w:rsidSect="005954D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48FB58"/>
    <w:lvl w:ilvl="0">
      <w:numFmt w:val="bullet"/>
      <w:lvlText w:val="*"/>
      <w:lvlJc w:val="left"/>
    </w:lvl>
  </w:abstractNum>
  <w:abstractNum w:abstractNumId="1" w15:restartNumberingAfterBreak="0">
    <w:nsid w:val="090E0AA7"/>
    <w:multiLevelType w:val="hybridMultilevel"/>
    <w:tmpl w:val="918407E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A742C72"/>
    <w:multiLevelType w:val="hybridMultilevel"/>
    <w:tmpl w:val="FB6642CC"/>
    <w:lvl w:ilvl="0" w:tplc="04BC04A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096369"/>
    <w:multiLevelType w:val="hybridMultilevel"/>
    <w:tmpl w:val="C108EB80"/>
    <w:lvl w:ilvl="0" w:tplc="69348A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A4C14"/>
    <w:multiLevelType w:val="singleLevel"/>
    <w:tmpl w:val="BF325FD2"/>
    <w:lvl w:ilvl="0">
      <w:start w:val="2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051652"/>
    <w:multiLevelType w:val="hybridMultilevel"/>
    <w:tmpl w:val="ECF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F52"/>
    <w:multiLevelType w:val="multilevel"/>
    <w:tmpl w:val="BAE4648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4502F"/>
    <w:multiLevelType w:val="singleLevel"/>
    <w:tmpl w:val="33E06BD0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9" w15:restartNumberingAfterBreak="0">
    <w:nsid w:val="21F56ED4"/>
    <w:multiLevelType w:val="singleLevel"/>
    <w:tmpl w:val="3822E716"/>
    <w:lvl w:ilvl="0">
      <w:start w:val="19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324408"/>
    <w:multiLevelType w:val="singleLevel"/>
    <w:tmpl w:val="1138DBAE"/>
    <w:lvl w:ilvl="0">
      <w:start w:val="1"/>
      <w:numFmt w:val="decimal"/>
      <w:lvlText w:val="5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A33FD4"/>
    <w:multiLevelType w:val="multilevel"/>
    <w:tmpl w:val="676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B61253"/>
    <w:multiLevelType w:val="hybridMultilevel"/>
    <w:tmpl w:val="60E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6F06"/>
    <w:multiLevelType w:val="hybridMultilevel"/>
    <w:tmpl w:val="2FC057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A5A415C"/>
    <w:multiLevelType w:val="hybridMultilevel"/>
    <w:tmpl w:val="EC6A3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A0E2C"/>
    <w:multiLevelType w:val="singleLevel"/>
    <w:tmpl w:val="B852C47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CF6BC6"/>
    <w:multiLevelType w:val="multilevel"/>
    <w:tmpl w:val="989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B242F6"/>
    <w:multiLevelType w:val="singleLevel"/>
    <w:tmpl w:val="4F70052A"/>
    <w:lvl w:ilvl="0">
      <w:start w:val="1"/>
      <w:numFmt w:val="decimal"/>
      <w:lvlText w:val="3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0B222C"/>
    <w:multiLevelType w:val="singleLevel"/>
    <w:tmpl w:val="67DA774A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025"/>
    <w:multiLevelType w:val="singleLevel"/>
    <w:tmpl w:val="78C24196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79A0689"/>
    <w:multiLevelType w:val="singleLevel"/>
    <w:tmpl w:val="EFB45948"/>
    <w:lvl w:ilvl="0">
      <w:start w:val="1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2879CC"/>
    <w:multiLevelType w:val="hybridMultilevel"/>
    <w:tmpl w:val="BC5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55E79"/>
    <w:multiLevelType w:val="singleLevel"/>
    <w:tmpl w:val="227C7476"/>
    <w:lvl w:ilvl="0">
      <w:start w:val="2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6181"/>
    <w:multiLevelType w:val="singleLevel"/>
    <w:tmpl w:val="D2664F58"/>
    <w:lvl w:ilvl="0">
      <w:start w:val="14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ED2063"/>
    <w:multiLevelType w:val="hybridMultilevel"/>
    <w:tmpl w:val="4DD08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674070"/>
    <w:multiLevelType w:val="singleLevel"/>
    <w:tmpl w:val="668C5F46"/>
    <w:lvl w:ilvl="0">
      <w:start w:val="3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735DBE"/>
    <w:multiLevelType w:val="hybridMultilevel"/>
    <w:tmpl w:val="75F0E378"/>
    <w:lvl w:ilvl="0" w:tplc="72A21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015CD"/>
    <w:multiLevelType w:val="hybridMultilevel"/>
    <w:tmpl w:val="639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17130"/>
    <w:multiLevelType w:val="hybridMultilevel"/>
    <w:tmpl w:val="0960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6"/>
  </w:num>
  <w:num w:numId="7">
    <w:abstractNumId w:val="30"/>
  </w:num>
  <w:num w:numId="8">
    <w:abstractNumId w:val="1"/>
  </w:num>
  <w:num w:numId="9">
    <w:abstractNumId w:val="22"/>
  </w:num>
  <w:num w:numId="10">
    <w:abstractNumId w:val="29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20"/>
  </w:num>
  <w:num w:numId="19">
    <w:abstractNumId w:val="15"/>
  </w:num>
  <w:num w:numId="20">
    <w:abstractNumId w:val="18"/>
  </w:num>
  <w:num w:numId="21">
    <w:abstractNumId w:val="21"/>
  </w:num>
  <w:num w:numId="22">
    <w:abstractNumId w:val="25"/>
  </w:num>
  <w:num w:numId="23">
    <w:abstractNumId w:val="9"/>
  </w:num>
  <w:num w:numId="24">
    <w:abstractNumId w:val="23"/>
  </w:num>
  <w:num w:numId="25">
    <w:abstractNumId w:val="27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5B2"/>
    <w:rsid w:val="00004056"/>
    <w:rsid w:val="00016270"/>
    <w:rsid w:val="00020E56"/>
    <w:rsid w:val="00021202"/>
    <w:rsid w:val="000230F3"/>
    <w:rsid w:val="00045613"/>
    <w:rsid w:val="000632C7"/>
    <w:rsid w:val="00075CC2"/>
    <w:rsid w:val="000A11CF"/>
    <w:rsid w:val="000C3335"/>
    <w:rsid w:val="000E169A"/>
    <w:rsid w:val="0010298D"/>
    <w:rsid w:val="0012377B"/>
    <w:rsid w:val="00160FF6"/>
    <w:rsid w:val="001840EC"/>
    <w:rsid w:val="001B5123"/>
    <w:rsid w:val="001E15D1"/>
    <w:rsid w:val="001F2E55"/>
    <w:rsid w:val="0021421A"/>
    <w:rsid w:val="00245EBB"/>
    <w:rsid w:val="00266A33"/>
    <w:rsid w:val="002833C9"/>
    <w:rsid w:val="00292147"/>
    <w:rsid w:val="00294B2E"/>
    <w:rsid w:val="002C43B2"/>
    <w:rsid w:val="00364F44"/>
    <w:rsid w:val="00381CE2"/>
    <w:rsid w:val="00396390"/>
    <w:rsid w:val="003D2B3C"/>
    <w:rsid w:val="003E1414"/>
    <w:rsid w:val="003E3111"/>
    <w:rsid w:val="00431614"/>
    <w:rsid w:val="00431896"/>
    <w:rsid w:val="0045286A"/>
    <w:rsid w:val="00466DF3"/>
    <w:rsid w:val="004775D2"/>
    <w:rsid w:val="00477868"/>
    <w:rsid w:val="00477ADA"/>
    <w:rsid w:val="00490F55"/>
    <w:rsid w:val="0049210B"/>
    <w:rsid w:val="00496C9A"/>
    <w:rsid w:val="004A4155"/>
    <w:rsid w:val="004A7CA1"/>
    <w:rsid w:val="005035B2"/>
    <w:rsid w:val="00505882"/>
    <w:rsid w:val="00530FB5"/>
    <w:rsid w:val="005356F7"/>
    <w:rsid w:val="005536D6"/>
    <w:rsid w:val="005553E9"/>
    <w:rsid w:val="005566FD"/>
    <w:rsid w:val="00565CC5"/>
    <w:rsid w:val="00577643"/>
    <w:rsid w:val="00585887"/>
    <w:rsid w:val="005954D3"/>
    <w:rsid w:val="005962B5"/>
    <w:rsid w:val="005A534A"/>
    <w:rsid w:val="006205D0"/>
    <w:rsid w:val="006448AA"/>
    <w:rsid w:val="006637F3"/>
    <w:rsid w:val="006725B1"/>
    <w:rsid w:val="00683CB3"/>
    <w:rsid w:val="00693BC2"/>
    <w:rsid w:val="006C5EFA"/>
    <w:rsid w:val="00700B87"/>
    <w:rsid w:val="00726B3B"/>
    <w:rsid w:val="007422FF"/>
    <w:rsid w:val="00750D83"/>
    <w:rsid w:val="007B1C1D"/>
    <w:rsid w:val="007C1E54"/>
    <w:rsid w:val="00827435"/>
    <w:rsid w:val="00833983"/>
    <w:rsid w:val="0084335E"/>
    <w:rsid w:val="00846398"/>
    <w:rsid w:val="00861A5D"/>
    <w:rsid w:val="00866C71"/>
    <w:rsid w:val="008B2041"/>
    <w:rsid w:val="008B65F4"/>
    <w:rsid w:val="008D7BC7"/>
    <w:rsid w:val="00911D03"/>
    <w:rsid w:val="0094141E"/>
    <w:rsid w:val="009447C2"/>
    <w:rsid w:val="00945864"/>
    <w:rsid w:val="00954E1E"/>
    <w:rsid w:val="009579A4"/>
    <w:rsid w:val="0096504B"/>
    <w:rsid w:val="009777B4"/>
    <w:rsid w:val="0099398A"/>
    <w:rsid w:val="009975A4"/>
    <w:rsid w:val="009A65C7"/>
    <w:rsid w:val="009B10CE"/>
    <w:rsid w:val="009D550E"/>
    <w:rsid w:val="009E0A3D"/>
    <w:rsid w:val="00A10254"/>
    <w:rsid w:val="00A50750"/>
    <w:rsid w:val="00A51F57"/>
    <w:rsid w:val="00A774FF"/>
    <w:rsid w:val="00AB0FB9"/>
    <w:rsid w:val="00AB63EA"/>
    <w:rsid w:val="00AC6C3C"/>
    <w:rsid w:val="00AD138D"/>
    <w:rsid w:val="00AE5CF3"/>
    <w:rsid w:val="00AF1214"/>
    <w:rsid w:val="00AF4B80"/>
    <w:rsid w:val="00B018E4"/>
    <w:rsid w:val="00B067D5"/>
    <w:rsid w:val="00B12B4D"/>
    <w:rsid w:val="00B67EF7"/>
    <w:rsid w:val="00B840F7"/>
    <w:rsid w:val="00BB4A01"/>
    <w:rsid w:val="00BB57C7"/>
    <w:rsid w:val="00BE15B2"/>
    <w:rsid w:val="00C06D50"/>
    <w:rsid w:val="00C36DF7"/>
    <w:rsid w:val="00C5403C"/>
    <w:rsid w:val="00C60CC9"/>
    <w:rsid w:val="00C85D20"/>
    <w:rsid w:val="00C920BD"/>
    <w:rsid w:val="00CB2845"/>
    <w:rsid w:val="00CC2960"/>
    <w:rsid w:val="00CC54D8"/>
    <w:rsid w:val="00CC6937"/>
    <w:rsid w:val="00D000B7"/>
    <w:rsid w:val="00D31A99"/>
    <w:rsid w:val="00D47742"/>
    <w:rsid w:val="00D617DD"/>
    <w:rsid w:val="00D679DC"/>
    <w:rsid w:val="00D742B0"/>
    <w:rsid w:val="00D86C91"/>
    <w:rsid w:val="00DA4E06"/>
    <w:rsid w:val="00DC108D"/>
    <w:rsid w:val="00DC45B7"/>
    <w:rsid w:val="00E0452F"/>
    <w:rsid w:val="00E242BB"/>
    <w:rsid w:val="00E61348"/>
    <w:rsid w:val="00E663FC"/>
    <w:rsid w:val="00E90178"/>
    <w:rsid w:val="00E93CDE"/>
    <w:rsid w:val="00EB0910"/>
    <w:rsid w:val="00EB4686"/>
    <w:rsid w:val="00EB50E6"/>
    <w:rsid w:val="00EC6889"/>
    <w:rsid w:val="00ED4B4C"/>
    <w:rsid w:val="00F01A4D"/>
    <w:rsid w:val="00FA76C9"/>
    <w:rsid w:val="00FB3C5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3210-0788-49D3-A374-D2F344E7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23"/>
  </w:style>
  <w:style w:type="paragraph" w:styleId="1">
    <w:name w:val="heading 1"/>
    <w:basedOn w:val="a"/>
    <w:next w:val="a"/>
    <w:link w:val="10"/>
    <w:qFormat/>
    <w:rsid w:val="00620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205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link w:val="30"/>
    <w:qFormat/>
    <w:rsid w:val="0062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5D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6205D0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link w:val="60"/>
    <w:qFormat/>
    <w:rsid w:val="006205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6205D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8">
    <w:name w:val="heading 8"/>
    <w:basedOn w:val="a"/>
    <w:next w:val="a"/>
    <w:link w:val="80"/>
    <w:qFormat/>
    <w:rsid w:val="006205D0"/>
    <w:pPr>
      <w:keepNext/>
      <w:spacing w:after="0" w:line="240" w:lineRule="auto"/>
      <w:ind w:firstLine="426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205D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93CDE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5962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0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205D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205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6205D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6205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6205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rsid w:val="006205D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205D0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205D0"/>
    <w:rPr>
      <w:rFonts w:ascii="Times New Roman" w:eastAsia="Times New Roman" w:hAnsi="Times New Roman" w:cs="Times New Roman"/>
      <w:sz w:val="24"/>
      <w:szCs w:val="20"/>
    </w:rPr>
  </w:style>
  <w:style w:type="character" w:customStyle="1" w:styleId="s2">
    <w:name w:val="s2"/>
    <w:basedOn w:val="a0"/>
    <w:rsid w:val="006205D0"/>
  </w:style>
  <w:style w:type="paragraph" w:customStyle="1" w:styleId="pboth">
    <w:name w:val="pboth"/>
    <w:basedOn w:val="a"/>
    <w:rsid w:val="0062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205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205D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205D0"/>
    <w:pPr>
      <w:widowControl w:val="0"/>
      <w:spacing w:before="60" w:after="0" w:line="400" w:lineRule="auto"/>
      <w:ind w:left="160" w:hanging="160"/>
    </w:pPr>
    <w:rPr>
      <w:rFonts w:ascii="Courier New" w:eastAsia="Times New Roman" w:hAnsi="Courier New" w:cs="Times New Roman"/>
      <w:snapToGrid w:val="0"/>
      <w:szCs w:val="20"/>
    </w:rPr>
  </w:style>
  <w:style w:type="paragraph" w:styleId="21">
    <w:name w:val="Body Text 2"/>
    <w:basedOn w:val="a"/>
    <w:link w:val="22"/>
    <w:rsid w:val="006205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05D0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6205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6205D0"/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Body Text Indent"/>
    <w:basedOn w:val="a"/>
    <w:link w:val="ac"/>
    <w:rsid w:val="006205D0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6205D0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620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6205D0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6205D0"/>
    <w:pPr>
      <w:spacing w:after="0" w:line="240" w:lineRule="auto"/>
      <w:ind w:right="-645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6205D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lock Text"/>
    <w:basedOn w:val="a"/>
    <w:rsid w:val="006205D0"/>
    <w:pPr>
      <w:spacing w:after="0" w:line="240" w:lineRule="auto"/>
      <w:ind w:left="284" w:right="-645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0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62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205D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20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2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2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620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6205D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8C8A-EC73-405E-B904-FBC3233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20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56</cp:revision>
  <cp:lastPrinted>2022-03-24T00:38:00Z</cp:lastPrinted>
  <dcterms:created xsi:type="dcterms:W3CDTF">2019-12-02T06:23:00Z</dcterms:created>
  <dcterms:modified xsi:type="dcterms:W3CDTF">2022-03-24T08:04:00Z</dcterms:modified>
</cp:coreProperties>
</file>