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670AE">
        <w:rPr>
          <w:rFonts w:ascii="Times New Roman" w:eastAsia="Times New Roman" w:hAnsi="Times New Roman" w:cs="Times New Roman"/>
          <w:sz w:val="24"/>
          <w:szCs w:val="24"/>
          <w:lang w:eastAsia="ru-RU"/>
        </w:rPr>
        <w:t>РОССИЙСКАЯ ФЕДЕРАЦИЯ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ИРКУТСКАЯ ОБЛАСТЬ</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ЗИМИНСКИЙ РАЙОН</w:t>
      </w:r>
    </w:p>
    <w:p w:rsidR="005670AE" w:rsidRPr="005670AE" w:rsidRDefault="00995F06"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УСЛОНСКОЕ</w:t>
      </w:r>
      <w:r w:rsidR="00C90C1C">
        <w:rPr>
          <w:rFonts w:ascii="Times New Roman" w:eastAsia="Times New Roman" w:hAnsi="Times New Roman" w:cs="Times New Roman"/>
          <w:sz w:val="24"/>
          <w:szCs w:val="24"/>
          <w:lang w:eastAsia="ru-RU"/>
        </w:rPr>
        <w:t xml:space="preserve"> МУНИЦИПАЛЬНОЕ ОБРАЗОВАНИЕ</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5670AE" w:rsidRPr="005670AE" w:rsidRDefault="00C90C1C" w:rsidP="00995F06">
      <w:pPr>
        <w:pBdr>
          <w:bottom w:val="single" w:sz="4"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5670AE" w:rsidRPr="005670AE">
        <w:rPr>
          <w:rFonts w:ascii="Times New Roman" w:eastAsia="Times New Roman" w:hAnsi="Times New Roman" w:cs="Times New Roman"/>
          <w:sz w:val="24"/>
          <w:szCs w:val="24"/>
          <w:lang w:eastAsia="ru-RU"/>
        </w:rPr>
        <w:t>Е</w:t>
      </w:r>
    </w:p>
    <w:p w:rsidR="005670AE" w:rsidRPr="005670AE" w:rsidRDefault="005670AE" w:rsidP="00C90C1C">
      <w:pPr>
        <w:spacing w:after="0" w:line="240" w:lineRule="auto"/>
        <w:jc w:val="center"/>
        <w:rPr>
          <w:rFonts w:ascii="Times New Roman" w:eastAsia="Times New Roman" w:hAnsi="Times New Roman" w:cs="Times New Roman"/>
          <w:sz w:val="24"/>
          <w:szCs w:val="24"/>
          <w:lang w:eastAsia="ru-RU"/>
        </w:rPr>
      </w:pPr>
    </w:p>
    <w:p w:rsidR="005670AE" w:rsidRPr="00C90C1C" w:rsidRDefault="005670AE" w:rsidP="00933D27">
      <w:pPr>
        <w:tabs>
          <w:tab w:val="left" w:pos="708"/>
          <w:tab w:val="left" w:pos="1416"/>
          <w:tab w:val="left" w:pos="2124"/>
          <w:tab w:val="left" w:pos="2832"/>
          <w:tab w:val="left" w:pos="3540"/>
          <w:tab w:val="left" w:pos="4248"/>
          <w:tab w:val="left" w:pos="7109"/>
        </w:tabs>
        <w:spacing w:after="0" w:line="240" w:lineRule="auto"/>
        <w:jc w:val="center"/>
        <w:rPr>
          <w:rFonts w:ascii="Times New Roman" w:eastAsia="Times New Roman" w:hAnsi="Times New Roman" w:cs="Times New Roman"/>
          <w:sz w:val="24"/>
          <w:szCs w:val="24"/>
          <w:lang w:eastAsia="ru-RU"/>
        </w:rPr>
      </w:pPr>
      <w:r w:rsidRPr="00C90C1C">
        <w:rPr>
          <w:rFonts w:ascii="Times New Roman" w:eastAsia="Times New Roman" w:hAnsi="Times New Roman" w:cs="Times New Roman"/>
          <w:sz w:val="24"/>
          <w:szCs w:val="24"/>
          <w:lang w:eastAsia="ru-RU"/>
        </w:rPr>
        <w:t xml:space="preserve">от  </w:t>
      </w:r>
      <w:r w:rsidR="004C5BD7">
        <w:rPr>
          <w:rFonts w:ascii="Times New Roman" w:eastAsia="Times New Roman" w:hAnsi="Times New Roman" w:cs="Times New Roman"/>
          <w:sz w:val="24"/>
          <w:szCs w:val="24"/>
          <w:lang w:eastAsia="ru-RU"/>
        </w:rPr>
        <w:t xml:space="preserve">16 </w:t>
      </w:r>
      <w:r w:rsidR="009067B9">
        <w:rPr>
          <w:rFonts w:ascii="Times New Roman" w:eastAsia="Times New Roman" w:hAnsi="Times New Roman" w:cs="Times New Roman"/>
          <w:sz w:val="24"/>
          <w:szCs w:val="24"/>
          <w:lang w:eastAsia="ru-RU"/>
        </w:rPr>
        <w:t>ноя</w:t>
      </w:r>
      <w:r w:rsidR="009736AD" w:rsidRPr="00995F06">
        <w:rPr>
          <w:rFonts w:ascii="Times New Roman" w:eastAsia="Times New Roman" w:hAnsi="Times New Roman" w:cs="Times New Roman"/>
          <w:sz w:val="24"/>
          <w:szCs w:val="24"/>
          <w:lang w:eastAsia="ru-RU"/>
        </w:rPr>
        <w:t>бря 2016г.</w:t>
      </w:r>
      <w:r w:rsidR="00933D27">
        <w:rPr>
          <w:rFonts w:ascii="Times New Roman" w:eastAsia="Times New Roman" w:hAnsi="Times New Roman" w:cs="Times New Roman"/>
          <w:sz w:val="24"/>
          <w:szCs w:val="24"/>
          <w:lang w:eastAsia="ru-RU"/>
        </w:rPr>
        <w:t xml:space="preserve">                        </w:t>
      </w:r>
      <w:r w:rsidRPr="00C90C1C">
        <w:rPr>
          <w:rFonts w:ascii="Times New Roman" w:eastAsia="Times New Roman" w:hAnsi="Times New Roman" w:cs="Times New Roman"/>
          <w:sz w:val="24"/>
          <w:szCs w:val="24"/>
          <w:lang w:eastAsia="ru-RU"/>
        </w:rPr>
        <w:t>с.</w:t>
      </w:r>
      <w:r w:rsidR="00995F06">
        <w:rPr>
          <w:rFonts w:ascii="Times New Roman" w:eastAsia="Times New Roman" w:hAnsi="Times New Roman" w:cs="Times New Roman"/>
          <w:sz w:val="24"/>
          <w:szCs w:val="24"/>
          <w:lang w:eastAsia="ru-RU"/>
        </w:rPr>
        <w:t xml:space="preserve"> Услон              </w:t>
      </w:r>
      <w:r w:rsidR="00C90C1C" w:rsidRPr="00C90C1C">
        <w:rPr>
          <w:rFonts w:ascii="Times New Roman" w:eastAsia="Times New Roman" w:hAnsi="Times New Roman" w:cs="Times New Roman"/>
          <w:sz w:val="24"/>
          <w:szCs w:val="24"/>
          <w:lang w:eastAsia="ru-RU"/>
        </w:rPr>
        <w:tab/>
        <w:t>№</w:t>
      </w:r>
      <w:r w:rsidR="004C5BD7">
        <w:rPr>
          <w:rFonts w:ascii="Times New Roman" w:eastAsia="Times New Roman" w:hAnsi="Times New Roman" w:cs="Times New Roman"/>
          <w:sz w:val="24"/>
          <w:szCs w:val="24"/>
          <w:lang w:eastAsia="ru-RU"/>
        </w:rPr>
        <w:t xml:space="preserve"> 187</w:t>
      </w:r>
    </w:p>
    <w:p w:rsidR="005670AE" w:rsidRDefault="005670AE" w:rsidP="005670AE">
      <w:pPr>
        <w:spacing w:after="0" w:line="240" w:lineRule="auto"/>
        <w:jc w:val="center"/>
        <w:rPr>
          <w:rFonts w:ascii="Times New Roman" w:eastAsia="Times New Roman" w:hAnsi="Times New Roman" w:cs="Times New Roman"/>
          <w:sz w:val="24"/>
          <w:szCs w:val="24"/>
          <w:lang w:eastAsia="ru-RU"/>
        </w:rPr>
      </w:pPr>
    </w:p>
    <w:p w:rsidR="00D50DD6" w:rsidRDefault="00D50DD6" w:rsidP="005670AE">
      <w:pPr>
        <w:spacing w:after="0" w:line="240" w:lineRule="auto"/>
        <w:jc w:val="center"/>
        <w:rPr>
          <w:rFonts w:ascii="Times New Roman" w:eastAsia="Times New Roman" w:hAnsi="Times New Roman" w:cs="Times New Roman"/>
          <w:sz w:val="24"/>
          <w:szCs w:val="24"/>
          <w:lang w:eastAsia="ru-RU"/>
        </w:rPr>
      </w:pPr>
    </w:p>
    <w:p w:rsidR="00D50DD6"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Об утверждении Положения об официальном сайте </w:t>
      </w:r>
      <w:r w:rsidRPr="00115F7D">
        <w:rPr>
          <w:rFonts w:ascii="Times New Roman" w:eastAsia="Times New Roman" w:hAnsi="Times New Roman" w:cs="Times New Roman"/>
          <w:sz w:val="24"/>
          <w:szCs w:val="24"/>
          <w:lang w:eastAsia="ru-RU"/>
        </w:rPr>
        <w:br/>
      </w:r>
      <w:r w:rsidR="009B0ADC">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Услонского муниципального образования</w:t>
      </w:r>
    </w:p>
    <w:p w:rsidR="00D50DD6" w:rsidRDefault="00D50DD6" w:rsidP="005670AE">
      <w:pPr>
        <w:spacing w:after="0" w:line="240" w:lineRule="auto"/>
        <w:jc w:val="center"/>
        <w:rPr>
          <w:rFonts w:ascii="Times New Roman" w:eastAsia="Times New Roman" w:hAnsi="Times New Roman" w:cs="Times New Roman"/>
          <w:sz w:val="24"/>
          <w:szCs w:val="24"/>
          <w:lang w:eastAsia="ru-RU"/>
        </w:rPr>
      </w:pPr>
    </w:p>
    <w:p w:rsidR="00D50DD6" w:rsidRDefault="00D50DD6" w:rsidP="005670AE">
      <w:pPr>
        <w:spacing w:after="0" w:line="240" w:lineRule="auto"/>
        <w:jc w:val="center"/>
        <w:rPr>
          <w:rFonts w:ascii="Times New Roman" w:eastAsia="Times New Roman" w:hAnsi="Times New Roman" w:cs="Times New Roman"/>
          <w:sz w:val="24"/>
          <w:szCs w:val="24"/>
          <w:lang w:eastAsia="ru-RU"/>
        </w:rPr>
      </w:pPr>
    </w:p>
    <w:p w:rsidR="00115F7D" w:rsidRDefault="00115F7D" w:rsidP="00115F7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09 февраля 2009 года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руководствуясь Уставом </w:t>
      </w:r>
      <w:r>
        <w:rPr>
          <w:rFonts w:ascii="Times New Roman" w:eastAsia="Times New Roman" w:hAnsi="Times New Roman" w:cs="Times New Roman"/>
          <w:sz w:val="24"/>
          <w:szCs w:val="24"/>
          <w:lang w:eastAsia="ru-RU"/>
        </w:rPr>
        <w:t xml:space="preserve">Услонского </w:t>
      </w:r>
      <w:r w:rsidRPr="00115F7D">
        <w:rPr>
          <w:rFonts w:ascii="Times New Roman" w:eastAsia="Times New Roman" w:hAnsi="Times New Roman" w:cs="Times New Roman"/>
          <w:sz w:val="24"/>
          <w:szCs w:val="24"/>
          <w:lang w:eastAsia="ru-RU"/>
        </w:rPr>
        <w:t xml:space="preserve">муниципального образования, Администрация </w:t>
      </w:r>
      <w:r>
        <w:rPr>
          <w:rFonts w:ascii="Times New Roman" w:eastAsia="Times New Roman" w:hAnsi="Times New Roman" w:cs="Times New Roman"/>
          <w:sz w:val="24"/>
          <w:szCs w:val="24"/>
          <w:lang w:eastAsia="ru-RU"/>
        </w:rPr>
        <w:t xml:space="preserve">Услонского </w:t>
      </w:r>
      <w:r w:rsidRPr="00115F7D">
        <w:rPr>
          <w:rFonts w:ascii="Times New Roman" w:eastAsia="Times New Roman" w:hAnsi="Times New Roman" w:cs="Times New Roman"/>
          <w:sz w:val="24"/>
          <w:szCs w:val="24"/>
          <w:lang w:eastAsia="ru-RU"/>
        </w:rPr>
        <w:t xml:space="preserve">муниципального образования </w:t>
      </w:r>
    </w:p>
    <w:p w:rsidR="00115F7D" w:rsidRPr="00115F7D"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Pr="00115F7D">
        <w:rPr>
          <w:rFonts w:ascii="Times New Roman" w:eastAsia="Times New Roman" w:hAnsi="Times New Roman" w:cs="Times New Roman"/>
          <w:sz w:val="24"/>
          <w:szCs w:val="24"/>
          <w:lang w:eastAsia="ru-RU"/>
        </w:rPr>
        <w:t xml:space="preserve"> :</w:t>
      </w:r>
    </w:p>
    <w:p w:rsidR="00115F7D" w:rsidRDefault="00115F7D" w:rsidP="00115F7D">
      <w:pPr>
        <w:pStyle w:val="a5"/>
        <w:numPr>
          <w:ilvl w:val="0"/>
          <w:numId w:val="16"/>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xml:space="preserve">Утвердить Положение об официальном сайте </w:t>
      </w:r>
      <w:r w:rsidR="009B0ADC">
        <w:rPr>
          <w:rFonts w:ascii="Times New Roman" w:eastAsia="Times New Roman" w:hAnsi="Times New Roman" w:cs="Times New Roman"/>
          <w:sz w:val="24"/>
          <w:szCs w:val="24"/>
          <w:lang w:eastAsia="ru-RU"/>
        </w:rPr>
        <w:t xml:space="preserve">Администрации </w:t>
      </w:r>
      <w:r w:rsidRPr="00115F7D">
        <w:rPr>
          <w:rFonts w:ascii="Times New Roman" w:eastAsia="Times New Roman" w:hAnsi="Times New Roman" w:cs="Times New Roman"/>
          <w:sz w:val="24"/>
          <w:szCs w:val="24"/>
          <w:lang w:eastAsia="ru-RU"/>
        </w:rPr>
        <w:t>Услонского муниципального образования согласно приложению к настоящему постановлению.</w:t>
      </w:r>
      <w:r w:rsidRPr="00115F7D">
        <w:rPr>
          <w:rFonts w:ascii="Times New Roman" w:eastAsia="Times New Roman" w:hAnsi="Times New Roman" w:cs="Times New Roman"/>
          <w:sz w:val="24"/>
          <w:szCs w:val="24"/>
          <w:lang w:eastAsia="ru-RU"/>
        </w:rPr>
        <w:br/>
        <w:t>2. Присвоить информационному ресурсу – «Официальный сайт Администрации Услонского муниципального образования» по адресу:  www.uslon-adm.ru.</w:t>
      </w:r>
      <w:r w:rsidRPr="00115F7D">
        <w:rPr>
          <w:rFonts w:ascii="Times New Roman" w:eastAsia="Times New Roman" w:hAnsi="Times New Roman" w:cs="Times New Roman"/>
          <w:sz w:val="24"/>
          <w:szCs w:val="24"/>
          <w:lang w:eastAsia="ru-RU"/>
        </w:rPr>
        <w:br/>
        <w:t xml:space="preserve">статус официального источника информации органов местного самоуправления Услонского муниципального образования е в информационно-телекоммуникационной сети Интернет </w:t>
      </w:r>
    </w:p>
    <w:p w:rsidR="00115F7D" w:rsidRPr="00115F7D" w:rsidRDefault="00115F7D" w:rsidP="00115F7D">
      <w:pPr>
        <w:pStyle w:val="a5"/>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Опубликовать  настоящее  </w:t>
      </w:r>
      <w:r w:rsidRPr="00115F7D">
        <w:rPr>
          <w:rFonts w:ascii="Times New Roman" w:eastAsia="Times New Roman" w:hAnsi="Times New Roman" w:cs="Times New Roman"/>
          <w:sz w:val="24"/>
          <w:szCs w:val="24"/>
          <w:lang w:eastAsia="ru-RU"/>
        </w:rPr>
        <w:t xml:space="preserve"> постановление</w:t>
      </w:r>
      <w:r>
        <w:rPr>
          <w:rFonts w:ascii="Times New Roman" w:eastAsia="Times New Roman" w:hAnsi="Times New Roman" w:cs="Times New Roman"/>
          <w:sz w:val="24"/>
          <w:szCs w:val="24"/>
          <w:lang w:eastAsia="ru-RU"/>
        </w:rPr>
        <w:t xml:space="preserve">  в газете  «Селяночка»</w:t>
      </w:r>
      <w:r w:rsidRPr="00115F7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разместить</w:t>
      </w:r>
      <w:r>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 xml:space="preserve">на официальном сайте в </w:t>
      </w:r>
      <w:r>
        <w:rPr>
          <w:rFonts w:ascii="Times New Roman" w:eastAsia="Times New Roman" w:hAnsi="Times New Roman" w:cs="Times New Roman"/>
          <w:sz w:val="24"/>
          <w:szCs w:val="24"/>
          <w:lang w:eastAsia="ru-RU"/>
        </w:rPr>
        <w:t xml:space="preserve">информационно-телекоммуникационной сети </w:t>
      </w:r>
      <w:r w:rsidRPr="00115F7D">
        <w:rPr>
          <w:rFonts w:ascii="Times New Roman" w:eastAsia="Times New Roman" w:hAnsi="Times New Roman" w:cs="Times New Roman"/>
          <w:sz w:val="24"/>
          <w:szCs w:val="24"/>
          <w:lang w:eastAsia="ru-RU"/>
        </w:rPr>
        <w:t xml:space="preserve"> Интернет.</w:t>
      </w:r>
      <w:r w:rsidRPr="00115F7D">
        <w:rPr>
          <w:rFonts w:ascii="Times New Roman" w:eastAsia="Times New Roman" w:hAnsi="Times New Roman" w:cs="Times New Roman"/>
          <w:sz w:val="24"/>
          <w:szCs w:val="24"/>
          <w:lang w:eastAsia="ru-RU"/>
        </w:rPr>
        <w:br/>
        <w:t>4. Настоящее постановление вступает в силу с момента его подписания.</w:t>
      </w:r>
      <w:r w:rsidRPr="00115F7D">
        <w:rPr>
          <w:rFonts w:ascii="Times New Roman" w:eastAsia="Times New Roman" w:hAnsi="Times New Roman" w:cs="Times New Roman"/>
          <w:sz w:val="24"/>
          <w:szCs w:val="24"/>
          <w:lang w:eastAsia="ru-RU"/>
        </w:rPr>
        <w:br/>
        <w:t>5. Контроль за исполнением настоящего постановления оставляю за собой.</w:t>
      </w:r>
    </w:p>
    <w:p w:rsidR="00115F7D" w:rsidRPr="00115F7D" w:rsidRDefault="00115F7D" w:rsidP="00115F7D">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115F7D" w:rsidRDefault="00115F7D" w:rsidP="00115F7D">
      <w:pPr>
        <w:shd w:val="clear" w:color="auto" w:fill="FFFFFF"/>
        <w:spacing w:after="0"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Глава</w:t>
      </w:r>
      <w:r>
        <w:rPr>
          <w:rFonts w:ascii="Times New Roman" w:eastAsia="Times New Roman" w:hAnsi="Times New Roman" w:cs="Times New Roman"/>
          <w:sz w:val="24"/>
          <w:szCs w:val="24"/>
          <w:lang w:eastAsia="ru-RU"/>
        </w:rPr>
        <w:t xml:space="preserve">  Услонского</w:t>
      </w:r>
      <w:r w:rsidRPr="00115F7D">
        <w:rPr>
          <w:rFonts w:ascii="Times New Roman" w:eastAsia="Times New Roman" w:hAnsi="Times New Roman" w:cs="Times New Roman"/>
          <w:sz w:val="24"/>
          <w:szCs w:val="24"/>
          <w:lang w:eastAsia="ru-RU"/>
        </w:rPr>
        <w:t xml:space="preserve"> </w:t>
      </w:r>
    </w:p>
    <w:p w:rsidR="00115F7D" w:rsidRPr="00115F7D" w:rsidRDefault="00115F7D" w:rsidP="00115F7D">
      <w:pPr>
        <w:shd w:val="clear" w:color="auto" w:fill="FFFFFF"/>
        <w:spacing w:after="0"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муниципального </w:t>
      </w:r>
      <w:r>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r w:rsidR="00976B32" w:rsidRPr="00976B3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2524797</wp:posOffset>
            </wp:positionH>
            <wp:positionV relativeFrom="paragraph">
              <wp:posOffset>-598</wp:posOffset>
            </wp:positionV>
            <wp:extent cx="1325096" cy="941294"/>
            <wp:effectExtent l="19050" t="0" r="8404" b="0"/>
            <wp:wrapNone/>
            <wp:docPr id="2" name="Рисунок 10" descr="D:\База\6 Павлова М.В\Письм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База\6 Павлова М.В\Письма\Безымянный.png"/>
                    <pic:cNvPicPr>
                      <a:picLocks noChangeAspect="1" noChangeArrowheads="1"/>
                    </pic:cNvPicPr>
                  </pic:nvPicPr>
                  <pic:blipFill>
                    <a:blip r:embed="rId8" cstate="print"/>
                    <a:srcRect/>
                    <a:stretch>
                      <a:fillRect/>
                    </a:stretch>
                  </pic:blipFill>
                  <pic:spPr bwMode="auto">
                    <a:xfrm>
                      <a:off x="0" y="0"/>
                      <a:ext cx="1325096" cy="941294"/>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 xml:space="preserve">     </w:t>
      </w:r>
      <w:r w:rsidR="00976B32" w:rsidRPr="00976B32">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2713056</wp:posOffset>
            </wp:positionH>
            <wp:positionV relativeFrom="paragraph">
              <wp:posOffset>-598</wp:posOffset>
            </wp:positionV>
            <wp:extent cx="1325096" cy="941294"/>
            <wp:effectExtent l="19050" t="0" r="8404" b="0"/>
            <wp:wrapNone/>
            <wp:docPr id="3" name="Рисунок 10" descr="D:\База\6 Павлова М.В\Письм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База\6 Павлова М.В\Письма\Безымянный.png"/>
                    <pic:cNvPicPr>
                      <a:picLocks noChangeAspect="1" noChangeArrowheads="1"/>
                    </pic:cNvPicPr>
                  </pic:nvPicPr>
                  <pic:blipFill>
                    <a:blip r:embed="rId8" cstate="print"/>
                    <a:srcRect/>
                    <a:stretch>
                      <a:fillRect/>
                    </a:stretch>
                  </pic:blipFill>
                  <pic:spPr bwMode="auto">
                    <a:xfrm>
                      <a:off x="0" y="0"/>
                      <a:ext cx="1325096" cy="941294"/>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 xml:space="preserve">             </w:t>
      </w:r>
      <w:r w:rsidR="00976B32" w:rsidRPr="00976B32">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3215080</wp:posOffset>
            </wp:positionH>
            <wp:positionV relativeFrom="paragraph">
              <wp:posOffset>-598</wp:posOffset>
            </wp:positionV>
            <wp:extent cx="1325095" cy="941294"/>
            <wp:effectExtent l="19050" t="0" r="8405" b="0"/>
            <wp:wrapNone/>
            <wp:docPr id="10" name="Рисунок 10" descr="D:\База\6 Павлова М.В\Письм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База\6 Павлова М.В\Письма\Безымянный.png"/>
                    <pic:cNvPicPr>
                      <a:picLocks noChangeAspect="1" noChangeArrowheads="1"/>
                    </pic:cNvPicPr>
                  </pic:nvPicPr>
                  <pic:blipFill>
                    <a:blip r:embed="rId8" cstate="print"/>
                    <a:srcRect/>
                    <a:stretch>
                      <a:fillRect/>
                    </a:stretch>
                  </pic:blipFill>
                  <pic:spPr bwMode="auto">
                    <a:xfrm>
                      <a:off x="0" y="0"/>
                      <a:ext cx="1325095" cy="941294"/>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 xml:space="preserve">                 </w:t>
      </w:r>
      <w:r w:rsidR="00976B32">
        <w:rPr>
          <w:rFonts w:ascii="Times New Roman" w:eastAsia="Times New Roman" w:hAnsi="Times New Roman" w:cs="Times New Roman"/>
          <w:sz w:val="24"/>
          <w:szCs w:val="24"/>
          <w:lang w:eastAsia="ru-RU"/>
        </w:rPr>
        <w:t>Т.П.Ремнева</w:t>
      </w:r>
      <w:r>
        <w:rPr>
          <w:rFonts w:ascii="Times New Roman" w:eastAsia="Times New Roman" w:hAnsi="Times New Roman" w:cs="Times New Roman"/>
          <w:sz w:val="24"/>
          <w:szCs w:val="24"/>
          <w:lang w:eastAsia="ru-RU"/>
        </w:rPr>
        <w:t xml:space="preserve">             </w:t>
      </w:r>
    </w:p>
    <w:p w:rsidR="00115F7D" w:rsidRPr="00115F7D" w:rsidRDefault="00115F7D" w:rsidP="00115F7D">
      <w:pPr>
        <w:shd w:val="clear" w:color="auto" w:fill="FFFFFF"/>
        <w:spacing w:after="0"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w:t>
      </w:r>
    </w:p>
    <w:p w:rsidR="00115F7D" w:rsidRDefault="00115F7D" w:rsidP="00115F7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p>
    <w:p w:rsidR="00115F7D" w:rsidRDefault="00115F7D" w:rsidP="00115F7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p>
    <w:p w:rsidR="00115F7D" w:rsidRDefault="00115F7D" w:rsidP="00115F7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p>
    <w:p w:rsidR="00115F7D" w:rsidRPr="00115F7D" w:rsidRDefault="00115F7D" w:rsidP="00115F7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lastRenderedPageBreak/>
        <w:t>Приложение</w:t>
      </w:r>
      <w:r w:rsidRPr="00115F7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 п</w:t>
      </w:r>
      <w:r w:rsidRPr="00115F7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Pr="00115F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w:t>
      </w:r>
      <w:r w:rsidRPr="00115F7D">
        <w:rPr>
          <w:rFonts w:ascii="Times New Roman" w:eastAsia="Times New Roman" w:hAnsi="Times New Roman" w:cs="Times New Roman"/>
          <w:sz w:val="24"/>
          <w:szCs w:val="24"/>
          <w:lang w:eastAsia="ru-RU"/>
        </w:rPr>
        <w:t>дминистрации </w:t>
      </w:r>
      <w:r w:rsidRPr="00115F7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Услонского </w:t>
      </w:r>
      <w:r w:rsidRPr="00115F7D">
        <w:rPr>
          <w:rFonts w:ascii="Times New Roman" w:eastAsia="Times New Roman" w:hAnsi="Times New Roman" w:cs="Times New Roman"/>
          <w:sz w:val="24"/>
          <w:szCs w:val="24"/>
          <w:lang w:eastAsia="ru-RU"/>
        </w:rPr>
        <w:t xml:space="preserve">муниципального образования </w:t>
      </w:r>
      <w:r w:rsidRPr="00115F7D">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26 ноября 2016  № 187</w:t>
      </w:r>
    </w:p>
    <w:p w:rsidR="00115F7D" w:rsidRPr="00115F7D"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w:t>
      </w:r>
    </w:p>
    <w:p w:rsidR="00115F7D" w:rsidRPr="00115F7D" w:rsidRDefault="00115F7D" w:rsidP="00115F7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ПОЛОЖЕНИЕ</w:t>
      </w:r>
      <w:r w:rsidRPr="00115F7D">
        <w:rPr>
          <w:rFonts w:ascii="Times New Roman" w:eastAsia="Times New Roman" w:hAnsi="Times New Roman" w:cs="Times New Roman"/>
          <w:sz w:val="24"/>
          <w:szCs w:val="24"/>
          <w:lang w:eastAsia="ru-RU"/>
        </w:rPr>
        <w:br/>
        <w:t xml:space="preserve">об официальном сайте </w:t>
      </w:r>
      <w:r w:rsidR="009B0ADC">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Услонского </w:t>
      </w:r>
      <w:r w:rsidRPr="00115F7D">
        <w:rPr>
          <w:rFonts w:ascii="Times New Roman" w:eastAsia="Times New Roman" w:hAnsi="Times New Roman" w:cs="Times New Roman"/>
          <w:sz w:val="24"/>
          <w:szCs w:val="24"/>
          <w:lang w:eastAsia="ru-RU"/>
        </w:rPr>
        <w:t xml:space="preserve">муниципального образования </w:t>
      </w:r>
    </w:p>
    <w:p w:rsidR="00115F7D" w:rsidRPr="00115F7D" w:rsidRDefault="00115F7D" w:rsidP="00115F7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I. Общие положения</w:t>
      </w:r>
    </w:p>
    <w:p w:rsidR="00115F7D"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1.1. Официальный сайт</w:t>
      </w:r>
      <w:r w:rsidR="009B0ADC">
        <w:rPr>
          <w:rFonts w:ascii="Times New Roman" w:eastAsia="Times New Roman" w:hAnsi="Times New Roman" w:cs="Times New Roman"/>
          <w:sz w:val="24"/>
          <w:szCs w:val="24"/>
          <w:lang w:eastAsia="ru-RU"/>
        </w:rPr>
        <w:t xml:space="preserve"> Администрации </w:t>
      </w:r>
      <w:r w:rsidRPr="00115F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Услонского </w:t>
      </w:r>
      <w:r w:rsidRPr="00115F7D">
        <w:rPr>
          <w:rFonts w:ascii="Times New Roman" w:eastAsia="Times New Roman" w:hAnsi="Times New Roman" w:cs="Times New Roman"/>
          <w:sz w:val="24"/>
          <w:szCs w:val="24"/>
          <w:lang w:eastAsia="ru-RU"/>
        </w:rPr>
        <w:t xml:space="preserve">муниципального образования (далее - Сайт) является официальным общедоступным источником информации о деятельности органов местного самоуправления </w:t>
      </w:r>
      <w:r>
        <w:rPr>
          <w:rFonts w:ascii="Times New Roman" w:eastAsia="Times New Roman" w:hAnsi="Times New Roman" w:cs="Times New Roman"/>
          <w:sz w:val="24"/>
          <w:szCs w:val="24"/>
          <w:lang w:eastAsia="ru-RU"/>
        </w:rPr>
        <w:t xml:space="preserve">Услонского </w:t>
      </w:r>
      <w:r w:rsidRPr="00115F7D">
        <w:rPr>
          <w:rFonts w:ascii="Times New Roman" w:eastAsia="Times New Roman" w:hAnsi="Times New Roman" w:cs="Times New Roman"/>
          <w:sz w:val="24"/>
          <w:szCs w:val="24"/>
          <w:lang w:eastAsia="ru-RU"/>
        </w:rPr>
        <w:t>муниципального образования.</w:t>
      </w:r>
      <w:r w:rsidRPr="00115F7D">
        <w:rPr>
          <w:rFonts w:ascii="Times New Roman" w:eastAsia="Times New Roman" w:hAnsi="Times New Roman" w:cs="Times New Roman"/>
          <w:sz w:val="24"/>
          <w:szCs w:val="24"/>
          <w:lang w:eastAsia="ru-RU"/>
        </w:rPr>
        <w:br/>
        <w:t>1.2. Работа Сайта осуществляется в соответствии с:</w:t>
      </w:r>
      <w:r w:rsidRPr="00115F7D">
        <w:rPr>
          <w:rFonts w:ascii="Times New Roman" w:eastAsia="Times New Roman" w:hAnsi="Times New Roman" w:cs="Times New Roman"/>
          <w:sz w:val="24"/>
          <w:szCs w:val="24"/>
          <w:lang w:eastAsia="ru-RU"/>
        </w:rPr>
        <w:br/>
        <w:t>- Конституцией Российской Федерации;</w:t>
      </w:r>
      <w:r w:rsidRPr="00115F7D">
        <w:rPr>
          <w:rFonts w:ascii="Times New Roman" w:eastAsia="Times New Roman" w:hAnsi="Times New Roman" w:cs="Times New Roman"/>
          <w:sz w:val="24"/>
          <w:szCs w:val="24"/>
          <w:lang w:eastAsia="ru-RU"/>
        </w:rPr>
        <w:b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Pr="00115F7D">
        <w:rPr>
          <w:rFonts w:ascii="Times New Roman" w:eastAsia="Times New Roman" w:hAnsi="Times New Roman" w:cs="Times New Roman"/>
          <w:sz w:val="24"/>
          <w:szCs w:val="24"/>
          <w:lang w:eastAsia="ru-RU"/>
        </w:rPr>
        <w:br/>
        <w:t>- Федеральным законом Российской Федерации от 09 февраля 2009 года № 8-ФЗ «Об обеспечении доступа к информации о деятельности государственных органов и органов местного самоуправления»;</w:t>
      </w:r>
      <w:r w:rsidRPr="00115F7D">
        <w:rPr>
          <w:rFonts w:ascii="Times New Roman" w:eastAsia="Times New Roman" w:hAnsi="Times New Roman" w:cs="Times New Roman"/>
          <w:sz w:val="24"/>
          <w:szCs w:val="24"/>
          <w:lang w:eastAsia="ru-RU"/>
        </w:rPr>
        <w:br/>
        <w:t>- Федеральным законом Российской Федерации от 27 июля 2006 года № 149-ФЗ «Об информатизации, информационных технологиях и защите информации»;</w:t>
      </w:r>
      <w:r w:rsidRPr="00115F7D">
        <w:rPr>
          <w:rFonts w:ascii="Times New Roman" w:eastAsia="Times New Roman" w:hAnsi="Times New Roman" w:cs="Times New Roman"/>
          <w:sz w:val="24"/>
          <w:szCs w:val="24"/>
          <w:lang w:eastAsia="ru-RU"/>
        </w:rPr>
        <w:br/>
        <w:t>- постановлением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Pr="00115F7D">
        <w:rPr>
          <w:rFonts w:ascii="Times New Roman" w:eastAsia="Times New Roman" w:hAnsi="Times New Roman" w:cs="Times New Roman"/>
          <w:sz w:val="24"/>
          <w:szCs w:val="24"/>
          <w:lang w:eastAsia="ru-RU"/>
        </w:rPr>
        <w:br/>
        <w:t>1.3. Адрес сайта в сети Интернет: www.uslon-adm.ru.</w:t>
      </w:r>
    </w:p>
    <w:p w:rsidR="00115F7D" w:rsidRPr="00115F7D"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1.4. Структура сайта может изменяться в соответствии с задачами, решаемыми органами местного самоуправления</w:t>
      </w:r>
      <w:r>
        <w:rPr>
          <w:rFonts w:ascii="Times New Roman" w:eastAsia="Times New Roman" w:hAnsi="Times New Roman" w:cs="Times New Roman"/>
          <w:sz w:val="24"/>
          <w:szCs w:val="24"/>
          <w:lang w:eastAsia="ru-RU"/>
        </w:rPr>
        <w:t xml:space="preserve"> Услонского </w:t>
      </w:r>
      <w:r w:rsidRPr="00115F7D">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r w:rsidRPr="00115F7D">
        <w:rPr>
          <w:rFonts w:ascii="Times New Roman" w:eastAsia="Times New Roman" w:hAnsi="Times New Roman" w:cs="Times New Roman"/>
          <w:sz w:val="24"/>
          <w:szCs w:val="24"/>
          <w:lang w:eastAsia="ru-RU"/>
        </w:rPr>
        <w:t xml:space="preserve"> Технические работы по совершенствованию структуры Сайта, дизайна и сервисных услуг провод</w:t>
      </w:r>
      <w:r>
        <w:rPr>
          <w:rFonts w:ascii="Times New Roman" w:eastAsia="Times New Roman" w:hAnsi="Times New Roman" w:cs="Times New Roman"/>
          <w:sz w:val="24"/>
          <w:szCs w:val="24"/>
          <w:lang w:eastAsia="ru-RU"/>
        </w:rPr>
        <w:t>ятся силами администрации</w:t>
      </w:r>
      <w:r w:rsidR="009212F5">
        <w:rPr>
          <w:rFonts w:ascii="Times New Roman" w:eastAsia="Times New Roman" w:hAnsi="Times New Roman" w:cs="Times New Roman"/>
          <w:sz w:val="24"/>
          <w:szCs w:val="24"/>
          <w:lang w:eastAsia="ru-RU"/>
        </w:rPr>
        <w:t xml:space="preserve"> Услонского муниципального образования (далее–Администрация)</w:t>
      </w:r>
      <w:r w:rsidRPr="00115F7D">
        <w:rPr>
          <w:rFonts w:ascii="Times New Roman" w:eastAsia="Times New Roman" w:hAnsi="Times New Roman" w:cs="Times New Roman"/>
          <w:sz w:val="24"/>
          <w:szCs w:val="24"/>
          <w:lang w:eastAsia="ru-RU"/>
        </w:rPr>
        <w:t>.</w:t>
      </w:r>
    </w:p>
    <w:p w:rsidR="00115F7D" w:rsidRPr="00115F7D" w:rsidRDefault="00115F7D" w:rsidP="00115F7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II. Цели и задачи сайта</w:t>
      </w:r>
    </w:p>
    <w:p w:rsidR="00115F7D" w:rsidRPr="00115F7D"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2.1. Сайт функционирует в целях:</w:t>
      </w:r>
      <w:r w:rsidRPr="00115F7D">
        <w:rPr>
          <w:rFonts w:ascii="Times New Roman" w:eastAsia="Times New Roman" w:hAnsi="Times New Roman" w:cs="Times New Roman"/>
          <w:sz w:val="24"/>
          <w:szCs w:val="24"/>
          <w:lang w:eastAsia="ru-RU"/>
        </w:rPr>
        <w:br/>
        <w:t>- обеспечения права граждан и организаций на доступ к информации о деятельности органов</w:t>
      </w:r>
      <w:r w:rsidR="009212F5">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 xml:space="preserve">местного самоуправления </w:t>
      </w:r>
      <w:r w:rsidR="009212F5">
        <w:rPr>
          <w:rFonts w:ascii="Times New Roman" w:eastAsia="Times New Roman" w:hAnsi="Times New Roman" w:cs="Times New Roman"/>
          <w:sz w:val="24"/>
          <w:szCs w:val="24"/>
          <w:lang w:eastAsia="ru-RU"/>
        </w:rPr>
        <w:t>Услонского муниципального образования ( далее</w:t>
      </w:r>
      <w:r w:rsidR="009B0ADC">
        <w:rPr>
          <w:rFonts w:ascii="Times New Roman" w:eastAsia="Times New Roman" w:hAnsi="Times New Roman" w:cs="Times New Roman"/>
          <w:sz w:val="24"/>
          <w:szCs w:val="24"/>
          <w:lang w:eastAsia="ru-RU"/>
        </w:rPr>
        <w:t xml:space="preserve"> </w:t>
      </w:r>
      <w:r w:rsidR="009212F5">
        <w:rPr>
          <w:rFonts w:ascii="Times New Roman" w:eastAsia="Times New Roman" w:hAnsi="Times New Roman" w:cs="Times New Roman"/>
          <w:sz w:val="24"/>
          <w:szCs w:val="24"/>
          <w:lang w:eastAsia="ru-RU"/>
        </w:rPr>
        <w:t>-органов местного самоуправления)</w:t>
      </w:r>
      <w:r w:rsidRPr="00115F7D">
        <w:rPr>
          <w:rFonts w:ascii="Times New Roman" w:eastAsia="Times New Roman" w:hAnsi="Times New Roman" w:cs="Times New Roman"/>
          <w:sz w:val="24"/>
          <w:szCs w:val="24"/>
          <w:lang w:eastAsia="ru-RU"/>
        </w:rPr>
        <w:t>;</w:t>
      </w:r>
      <w:r w:rsidRPr="00115F7D">
        <w:rPr>
          <w:rFonts w:ascii="Times New Roman" w:eastAsia="Times New Roman" w:hAnsi="Times New Roman" w:cs="Times New Roman"/>
          <w:sz w:val="24"/>
          <w:szCs w:val="24"/>
          <w:lang w:eastAsia="ru-RU"/>
        </w:rPr>
        <w:br/>
        <w:t>- всестороннего освещения работы органов местного самоуправления;</w:t>
      </w:r>
      <w:r w:rsidRPr="00115F7D">
        <w:rPr>
          <w:rFonts w:ascii="Times New Roman" w:eastAsia="Times New Roman" w:hAnsi="Times New Roman" w:cs="Times New Roman"/>
          <w:sz w:val="24"/>
          <w:szCs w:val="24"/>
          <w:lang w:eastAsia="ru-RU"/>
        </w:rPr>
        <w:br/>
        <w:t>- приема обращений граждан;</w:t>
      </w:r>
      <w:r w:rsidRPr="00115F7D">
        <w:rPr>
          <w:rFonts w:ascii="Times New Roman" w:eastAsia="Times New Roman" w:hAnsi="Times New Roman" w:cs="Times New Roman"/>
          <w:sz w:val="24"/>
          <w:szCs w:val="24"/>
          <w:lang w:eastAsia="ru-RU"/>
        </w:rPr>
        <w:br/>
        <w:t>- снижения объема документооборота с гражданами и организациями;</w:t>
      </w:r>
      <w:r w:rsidRPr="00115F7D">
        <w:rPr>
          <w:rFonts w:ascii="Times New Roman" w:eastAsia="Times New Roman" w:hAnsi="Times New Roman" w:cs="Times New Roman"/>
          <w:sz w:val="24"/>
          <w:szCs w:val="24"/>
          <w:lang w:eastAsia="ru-RU"/>
        </w:rPr>
        <w:br/>
        <w:t>- изучение общественного мнения о деятельности органов местного самоуправления.</w:t>
      </w:r>
      <w:r w:rsidRPr="00115F7D">
        <w:rPr>
          <w:rFonts w:ascii="Times New Roman" w:eastAsia="Times New Roman" w:hAnsi="Times New Roman" w:cs="Times New Roman"/>
          <w:sz w:val="24"/>
          <w:szCs w:val="24"/>
          <w:lang w:eastAsia="ru-RU"/>
        </w:rPr>
        <w:br/>
        <w:t>2.2. Сайт предоставляет пользователям возможность в интерактивном режиме получать информацию о текущей деятельности органов местного самоуправления (информационные сообщения, документы, комментарии, справочные и аналитические материалы, статистические сведения, информация о кадровом обеспечении и нормотворческой деятельности</w:t>
      </w:r>
      <w:r w:rsidR="00976B32">
        <w:rPr>
          <w:rFonts w:ascii="Times New Roman" w:eastAsia="Times New Roman" w:hAnsi="Times New Roman" w:cs="Times New Roman"/>
          <w:sz w:val="24"/>
          <w:szCs w:val="24"/>
          <w:lang w:eastAsia="ru-RU"/>
        </w:rPr>
        <w:t xml:space="preserve">, </w:t>
      </w:r>
      <w:r w:rsidR="00F4683D">
        <w:rPr>
          <w:rFonts w:ascii="Times New Roman" w:eastAsia="Times New Roman" w:hAnsi="Times New Roman" w:cs="Times New Roman"/>
          <w:sz w:val="24"/>
          <w:szCs w:val="24"/>
          <w:lang w:eastAsia="ru-RU"/>
        </w:rPr>
        <w:t>в том числе муниципальные нормативно-правовые акты органов местного самоуправления</w:t>
      </w:r>
      <w:r w:rsidRPr="00115F7D">
        <w:rPr>
          <w:rFonts w:ascii="Times New Roman" w:eastAsia="Times New Roman" w:hAnsi="Times New Roman" w:cs="Times New Roman"/>
          <w:sz w:val="24"/>
          <w:szCs w:val="24"/>
          <w:lang w:eastAsia="ru-RU"/>
        </w:rPr>
        <w:t>), а также направлять в Администрацию</w:t>
      </w:r>
      <w:r w:rsidR="009212F5">
        <w:rPr>
          <w:rFonts w:ascii="Times New Roman" w:eastAsia="Times New Roman" w:hAnsi="Times New Roman" w:cs="Times New Roman"/>
          <w:sz w:val="24"/>
          <w:szCs w:val="24"/>
          <w:lang w:eastAsia="ru-RU"/>
        </w:rPr>
        <w:t xml:space="preserve"> Услонского</w:t>
      </w:r>
      <w:r w:rsidRPr="00115F7D">
        <w:rPr>
          <w:rFonts w:ascii="Times New Roman" w:eastAsia="Times New Roman" w:hAnsi="Times New Roman" w:cs="Times New Roman"/>
          <w:sz w:val="24"/>
          <w:szCs w:val="24"/>
          <w:lang w:eastAsia="ru-RU"/>
        </w:rPr>
        <w:t xml:space="preserve"> муниципального образования свои обращения, высказывать свое мнение о жизни поселения.</w:t>
      </w:r>
      <w:r w:rsidRPr="00115F7D">
        <w:rPr>
          <w:rFonts w:ascii="Times New Roman" w:eastAsia="Times New Roman" w:hAnsi="Times New Roman" w:cs="Times New Roman"/>
          <w:sz w:val="24"/>
          <w:szCs w:val="24"/>
          <w:lang w:eastAsia="ru-RU"/>
        </w:rPr>
        <w:br/>
        <w:t xml:space="preserve">2.3. Информация, размещаемая на Сайте, носит официальный характер, является </w:t>
      </w:r>
      <w:r w:rsidRPr="00115F7D">
        <w:rPr>
          <w:rFonts w:ascii="Times New Roman" w:eastAsia="Times New Roman" w:hAnsi="Times New Roman" w:cs="Times New Roman"/>
          <w:sz w:val="24"/>
          <w:szCs w:val="24"/>
          <w:lang w:eastAsia="ru-RU"/>
        </w:rPr>
        <w:lastRenderedPageBreak/>
        <w:t>публичной и бесплатной. На Сайте может размещаться информация, не носящая официального характера, с обязательным уведомлением о ее источнике.</w:t>
      </w:r>
      <w:r w:rsidRPr="00115F7D">
        <w:rPr>
          <w:rFonts w:ascii="Times New Roman" w:eastAsia="Times New Roman" w:hAnsi="Times New Roman" w:cs="Times New Roman"/>
          <w:sz w:val="24"/>
          <w:szCs w:val="24"/>
          <w:lang w:eastAsia="ru-RU"/>
        </w:rPr>
        <w:br/>
        <w:t>2.4. Содержательная структура страниц Сайта должна определяться его основными задачами, соответствующей формой и стилистикой, соответствовать законодательным нормам, регулирующим деятельность средств массовой информации.</w:t>
      </w:r>
      <w:r w:rsidRPr="00115F7D">
        <w:rPr>
          <w:rFonts w:ascii="Times New Roman" w:eastAsia="Times New Roman" w:hAnsi="Times New Roman" w:cs="Times New Roman"/>
          <w:sz w:val="24"/>
          <w:szCs w:val="24"/>
          <w:lang w:eastAsia="ru-RU"/>
        </w:rPr>
        <w:br/>
        <w:t>2.5.На Сайте запрещается размещение информации, относимой по действующему законодательству к информации ограниченного доступа – государственной тайне и конфиденциальной информации. Запрещается размещение информации, которая нарушает действующее законодательство.</w:t>
      </w:r>
      <w:r w:rsidRPr="00115F7D">
        <w:rPr>
          <w:rFonts w:ascii="Times New Roman" w:eastAsia="Times New Roman" w:hAnsi="Times New Roman" w:cs="Times New Roman"/>
          <w:sz w:val="24"/>
          <w:szCs w:val="24"/>
          <w:lang w:eastAsia="ru-RU"/>
        </w:rPr>
        <w:br/>
        <w:t>2.6. Запрещается использовать Сайт в предвыборной агитации, а также распространять через него любые материалы, носящие статус коммерческих.</w:t>
      </w:r>
      <w:r w:rsidRPr="00115F7D">
        <w:rPr>
          <w:rFonts w:ascii="Times New Roman" w:eastAsia="Times New Roman" w:hAnsi="Times New Roman" w:cs="Times New Roman"/>
          <w:sz w:val="24"/>
          <w:szCs w:val="24"/>
          <w:lang w:eastAsia="ru-RU"/>
        </w:rPr>
        <w:br/>
        <w:t xml:space="preserve">2.7. На Сайте размещаются ссылки на иные сайты, созданные исполнительными органами государственной власти </w:t>
      </w:r>
      <w:r w:rsidR="009212F5">
        <w:rPr>
          <w:rFonts w:ascii="Times New Roman" w:eastAsia="Times New Roman" w:hAnsi="Times New Roman" w:cs="Times New Roman"/>
          <w:sz w:val="24"/>
          <w:szCs w:val="24"/>
          <w:lang w:eastAsia="ru-RU"/>
        </w:rPr>
        <w:t>Иркутской области</w:t>
      </w:r>
      <w:r w:rsidRPr="00115F7D">
        <w:rPr>
          <w:rFonts w:ascii="Times New Roman" w:eastAsia="Times New Roman" w:hAnsi="Times New Roman" w:cs="Times New Roman"/>
          <w:sz w:val="24"/>
          <w:szCs w:val="24"/>
          <w:lang w:eastAsia="ru-RU"/>
        </w:rPr>
        <w:t>.</w:t>
      </w:r>
    </w:p>
    <w:p w:rsidR="00115F7D" w:rsidRPr="00115F7D" w:rsidRDefault="00115F7D" w:rsidP="009212F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III. Организация работы Сайта</w:t>
      </w:r>
    </w:p>
    <w:p w:rsidR="00115F7D" w:rsidRPr="00115F7D" w:rsidRDefault="00115F7D" w:rsidP="00115F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3.1. Специалисты Администрации обеспечивают:</w:t>
      </w:r>
      <w:r w:rsidRPr="00115F7D">
        <w:rPr>
          <w:rFonts w:ascii="Times New Roman" w:eastAsia="Times New Roman" w:hAnsi="Times New Roman" w:cs="Times New Roman"/>
          <w:sz w:val="24"/>
          <w:szCs w:val="24"/>
          <w:lang w:eastAsia="ru-RU"/>
        </w:rPr>
        <w:br/>
        <w:t>- контроль</w:t>
      </w:r>
      <w:r w:rsidR="009B0ADC">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 xml:space="preserve"> содержани</w:t>
      </w:r>
      <w:r w:rsidR="009B0ADC">
        <w:rPr>
          <w:rFonts w:ascii="Times New Roman" w:eastAsia="Times New Roman" w:hAnsi="Times New Roman" w:cs="Times New Roman"/>
          <w:sz w:val="24"/>
          <w:szCs w:val="24"/>
          <w:lang w:eastAsia="ru-RU"/>
        </w:rPr>
        <w:t>я</w:t>
      </w:r>
      <w:r w:rsidRPr="00115F7D">
        <w:rPr>
          <w:rFonts w:ascii="Times New Roman" w:eastAsia="Times New Roman" w:hAnsi="Times New Roman" w:cs="Times New Roman"/>
          <w:sz w:val="24"/>
          <w:szCs w:val="24"/>
          <w:lang w:eastAsia="ru-RU"/>
        </w:rPr>
        <w:t xml:space="preserve"> и актуальност</w:t>
      </w:r>
      <w:r w:rsidR="009B0ADC">
        <w:rPr>
          <w:rFonts w:ascii="Times New Roman" w:eastAsia="Times New Roman" w:hAnsi="Times New Roman" w:cs="Times New Roman"/>
          <w:sz w:val="24"/>
          <w:szCs w:val="24"/>
          <w:lang w:eastAsia="ru-RU"/>
        </w:rPr>
        <w:t>и</w:t>
      </w:r>
      <w:r w:rsidRPr="00115F7D">
        <w:rPr>
          <w:rFonts w:ascii="Times New Roman" w:eastAsia="Times New Roman" w:hAnsi="Times New Roman" w:cs="Times New Roman"/>
          <w:sz w:val="24"/>
          <w:szCs w:val="24"/>
          <w:lang w:eastAsia="ru-RU"/>
        </w:rPr>
        <w:t xml:space="preserve"> информации, публикуемой на Сайте;</w:t>
      </w:r>
      <w:r w:rsidRPr="00115F7D">
        <w:rPr>
          <w:rFonts w:ascii="Times New Roman" w:eastAsia="Times New Roman" w:hAnsi="Times New Roman" w:cs="Times New Roman"/>
          <w:sz w:val="24"/>
          <w:szCs w:val="24"/>
          <w:lang w:eastAsia="ru-RU"/>
        </w:rPr>
        <w:br/>
        <w:t>- контроль обновлени</w:t>
      </w:r>
      <w:r w:rsidR="009B0ADC">
        <w:rPr>
          <w:rFonts w:ascii="Times New Roman" w:eastAsia="Times New Roman" w:hAnsi="Times New Roman" w:cs="Times New Roman"/>
          <w:sz w:val="24"/>
          <w:szCs w:val="24"/>
          <w:lang w:eastAsia="ru-RU"/>
        </w:rPr>
        <w:t>я</w:t>
      </w:r>
      <w:r w:rsidRPr="00115F7D">
        <w:rPr>
          <w:rFonts w:ascii="Times New Roman" w:eastAsia="Times New Roman" w:hAnsi="Times New Roman" w:cs="Times New Roman"/>
          <w:sz w:val="24"/>
          <w:szCs w:val="24"/>
          <w:lang w:eastAsia="ru-RU"/>
        </w:rPr>
        <w:t xml:space="preserve"> и пополнени</w:t>
      </w:r>
      <w:r w:rsidR="009B0ADC">
        <w:rPr>
          <w:rFonts w:ascii="Times New Roman" w:eastAsia="Times New Roman" w:hAnsi="Times New Roman" w:cs="Times New Roman"/>
          <w:sz w:val="24"/>
          <w:szCs w:val="24"/>
          <w:lang w:eastAsia="ru-RU"/>
        </w:rPr>
        <w:t>я</w:t>
      </w:r>
      <w:r w:rsidRPr="00115F7D">
        <w:rPr>
          <w:rFonts w:ascii="Times New Roman" w:eastAsia="Times New Roman" w:hAnsi="Times New Roman" w:cs="Times New Roman"/>
          <w:sz w:val="24"/>
          <w:szCs w:val="24"/>
          <w:lang w:eastAsia="ru-RU"/>
        </w:rPr>
        <w:t xml:space="preserve"> разделов Сайта.</w:t>
      </w:r>
      <w:r w:rsidRPr="00115F7D">
        <w:rPr>
          <w:rFonts w:ascii="Times New Roman" w:eastAsia="Times New Roman" w:hAnsi="Times New Roman" w:cs="Times New Roman"/>
          <w:sz w:val="24"/>
          <w:szCs w:val="24"/>
          <w:lang w:eastAsia="ru-RU"/>
        </w:rPr>
        <w:br/>
        <w:t>3.2. Ответственность за информационное наполнение Сайта возлагается на специалистов Администрации.</w:t>
      </w:r>
      <w:r w:rsidRPr="00115F7D">
        <w:rPr>
          <w:rFonts w:ascii="Times New Roman" w:eastAsia="Times New Roman" w:hAnsi="Times New Roman" w:cs="Times New Roman"/>
          <w:sz w:val="24"/>
          <w:szCs w:val="24"/>
          <w:lang w:eastAsia="ru-RU"/>
        </w:rPr>
        <w:br/>
        <w:t>3.3. В части информационного наполнения Сайта организационно-кадрового и юридического обеспечения, специалисты Администрации поселения обеспечивают:</w:t>
      </w:r>
      <w:r w:rsidRPr="00115F7D">
        <w:rPr>
          <w:rFonts w:ascii="Times New Roman" w:eastAsia="Times New Roman" w:hAnsi="Times New Roman" w:cs="Times New Roman"/>
          <w:sz w:val="24"/>
          <w:szCs w:val="24"/>
          <w:lang w:eastAsia="ru-RU"/>
        </w:rPr>
        <w:br/>
        <w:t>- формирование структуры и содержание информации, размещаемой на Сайте;</w:t>
      </w:r>
      <w:r w:rsidRPr="00115F7D">
        <w:rPr>
          <w:rFonts w:ascii="Times New Roman" w:eastAsia="Times New Roman" w:hAnsi="Times New Roman" w:cs="Times New Roman"/>
          <w:sz w:val="24"/>
          <w:szCs w:val="24"/>
          <w:lang w:eastAsia="ru-RU"/>
        </w:rPr>
        <w:br/>
        <w:t>- организацию информационного наполнения Сайта;</w:t>
      </w:r>
      <w:r w:rsidRPr="00115F7D">
        <w:rPr>
          <w:rFonts w:ascii="Times New Roman" w:eastAsia="Times New Roman" w:hAnsi="Times New Roman" w:cs="Times New Roman"/>
          <w:sz w:val="24"/>
          <w:szCs w:val="24"/>
          <w:lang w:eastAsia="ru-RU"/>
        </w:rPr>
        <w:br/>
        <w:t>- анализ информационной содержательности и посещаемости Сайта.</w:t>
      </w:r>
      <w:r w:rsidRPr="00115F7D">
        <w:rPr>
          <w:rFonts w:ascii="Times New Roman" w:eastAsia="Times New Roman" w:hAnsi="Times New Roman" w:cs="Times New Roman"/>
          <w:sz w:val="24"/>
          <w:szCs w:val="24"/>
          <w:lang w:eastAsia="ru-RU"/>
        </w:rPr>
        <w:br/>
        <w:t xml:space="preserve">3.4. Ответственность за техническое сопровождение Официального сайта возлагается на </w:t>
      </w:r>
      <w:r w:rsidR="009212F5">
        <w:rPr>
          <w:rFonts w:ascii="Times New Roman" w:eastAsia="Times New Roman" w:hAnsi="Times New Roman" w:cs="Times New Roman"/>
          <w:sz w:val="24"/>
          <w:szCs w:val="24"/>
          <w:lang w:eastAsia="ru-RU"/>
        </w:rPr>
        <w:t>Администрацию</w:t>
      </w:r>
      <w:r w:rsidRPr="00115F7D">
        <w:rPr>
          <w:rFonts w:ascii="Times New Roman" w:eastAsia="Times New Roman" w:hAnsi="Times New Roman" w:cs="Times New Roman"/>
          <w:sz w:val="24"/>
          <w:szCs w:val="24"/>
          <w:lang w:eastAsia="ru-RU"/>
        </w:rPr>
        <w:t>.</w:t>
      </w:r>
    </w:p>
    <w:p w:rsidR="00115F7D" w:rsidRPr="00115F7D" w:rsidRDefault="00115F7D" w:rsidP="009212F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IV. Порядок опубликования информации</w:t>
      </w:r>
    </w:p>
    <w:p w:rsidR="00D50DD6" w:rsidRDefault="00115F7D" w:rsidP="00F468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15F7D">
        <w:rPr>
          <w:rFonts w:ascii="Times New Roman" w:eastAsia="Times New Roman" w:hAnsi="Times New Roman" w:cs="Times New Roman"/>
          <w:sz w:val="24"/>
          <w:szCs w:val="24"/>
          <w:lang w:eastAsia="ru-RU"/>
        </w:rPr>
        <w:t xml:space="preserve">4.1. Сроки представления информации и периодичность ее обновления органами местного самоуправления, избирательной комиссии муниципального образования, для размещения на соответствующих страницах Сайта определяются </w:t>
      </w:r>
      <w:r w:rsidR="00F4683D">
        <w:rPr>
          <w:rFonts w:ascii="Times New Roman" w:eastAsia="Times New Roman" w:hAnsi="Times New Roman" w:cs="Times New Roman"/>
          <w:sz w:val="24"/>
          <w:szCs w:val="24"/>
          <w:lang w:eastAsia="ru-RU"/>
        </w:rPr>
        <w:t>Администрацией</w:t>
      </w:r>
      <w:r w:rsidR="00F4683D" w:rsidRPr="00115F7D">
        <w:rPr>
          <w:rFonts w:ascii="Times New Roman" w:eastAsia="Times New Roman" w:hAnsi="Times New Roman" w:cs="Times New Roman"/>
          <w:sz w:val="24"/>
          <w:szCs w:val="24"/>
          <w:lang w:eastAsia="ru-RU"/>
        </w:rPr>
        <w:t xml:space="preserve"> </w:t>
      </w:r>
      <w:r w:rsidRPr="00115F7D">
        <w:rPr>
          <w:rFonts w:ascii="Times New Roman" w:eastAsia="Times New Roman" w:hAnsi="Times New Roman" w:cs="Times New Roman"/>
          <w:sz w:val="24"/>
          <w:szCs w:val="24"/>
          <w:lang w:eastAsia="ru-RU"/>
        </w:rPr>
        <w:t>осуществляющей техническую информационную поддержку Сайта.</w:t>
      </w:r>
      <w:r w:rsidRPr="00115F7D">
        <w:rPr>
          <w:rFonts w:ascii="Times New Roman" w:eastAsia="Times New Roman" w:hAnsi="Times New Roman" w:cs="Times New Roman"/>
          <w:sz w:val="24"/>
          <w:szCs w:val="24"/>
          <w:lang w:eastAsia="ru-RU"/>
        </w:rPr>
        <w:br/>
        <w:t>4.2. Ответственность за соответствие представленных материалов целям представления информации для размещения на Сайте своевременность представления информации, ее полноту, актуальность, точность и достоверность возлагается на специалистов Администрации.</w:t>
      </w:r>
    </w:p>
    <w:p w:rsidR="00D50DD6" w:rsidRDefault="00D50DD6" w:rsidP="005670AE">
      <w:pPr>
        <w:spacing w:after="0" w:line="240" w:lineRule="auto"/>
        <w:jc w:val="center"/>
        <w:rPr>
          <w:rFonts w:ascii="Times New Roman" w:eastAsia="Times New Roman" w:hAnsi="Times New Roman" w:cs="Times New Roman"/>
          <w:sz w:val="24"/>
          <w:szCs w:val="24"/>
          <w:lang w:eastAsia="ru-RU"/>
        </w:rPr>
      </w:pPr>
    </w:p>
    <w:p w:rsidR="00D50DD6" w:rsidRDefault="00D50DD6" w:rsidP="005670AE">
      <w:pPr>
        <w:spacing w:after="0" w:line="240" w:lineRule="auto"/>
        <w:jc w:val="center"/>
        <w:rPr>
          <w:rFonts w:ascii="Times New Roman" w:eastAsia="Times New Roman" w:hAnsi="Times New Roman" w:cs="Times New Roman"/>
          <w:sz w:val="24"/>
          <w:szCs w:val="24"/>
          <w:lang w:eastAsia="ru-RU"/>
        </w:rPr>
      </w:pPr>
    </w:p>
    <w:p w:rsidR="00D50DD6" w:rsidRPr="005670AE" w:rsidRDefault="00D50DD6" w:rsidP="005670AE">
      <w:pPr>
        <w:spacing w:after="0" w:line="240" w:lineRule="auto"/>
        <w:jc w:val="center"/>
        <w:rPr>
          <w:rFonts w:ascii="Times New Roman" w:eastAsia="Times New Roman" w:hAnsi="Times New Roman" w:cs="Times New Roman"/>
          <w:sz w:val="24"/>
          <w:szCs w:val="24"/>
          <w:lang w:eastAsia="ru-RU"/>
        </w:rPr>
      </w:pPr>
    </w:p>
    <w:p w:rsidR="003F65D5" w:rsidRDefault="003F65D5" w:rsidP="00AA3ED6">
      <w:pPr>
        <w:spacing w:after="0" w:line="240" w:lineRule="auto"/>
        <w:jc w:val="both"/>
        <w:rPr>
          <w:rFonts w:ascii="Times New Roman" w:eastAsia="Times New Roman" w:hAnsi="Times New Roman" w:cs="Times New Roman"/>
          <w:sz w:val="24"/>
          <w:szCs w:val="24"/>
          <w:lang w:eastAsia="ru-RU"/>
        </w:rPr>
      </w:pPr>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F3799E" w:rsidRPr="009B7A27" w:rsidRDefault="00F3799E" w:rsidP="00E90213">
      <w:pPr>
        <w:spacing w:after="0"/>
        <w:jc w:val="right"/>
        <w:rPr>
          <w:rFonts w:ascii="Times New Roman" w:eastAsia="Times New Roman" w:hAnsi="Times New Roman" w:cs="Times New Roman"/>
          <w:sz w:val="24"/>
          <w:szCs w:val="24"/>
          <w:lang w:eastAsia="ru-RU"/>
        </w:rPr>
      </w:pPr>
    </w:p>
    <w:p w:rsidR="00E17B70" w:rsidRDefault="00E17B70" w:rsidP="00737CE6">
      <w:pPr>
        <w:spacing w:after="0"/>
        <w:jc w:val="right"/>
        <w:rPr>
          <w:rFonts w:ascii="Times New Roman" w:eastAsia="Calibri" w:hAnsi="Times New Roman" w:cs="Times New Roman"/>
        </w:rPr>
      </w:pPr>
    </w:p>
    <w:p w:rsidR="00E17B70" w:rsidRDefault="00E17B70" w:rsidP="00737CE6">
      <w:pPr>
        <w:spacing w:after="0"/>
        <w:jc w:val="right"/>
        <w:rPr>
          <w:rFonts w:ascii="Times New Roman" w:eastAsia="Calibri" w:hAnsi="Times New Roman" w:cs="Times New Roman"/>
        </w:rPr>
      </w:pPr>
    </w:p>
    <w:p w:rsidR="00E90213" w:rsidRDefault="00E90213" w:rsidP="00737CE6">
      <w:pPr>
        <w:spacing w:after="0"/>
        <w:jc w:val="right"/>
        <w:rPr>
          <w:rFonts w:ascii="Times New Roman" w:eastAsia="Calibri" w:hAnsi="Times New Roman" w:cs="Times New Roman"/>
        </w:rPr>
      </w:pPr>
    </w:p>
    <w:p w:rsidR="00737CE6" w:rsidRPr="00D23843" w:rsidRDefault="00737CE6" w:rsidP="00737CE6">
      <w:pPr>
        <w:shd w:val="clear" w:color="auto" w:fill="FFFFFF"/>
        <w:spacing w:after="240" w:line="360" w:lineRule="atLeast"/>
        <w:textAlignment w:val="baseline"/>
        <w:rPr>
          <w:rFonts w:ascii="Helvetica" w:eastAsia="Times New Roman" w:hAnsi="Helvetica" w:cs="Helvetica"/>
          <w:color w:val="444444"/>
          <w:sz w:val="20"/>
          <w:szCs w:val="20"/>
        </w:rPr>
      </w:pPr>
    </w:p>
    <w:sectPr w:rsidR="00737CE6" w:rsidRPr="00D23843" w:rsidSect="0075444B">
      <w:footerReference w:type="even" r:id="rId9"/>
      <w:footerReference w:type="default" r:id="rId10"/>
      <w:pgSz w:w="11906" w:h="16838"/>
      <w:pgMar w:top="851"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26" w:rsidRDefault="00576226" w:rsidP="0003520F">
      <w:pPr>
        <w:spacing w:after="0" w:line="240" w:lineRule="auto"/>
      </w:pPr>
      <w:r>
        <w:separator/>
      </w:r>
    </w:p>
  </w:endnote>
  <w:endnote w:type="continuationSeparator" w:id="0">
    <w:p w:rsidR="00576226" w:rsidRDefault="00576226" w:rsidP="000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8D4203"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03520F">
    <w:pPr>
      <w:pStyle w:val="a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26" w:rsidRDefault="00576226" w:rsidP="0003520F">
      <w:pPr>
        <w:spacing w:after="0" w:line="240" w:lineRule="auto"/>
      </w:pPr>
      <w:r>
        <w:separator/>
      </w:r>
    </w:p>
  </w:footnote>
  <w:footnote w:type="continuationSeparator" w:id="0">
    <w:p w:rsidR="00576226" w:rsidRDefault="00576226" w:rsidP="0003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875AA"/>
    <w:multiLevelType w:val="hybridMultilevel"/>
    <w:tmpl w:val="B842574C"/>
    <w:lvl w:ilvl="0" w:tplc="EBE8E07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5"/>
  </w:num>
  <w:num w:numId="7">
    <w:abstractNumId w:val="4"/>
  </w:num>
  <w:num w:numId="8">
    <w:abstractNumId w:val="2"/>
  </w:num>
  <w:num w:numId="9">
    <w:abstractNumId w:val="5"/>
  </w:num>
  <w:num w:numId="10">
    <w:abstractNumId w:val="13"/>
  </w:num>
  <w:num w:numId="11">
    <w:abstractNumId w:val="6"/>
  </w:num>
  <w:num w:numId="12">
    <w:abstractNumId w:val="8"/>
  </w:num>
  <w:num w:numId="13">
    <w:abstractNumId w:val="7"/>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CB"/>
    <w:rsid w:val="0003520F"/>
    <w:rsid w:val="000757C0"/>
    <w:rsid w:val="00077BA9"/>
    <w:rsid w:val="000B75FA"/>
    <w:rsid w:val="000F2B23"/>
    <w:rsid w:val="00115F7D"/>
    <w:rsid w:val="001464D3"/>
    <w:rsid w:val="0014780E"/>
    <w:rsid w:val="00152473"/>
    <w:rsid w:val="001553B6"/>
    <w:rsid w:val="001627B6"/>
    <w:rsid w:val="001B6FD9"/>
    <w:rsid w:val="001E1811"/>
    <w:rsid w:val="00233DF3"/>
    <w:rsid w:val="00281F65"/>
    <w:rsid w:val="002A4834"/>
    <w:rsid w:val="003474DA"/>
    <w:rsid w:val="003B76F5"/>
    <w:rsid w:val="003D5393"/>
    <w:rsid w:val="003F65D5"/>
    <w:rsid w:val="00452B17"/>
    <w:rsid w:val="0047240F"/>
    <w:rsid w:val="004B7830"/>
    <w:rsid w:val="004C5BD7"/>
    <w:rsid w:val="004E6687"/>
    <w:rsid w:val="004F3E4D"/>
    <w:rsid w:val="005214A0"/>
    <w:rsid w:val="00546655"/>
    <w:rsid w:val="00550455"/>
    <w:rsid w:val="005670AE"/>
    <w:rsid w:val="00576226"/>
    <w:rsid w:val="005C6B6F"/>
    <w:rsid w:val="00600631"/>
    <w:rsid w:val="00650F74"/>
    <w:rsid w:val="00684FC5"/>
    <w:rsid w:val="006852E3"/>
    <w:rsid w:val="006D3659"/>
    <w:rsid w:val="006F5F54"/>
    <w:rsid w:val="00714570"/>
    <w:rsid w:val="00737CE6"/>
    <w:rsid w:val="00747369"/>
    <w:rsid w:val="0075444B"/>
    <w:rsid w:val="00783436"/>
    <w:rsid w:val="007A1CAD"/>
    <w:rsid w:val="007F4B16"/>
    <w:rsid w:val="00813465"/>
    <w:rsid w:val="008261E1"/>
    <w:rsid w:val="008C0F45"/>
    <w:rsid w:val="008D1E18"/>
    <w:rsid w:val="008D4203"/>
    <w:rsid w:val="008E2F7A"/>
    <w:rsid w:val="009067B9"/>
    <w:rsid w:val="00920B9A"/>
    <w:rsid w:val="009212F5"/>
    <w:rsid w:val="00933D27"/>
    <w:rsid w:val="009736AD"/>
    <w:rsid w:val="00974CA3"/>
    <w:rsid w:val="00976B32"/>
    <w:rsid w:val="00995F06"/>
    <w:rsid w:val="009B0ADC"/>
    <w:rsid w:val="009B1374"/>
    <w:rsid w:val="009B7A27"/>
    <w:rsid w:val="009C1E2E"/>
    <w:rsid w:val="009C6A98"/>
    <w:rsid w:val="00A04923"/>
    <w:rsid w:val="00A06846"/>
    <w:rsid w:val="00A2477D"/>
    <w:rsid w:val="00A33F6E"/>
    <w:rsid w:val="00A51696"/>
    <w:rsid w:val="00A576D8"/>
    <w:rsid w:val="00A57844"/>
    <w:rsid w:val="00A766AA"/>
    <w:rsid w:val="00A86718"/>
    <w:rsid w:val="00AA3ED6"/>
    <w:rsid w:val="00AC0ACA"/>
    <w:rsid w:val="00AD7FE9"/>
    <w:rsid w:val="00AE73A1"/>
    <w:rsid w:val="00AF1583"/>
    <w:rsid w:val="00B224FF"/>
    <w:rsid w:val="00B33B6B"/>
    <w:rsid w:val="00C104CE"/>
    <w:rsid w:val="00C402FE"/>
    <w:rsid w:val="00C8692F"/>
    <w:rsid w:val="00C874BA"/>
    <w:rsid w:val="00C90C1C"/>
    <w:rsid w:val="00CA730D"/>
    <w:rsid w:val="00CB45AF"/>
    <w:rsid w:val="00D35F3B"/>
    <w:rsid w:val="00D50DD6"/>
    <w:rsid w:val="00D66C4F"/>
    <w:rsid w:val="00D9042B"/>
    <w:rsid w:val="00DA44F7"/>
    <w:rsid w:val="00DD3961"/>
    <w:rsid w:val="00DD4418"/>
    <w:rsid w:val="00DE042D"/>
    <w:rsid w:val="00DE1F82"/>
    <w:rsid w:val="00E03505"/>
    <w:rsid w:val="00E1075D"/>
    <w:rsid w:val="00E173DA"/>
    <w:rsid w:val="00E17B70"/>
    <w:rsid w:val="00E64856"/>
    <w:rsid w:val="00E734CA"/>
    <w:rsid w:val="00E813F3"/>
    <w:rsid w:val="00E90213"/>
    <w:rsid w:val="00EA4705"/>
    <w:rsid w:val="00EE28FF"/>
    <w:rsid w:val="00EE7EE0"/>
    <w:rsid w:val="00F3799E"/>
    <w:rsid w:val="00F4683D"/>
    <w:rsid w:val="00F75BFC"/>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uiPriority w:val="99"/>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0"/>
    <w:rsid w:val="0068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9B7A27"/>
  </w:style>
  <w:style w:type="paragraph" w:customStyle="1" w:styleId="p19">
    <w:name w:val="p19"/>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9B7A27"/>
  </w:style>
  <w:style w:type="character" w:customStyle="1" w:styleId="s10">
    <w:name w:val="s10"/>
    <w:basedOn w:val="a1"/>
    <w:rsid w:val="009B7A27"/>
  </w:style>
  <w:style w:type="paragraph" w:styleId="afff3">
    <w:name w:val="No Spacing"/>
    <w:uiPriority w:val="1"/>
    <w:qFormat/>
    <w:rsid w:val="00E17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uiPriority w:val="99"/>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0"/>
    <w:rsid w:val="0068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9B7A27"/>
  </w:style>
  <w:style w:type="paragraph" w:customStyle="1" w:styleId="p19">
    <w:name w:val="p19"/>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9B7A27"/>
  </w:style>
  <w:style w:type="character" w:customStyle="1" w:styleId="s10">
    <w:name w:val="s10"/>
    <w:basedOn w:val="a1"/>
    <w:rsid w:val="009B7A27"/>
  </w:style>
  <w:style w:type="paragraph" w:styleId="afff3">
    <w:name w:val="No Spacing"/>
    <w:uiPriority w:val="1"/>
    <w:qFormat/>
    <w:rsid w:val="00E17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053">
      <w:bodyDiv w:val="1"/>
      <w:marLeft w:val="0"/>
      <w:marRight w:val="0"/>
      <w:marTop w:val="0"/>
      <w:marBottom w:val="0"/>
      <w:divBdr>
        <w:top w:val="none" w:sz="0" w:space="0" w:color="auto"/>
        <w:left w:val="none" w:sz="0" w:space="0" w:color="auto"/>
        <w:bottom w:val="none" w:sz="0" w:space="0" w:color="auto"/>
        <w:right w:val="none" w:sz="0" w:space="0" w:color="auto"/>
      </w:divBdr>
    </w:div>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644162805">
      <w:bodyDiv w:val="1"/>
      <w:marLeft w:val="0"/>
      <w:marRight w:val="0"/>
      <w:marTop w:val="0"/>
      <w:marBottom w:val="0"/>
      <w:divBdr>
        <w:top w:val="none" w:sz="0" w:space="0" w:color="auto"/>
        <w:left w:val="none" w:sz="0" w:space="0" w:color="auto"/>
        <w:bottom w:val="none" w:sz="0" w:space="0" w:color="auto"/>
        <w:right w:val="none" w:sz="0" w:space="0" w:color="auto"/>
      </w:divBdr>
    </w:div>
    <w:div w:id="795030899">
      <w:bodyDiv w:val="1"/>
      <w:marLeft w:val="0"/>
      <w:marRight w:val="0"/>
      <w:marTop w:val="0"/>
      <w:marBottom w:val="0"/>
      <w:divBdr>
        <w:top w:val="none" w:sz="0" w:space="0" w:color="auto"/>
        <w:left w:val="none" w:sz="0" w:space="0" w:color="auto"/>
        <w:bottom w:val="none" w:sz="0" w:space="0" w:color="auto"/>
        <w:right w:val="none" w:sz="0" w:space="0" w:color="auto"/>
      </w:divBdr>
    </w:div>
    <w:div w:id="1487163306">
      <w:bodyDiv w:val="1"/>
      <w:marLeft w:val="0"/>
      <w:marRight w:val="0"/>
      <w:marTop w:val="0"/>
      <w:marBottom w:val="0"/>
      <w:divBdr>
        <w:top w:val="none" w:sz="0" w:space="0" w:color="auto"/>
        <w:left w:val="none" w:sz="0" w:space="0" w:color="auto"/>
        <w:bottom w:val="none" w:sz="0" w:space="0" w:color="auto"/>
        <w:right w:val="none" w:sz="0" w:space="0" w:color="auto"/>
      </w:divBdr>
    </w:div>
    <w:div w:id="19814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cp:lastPrinted>2018-10-31T07:27:00Z</cp:lastPrinted>
  <dcterms:created xsi:type="dcterms:W3CDTF">2018-10-31T08:18:00Z</dcterms:created>
  <dcterms:modified xsi:type="dcterms:W3CDTF">2018-10-31T08:18:00Z</dcterms:modified>
</cp:coreProperties>
</file>