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D612FC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D612FC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D612FC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D612FC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D612F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2FC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D612F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2FC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D612F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2F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D612FC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2FC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D612FC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D612FC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612F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612FC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D612FC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D612FC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D612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D612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D612FC">
        <w:rPr>
          <w:rFonts w:ascii="Times New Roman" w:hAnsi="Times New Roman" w:cs="Times New Roman"/>
          <w:sz w:val="24"/>
          <w:szCs w:val="24"/>
        </w:rPr>
        <w:t xml:space="preserve">  </w:t>
      </w:r>
      <w:r w:rsidRPr="00D612F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D612FC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D612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12FC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D612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 w:rsidRPr="00D612FC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D612FC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D612FC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D612FC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D61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D612FC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FC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D612FC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FC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D612FC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D612FC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D612FC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D612FC">
        <w:rPr>
          <w:rFonts w:ascii="Times New Roman" w:hAnsi="Times New Roman"/>
          <w:sz w:val="24"/>
          <w:szCs w:val="24"/>
        </w:rPr>
        <w:t>Руководствуясь</w:t>
      </w:r>
      <w:r w:rsidR="00062AC2" w:rsidRPr="00D612FC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D612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D612FC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D612FC">
        <w:rPr>
          <w:rFonts w:ascii="Times New Roman" w:hAnsi="Times New Roman" w:cs="Times New Roman"/>
          <w:sz w:val="24"/>
          <w:szCs w:val="24"/>
        </w:rPr>
        <w:t>,</w:t>
      </w:r>
      <w:r w:rsidRPr="00D612FC">
        <w:rPr>
          <w:rFonts w:ascii="Times New Roman" w:hAnsi="Times New Roman"/>
          <w:sz w:val="24"/>
          <w:szCs w:val="24"/>
        </w:rPr>
        <w:t xml:space="preserve"> </w:t>
      </w:r>
      <w:r w:rsidR="00DB3E79" w:rsidRPr="00D612FC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D612FC">
        <w:rPr>
          <w:rFonts w:ascii="Times New Roman" w:hAnsi="Times New Roman"/>
          <w:sz w:val="24"/>
          <w:szCs w:val="24"/>
        </w:rPr>
        <w:t>стать</w:t>
      </w:r>
      <w:r w:rsidR="00DB3E79" w:rsidRPr="00D612FC">
        <w:rPr>
          <w:rFonts w:ascii="Times New Roman" w:hAnsi="Times New Roman"/>
          <w:sz w:val="24"/>
          <w:szCs w:val="24"/>
        </w:rPr>
        <w:t>и</w:t>
      </w:r>
      <w:r w:rsidR="003431F0" w:rsidRPr="00D612FC">
        <w:rPr>
          <w:rFonts w:ascii="Times New Roman" w:hAnsi="Times New Roman"/>
          <w:sz w:val="24"/>
          <w:szCs w:val="24"/>
        </w:rPr>
        <w:t xml:space="preserve"> </w:t>
      </w:r>
      <w:r w:rsidR="00DB3E79" w:rsidRPr="00D612FC">
        <w:rPr>
          <w:rFonts w:ascii="Times New Roman" w:hAnsi="Times New Roman"/>
          <w:sz w:val="24"/>
          <w:szCs w:val="24"/>
        </w:rPr>
        <w:t>14</w:t>
      </w:r>
      <w:r w:rsidR="003431F0" w:rsidRPr="00D612FC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D612FC">
        <w:rPr>
          <w:rFonts w:ascii="Times New Roman" w:hAnsi="Times New Roman"/>
          <w:sz w:val="24"/>
          <w:szCs w:val="20"/>
        </w:rPr>
        <w:t>ст</w:t>
      </w:r>
      <w:r w:rsidRPr="00D612FC">
        <w:rPr>
          <w:rFonts w:ascii="Times New Roman" w:hAnsi="Times New Roman"/>
          <w:sz w:val="24"/>
          <w:szCs w:val="20"/>
        </w:rPr>
        <w:t>ать</w:t>
      </w:r>
      <w:r w:rsidR="00B10058" w:rsidRPr="00D612FC">
        <w:rPr>
          <w:rFonts w:ascii="Times New Roman" w:hAnsi="Times New Roman"/>
          <w:sz w:val="24"/>
          <w:szCs w:val="20"/>
        </w:rPr>
        <w:t>я</w:t>
      </w:r>
      <w:r w:rsidRPr="00D612FC">
        <w:rPr>
          <w:rFonts w:ascii="Times New Roman" w:hAnsi="Times New Roman"/>
          <w:sz w:val="24"/>
          <w:szCs w:val="20"/>
        </w:rPr>
        <w:t>ми</w:t>
      </w:r>
      <w:r w:rsidR="002717D7" w:rsidRPr="00D612FC">
        <w:rPr>
          <w:rFonts w:ascii="Times New Roman" w:hAnsi="Times New Roman"/>
          <w:sz w:val="24"/>
          <w:szCs w:val="20"/>
        </w:rPr>
        <w:t xml:space="preserve"> 23</w:t>
      </w:r>
      <w:r w:rsidR="003431F0" w:rsidRPr="00D612FC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D612FC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D612FC">
        <w:rPr>
          <w:rFonts w:ascii="Times New Roman" w:hAnsi="Times New Roman"/>
          <w:sz w:val="24"/>
          <w:szCs w:val="20"/>
        </w:rPr>
        <w:t>Зиминского район</w:t>
      </w:r>
      <w:r w:rsidR="002717D7" w:rsidRPr="00D612FC">
        <w:rPr>
          <w:rFonts w:ascii="Times New Roman" w:hAnsi="Times New Roman"/>
          <w:sz w:val="24"/>
          <w:szCs w:val="20"/>
        </w:rPr>
        <w:t>а</w:t>
      </w:r>
      <w:r w:rsidR="003431F0" w:rsidRPr="00D612FC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D612FC">
        <w:rPr>
          <w:rFonts w:ascii="Times New Roman" w:hAnsi="Times New Roman"/>
          <w:sz w:val="24"/>
          <w:szCs w:val="20"/>
        </w:rPr>
        <w:t>Услонского</w:t>
      </w:r>
      <w:r w:rsidR="003431F0" w:rsidRPr="00D612FC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D612FC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D612FC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612FC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D612FC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31045" w:rsidRPr="00931045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612FC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D612FC" w:rsidRPr="00D612FC">
        <w:rPr>
          <w:rFonts w:ascii="Times New Roman" w:hAnsi="Times New Roman" w:cs="Times New Roman"/>
          <w:sz w:val="24"/>
          <w:szCs w:val="24"/>
        </w:rPr>
        <w:t>помещения</w:t>
      </w:r>
      <w:r w:rsidRPr="00D612F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D612FC" w:rsidRPr="00D612FC">
        <w:rPr>
          <w:rFonts w:ascii="Times New Roman" w:hAnsi="Times New Roman" w:cs="Times New Roman"/>
          <w:sz w:val="24"/>
          <w:szCs w:val="24"/>
        </w:rPr>
        <w:t>38:05:084201:847</w:t>
      </w:r>
      <w:r w:rsidRPr="00D612FC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Pr="00D612FC">
        <w:rPr>
          <w:rFonts w:ascii="Times New Roman" w:hAnsi="Times New Roman" w:cs="Times New Roman"/>
          <w:sz w:val="24"/>
          <w:szCs w:val="24"/>
        </w:rPr>
        <w:t>Иркутская область, Зиминский</w:t>
      </w:r>
      <w:r w:rsidR="00594997" w:rsidRPr="00D612F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612FC">
        <w:rPr>
          <w:rFonts w:ascii="Times New Roman" w:hAnsi="Times New Roman" w:cs="Times New Roman"/>
          <w:sz w:val="24"/>
          <w:szCs w:val="24"/>
        </w:rPr>
        <w:t xml:space="preserve">, </w:t>
      </w:r>
      <w:r w:rsidR="00864DDC" w:rsidRPr="00D612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4997" w:rsidRPr="00D612FC">
        <w:rPr>
          <w:rFonts w:ascii="Times New Roman" w:hAnsi="Times New Roman" w:cs="Times New Roman"/>
          <w:sz w:val="24"/>
          <w:szCs w:val="24"/>
        </w:rPr>
        <w:t xml:space="preserve">с. </w:t>
      </w:r>
      <w:r w:rsidR="00864DDC" w:rsidRPr="00D612FC">
        <w:rPr>
          <w:rFonts w:ascii="Times New Roman" w:hAnsi="Times New Roman" w:cs="Times New Roman"/>
          <w:sz w:val="24"/>
          <w:szCs w:val="24"/>
        </w:rPr>
        <w:t>Услон</w:t>
      </w:r>
      <w:r w:rsidR="00594997" w:rsidRPr="00D612FC">
        <w:rPr>
          <w:rFonts w:ascii="Times New Roman" w:hAnsi="Times New Roman" w:cs="Times New Roman"/>
          <w:sz w:val="24"/>
          <w:szCs w:val="24"/>
        </w:rPr>
        <w:t>,</w:t>
      </w:r>
      <w:r w:rsidR="007F5BEF" w:rsidRPr="00D612FC">
        <w:rPr>
          <w:rFonts w:ascii="Times New Roman" w:hAnsi="Times New Roman" w:cs="Times New Roman"/>
          <w:sz w:val="24"/>
          <w:szCs w:val="24"/>
        </w:rPr>
        <w:t xml:space="preserve"> </w:t>
      </w:r>
      <w:r w:rsidR="00D612FC" w:rsidRPr="00D612FC">
        <w:rPr>
          <w:rFonts w:ascii="Times New Roman" w:hAnsi="Times New Roman" w:cs="Times New Roman"/>
          <w:sz w:val="24"/>
          <w:szCs w:val="24"/>
        </w:rPr>
        <w:t>ул</w:t>
      </w:r>
      <w:r w:rsidR="007F5BEF" w:rsidRPr="00D612FC">
        <w:rPr>
          <w:rFonts w:ascii="Times New Roman" w:hAnsi="Times New Roman" w:cs="Times New Roman"/>
          <w:sz w:val="24"/>
          <w:szCs w:val="24"/>
        </w:rPr>
        <w:t>.</w:t>
      </w:r>
      <w:r w:rsidR="00D612FC" w:rsidRPr="00D612FC">
        <w:rPr>
          <w:rFonts w:ascii="Times New Roman" w:hAnsi="Times New Roman" w:cs="Times New Roman"/>
          <w:sz w:val="24"/>
          <w:szCs w:val="24"/>
        </w:rPr>
        <w:t xml:space="preserve"> Трифонова, д. 21, кв. 2</w:t>
      </w:r>
      <w:r w:rsidR="00594997" w:rsidRPr="00D612FC">
        <w:rPr>
          <w:rFonts w:ascii="Times New Roman" w:hAnsi="Times New Roman" w:cs="Times New Roman"/>
          <w:sz w:val="24"/>
          <w:szCs w:val="24"/>
        </w:rPr>
        <w:t xml:space="preserve">, </w:t>
      </w:r>
      <w:r w:rsidRPr="00D612FC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D6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2FC" w:rsidRPr="00D612FC">
        <w:rPr>
          <w:rFonts w:ascii="Times New Roman" w:hAnsi="Times New Roman" w:cs="Times New Roman"/>
          <w:sz w:val="24"/>
          <w:szCs w:val="24"/>
        </w:rPr>
        <w:t>Белавкина</w:t>
      </w:r>
      <w:proofErr w:type="spellEnd"/>
      <w:r w:rsidR="00D612FC" w:rsidRPr="00D612FC">
        <w:rPr>
          <w:rFonts w:ascii="Times New Roman" w:hAnsi="Times New Roman" w:cs="Times New Roman"/>
          <w:sz w:val="24"/>
          <w:szCs w:val="24"/>
        </w:rPr>
        <w:t xml:space="preserve"> Мария Валерьевна</w:t>
      </w:r>
      <w:r w:rsidRPr="00D612F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B793A" w:rsidRPr="00D612FC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612FC">
        <w:rPr>
          <w:rFonts w:ascii="Times New Roman" w:hAnsi="Times New Roman" w:cs="Times New Roman"/>
          <w:sz w:val="24"/>
          <w:szCs w:val="24"/>
        </w:rPr>
        <w:t xml:space="preserve"> дата рождения….., </w:t>
      </w:r>
      <w:proofErr w:type="gramStart"/>
      <w:r w:rsidRPr="00D612FC">
        <w:rPr>
          <w:rFonts w:ascii="Times New Roman" w:hAnsi="Times New Roman" w:cs="Times New Roman"/>
          <w:sz w:val="24"/>
          <w:szCs w:val="24"/>
        </w:rPr>
        <w:t xml:space="preserve">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D612FC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D612FC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  <w:proofErr w:type="gramEnd"/>
    </w:p>
    <w:p w:rsidR="00CB793A" w:rsidRPr="00D612FC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612FC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D6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2FC" w:rsidRPr="00D612FC">
        <w:rPr>
          <w:rFonts w:ascii="Times New Roman" w:hAnsi="Times New Roman" w:cs="Times New Roman"/>
          <w:sz w:val="24"/>
          <w:szCs w:val="24"/>
        </w:rPr>
        <w:t>Белавкиной</w:t>
      </w:r>
      <w:proofErr w:type="spellEnd"/>
      <w:r w:rsidR="00D612FC" w:rsidRPr="00D612FC">
        <w:rPr>
          <w:rFonts w:ascii="Times New Roman" w:hAnsi="Times New Roman" w:cs="Times New Roman"/>
          <w:sz w:val="24"/>
          <w:szCs w:val="24"/>
        </w:rPr>
        <w:t xml:space="preserve"> Марии Валерьевны</w:t>
      </w:r>
      <w:r w:rsidRPr="00D612FC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D612FC">
        <w:rPr>
          <w:rFonts w:ascii="Times New Roman" w:hAnsi="Times New Roman" w:cs="Times New Roman"/>
          <w:sz w:val="24"/>
          <w:szCs w:val="24"/>
        </w:rPr>
        <w:t>(</w:t>
      </w:r>
      <w:r w:rsidRPr="00D612FC">
        <w:rPr>
          <w:rFonts w:ascii="Times New Roman" w:hAnsi="Times New Roman" w:cs="Times New Roman"/>
          <w:sz w:val="24"/>
          <w:szCs w:val="24"/>
        </w:rPr>
        <w:t>договор</w:t>
      </w:r>
      <w:r w:rsidR="00EA332E" w:rsidRPr="00D612FC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D612FC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D612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D612FC">
        <w:rPr>
          <w:rFonts w:ascii="Times New Roman" w:hAnsi="Times New Roman" w:cs="Times New Roman"/>
          <w:sz w:val="24"/>
          <w:szCs w:val="24"/>
        </w:rPr>
        <w:t>.…..</w:t>
      </w:r>
      <w:r w:rsidRPr="00D612FC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D612FC">
        <w:rPr>
          <w:rFonts w:ascii="Times New Roman" w:hAnsi="Times New Roman" w:cs="Times New Roman"/>
          <w:sz w:val="24"/>
          <w:szCs w:val="24"/>
        </w:rPr>
        <w:t>…….</w:t>
      </w:r>
      <w:r w:rsidRPr="00D612FC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D612FC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612FC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D612FC">
        <w:rPr>
          <w:rFonts w:ascii="Times New Roman" w:hAnsi="Times New Roman" w:cs="Times New Roman"/>
          <w:sz w:val="24"/>
          <w:szCs w:val="24"/>
        </w:rPr>
        <w:t>смотра №</w:t>
      </w:r>
      <w:r w:rsidR="00E61220" w:rsidRPr="00D612FC">
        <w:rPr>
          <w:rFonts w:ascii="Times New Roman" w:hAnsi="Times New Roman" w:cs="Times New Roman"/>
          <w:sz w:val="24"/>
          <w:szCs w:val="24"/>
        </w:rPr>
        <w:t xml:space="preserve"> 26</w:t>
      </w:r>
      <w:r w:rsidR="002A4F38" w:rsidRPr="00D612FC">
        <w:rPr>
          <w:rFonts w:ascii="Times New Roman" w:hAnsi="Times New Roman" w:cs="Times New Roman"/>
          <w:sz w:val="24"/>
          <w:szCs w:val="24"/>
        </w:rPr>
        <w:t xml:space="preserve"> от </w:t>
      </w:r>
      <w:r w:rsidR="00E61220" w:rsidRPr="00D612FC">
        <w:rPr>
          <w:rFonts w:ascii="Times New Roman" w:hAnsi="Times New Roman" w:cs="Times New Roman"/>
          <w:sz w:val="24"/>
          <w:szCs w:val="24"/>
        </w:rPr>
        <w:t>22</w:t>
      </w:r>
      <w:r w:rsidR="00864DDC" w:rsidRPr="00D612FC">
        <w:rPr>
          <w:rFonts w:ascii="Times New Roman" w:hAnsi="Times New Roman" w:cs="Times New Roman"/>
          <w:sz w:val="24"/>
          <w:szCs w:val="24"/>
        </w:rPr>
        <w:t>.11</w:t>
      </w:r>
      <w:r w:rsidRPr="00D612FC">
        <w:rPr>
          <w:rFonts w:ascii="Times New Roman" w:hAnsi="Times New Roman" w:cs="Times New Roman"/>
          <w:sz w:val="24"/>
          <w:szCs w:val="24"/>
        </w:rPr>
        <w:t>.202</w:t>
      </w:r>
      <w:r w:rsidR="00594997" w:rsidRPr="00D612FC">
        <w:rPr>
          <w:rFonts w:ascii="Times New Roman" w:hAnsi="Times New Roman" w:cs="Times New Roman"/>
          <w:sz w:val="24"/>
          <w:szCs w:val="24"/>
        </w:rPr>
        <w:t xml:space="preserve">3 </w:t>
      </w:r>
      <w:r w:rsidRPr="00D612FC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D612FC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2FC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D612FC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D612FC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D612FC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D612FC" w:rsidRDefault="00E61220" w:rsidP="00881D64">
      <w:pPr>
        <w:pStyle w:val="a9"/>
        <w:tabs>
          <w:tab w:val="left" w:pos="540"/>
          <w:tab w:val="left" w:pos="7451"/>
        </w:tabs>
        <w:spacing w:after="0"/>
      </w:pPr>
      <w:r w:rsidRPr="00D612FC">
        <w:t>И.о. главы</w:t>
      </w:r>
      <w:r w:rsidR="00881D64" w:rsidRPr="00D612FC">
        <w:t xml:space="preserve"> Услонского </w:t>
      </w:r>
      <w:proofErr w:type="gramStart"/>
      <w:r w:rsidR="00881D64" w:rsidRPr="00D612FC">
        <w:t>муниципального</w:t>
      </w:r>
      <w:proofErr w:type="gramEnd"/>
      <w:r w:rsidR="00881D64" w:rsidRPr="00D612FC">
        <w:t xml:space="preserve"> 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  <w:r w:rsidRPr="00D612FC">
        <w:t xml:space="preserve">образования Зиминского района                                                                             </w:t>
      </w:r>
      <w:r w:rsidR="00E61220" w:rsidRPr="00D612FC">
        <w:t xml:space="preserve">   </w:t>
      </w:r>
      <w:r w:rsidRPr="00D612FC">
        <w:t xml:space="preserve">   </w:t>
      </w:r>
      <w:r w:rsidR="00E61220" w:rsidRPr="00D612FC">
        <w:t>Т.В. Чернова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2FC" w:rsidRDefault="00D612FC" w:rsidP="004125C0">
      <w:pPr>
        <w:spacing w:after="0" w:line="240" w:lineRule="auto"/>
      </w:pPr>
      <w:r>
        <w:separator/>
      </w:r>
    </w:p>
  </w:endnote>
  <w:endnote w:type="continuationSeparator" w:id="1">
    <w:p w:rsidR="00D612FC" w:rsidRDefault="00D612FC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2FC" w:rsidRDefault="00D612FC" w:rsidP="004125C0">
      <w:pPr>
        <w:spacing w:after="0" w:line="240" w:lineRule="auto"/>
      </w:pPr>
      <w:r>
        <w:separator/>
      </w:r>
    </w:p>
  </w:footnote>
  <w:footnote w:type="continuationSeparator" w:id="1">
    <w:p w:rsidR="00D612FC" w:rsidRDefault="00D612FC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3E01"/>
    <w:rsid w:val="00100698"/>
    <w:rsid w:val="001323AA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793A"/>
    <w:rsid w:val="00CD5797"/>
    <w:rsid w:val="00CE075E"/>
    <w:rsid w:val="00D14702"/>
    <w:rsid w:val="00D158E9"/>
    <w:rsid w:val="00D169CD"/>
    <w:rsid w:val="00D16F23"/>
    <w:rsid w:val="00D474A0"/>
    <w:rsid w:val="00D57E2E"/>
    <w:rsid w:val="00D612FC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72F5"/>
    <w:rsid w:val="00E30AE4"/>
    <w:rsid w:val="00E3394E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127</cp:revision>
  <cp:lastPrinted>2023-11-22T06:14:00Z</cp:lastPrinted>
  <dcterms:created xsi:type="dcterms:W3CDTF">2017-05-26T00:45:00Z</dcterms:created>
  <dcterms:modified xsi:type="dcterms:W3CDTF">2023-11-22T06:15:00Z</dcterms:modified>
</cp:coreProperties>
</file>