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15C20" w14:textId="12B0E311" w:rsidR="006F7161" w:rsidRDefault="006F7161" w:rsidP="00570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1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F7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F716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делать,</w:t>
      </w:r>
      <w:r w:rsidRPr="006F7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716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загорелся автомобиль??</w:t>
      </w:r>
    </w:p>
    <w:p w14:paraId="77B6205F" w14:textId="77777777" w:rsidR="006F7161" w:rsidRPr="006F7161" w:rsidRDefault="006F7161" w:rsidP="006F7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F973D1" w14:textId="155E4366" w:rsidR="006F7161" w:rsidRPr="00CF74C5" w:rsidRDefault="00570681" w:rsidP="006F7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4C5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10F6615" wp14:editId="38BBAB8C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3609975" cy="2124075"/>
            <wp:effectExtent l="0" t="0" r="9525" b="9525"/>
            <wp:wrapTight wrapText="bothSides">
              <wp:wrapPolygon edited="0">
                <wp:start x="0" y="0"/>
                <wp:lineTo x="0" y="21503"/>
                <wp:lineTo x="21543" y="21503"/>
                <wp:lineTo x="21543" y="0"/>
                <wp:lineTo x="0" y="0"/>
              </wp:wrapPolygon>
            </wp:wrapTight>
            <wp:docPr id="1" name="Рисунок 1" descr="Как уберечь автомобиль от пожара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уберечь автомобиль от пожара?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4C5" w:rsidRPr="00CF7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Будьте внимательны, пожар в машине можно распознать практически сразу. Запах </w:t>
      </w:r>
      <w:proofErr w:type="gramStart"/>
      <w:r w:rsidR="00CF74C5" w:rsidRPr="00CF74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бензина  или</w:t>
      </w:r>
      <w:proofErr w:type="gramEnd"/>
      <w:r w:rsidR="00CF74C5" w:rsidRPr="00CF7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горелой резины в салоне, появление дыма из-под капота – все это факторы предшествующие возгоранию.</w:t>
      </w:r>
    </w:p>
    <w:p w14:paraId="5C4C6882" w14:textId="73F71A2D" w:rsidR="00CF74C5" w:rsidRPr="00CF74C5" w:rsidRDefault="00CF74C5" w:rsidP="006F7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bookmarkStart w:id="0" w:name="_GoBack"/>
      <w:bookmarkEnd w:id="0"/>
      <w:r w:rsidRPr="00CF74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Запомните:</w:t>
      </w:r>
    </w:p>
    <w:p w14:paraId="5B64B40F" w14:textId="77777777" w:rsidR="006F7161" w:rsidRPr="00CF74C5" w:rsidRDefault="006F7161" w:rsidP="006F7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Главное не поддаваться страху, не впадайте в панику! </w:t>
      </w:r>
      <w:r w:rsidRPr="00CF7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37BE8BD" w14:textId="77777777" w:rsidR="006F7161" w:rsidRPr="00CF74C5" w:rsidRDefault="006F7161" w:rsidP="006F7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Если вы находитесь в дороге, съезжайте на обочину и тормозите, заглушите двигатель. </w:t>
      </w:r>
    </w:p>
    <w:p w14:paraId="6F659B43" w14:textId="77777777" w:rsidR="006F7161" w:rsidRPr="00CF74C5" w:rsidRDefault="006F7161" w:rsidP="006F7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Покиньте авто. Проследите чтобы все находящиеся внутри машины вышли наружу и отошли на безопасное расстояние, равное десяти метрам. </w:t>
      </w:r>
    </w:p>
    <w:p w14:paraId="7BC20BCB" w14:textId="1A3172A2" w:rsidR="006F7161" w:rsidRPr="00CF74C5" w:rsidRDefault="006F7161" w:rsidP="006F7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Вызовите пожарно-спасательную службу по номеру </w:t>
      </w:r>
      <w:r w:rsidR="00570681" w:rsidRPr="00CF7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101 или </w:t>
      </w:r>
      <w:r w:rsidRPr="006F7161">
        <w:rPr>
          <w:rFonts w:ascii="Times New Roman" w:eastAsia="Times New Roman" w:hAnsi="Times New Roman" w:cs="Times New Roman"/>
          <w:sz w:val="24"/>
          <w:szCs w:val="24"/>
          <w:lang w:eastAsia="ru-RU"/>
        </w:rPr>
        <w:t>112. Звоните лично или поручите это кому-то конкретному. Крик в толпу «кто-нибудь позвоните в пожарную» может привести к тому, что каждый зевака решит, что кто-то уже набирает номер ближайшей пожарной части и ему звонить незачем.</w:t>
      </w:r>
    </w:p>
    <w:p w14:paraId="0DDCE368" w14:textId="77777777" w:rsidR="006F7161" w:rsidRPr="00CF74C5" w:rsidRDefault="006F7161" w:rsidP="006F7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Небольшое возгорание или же находящееся на стадии тления, следует попытаться потушить самостоятельно. Применяя огнетушитель, и перекрывая доступ воздуха для огня, накрыв его изолирующим материалом (подойдёт плотная одежда, лучше предварительно смоченная водой). </w:t>
      </w:r>
    </w:p>
    <w:p w14:paraId="2517F338" w14:textId="77777777" w:rsidR="006F7161" w:rsidRPr="00CF74C5" w:rsidRDefault="006F7161" w:rsidP="006F7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Если что-то горит в моторном отсеке и не понятно какой силы пламя. Не следует открывать капот настежь, чтобы </w:t>
      </w:r>
      <w:r w:rsidRPr="00CF74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посмотреть,</w:t>
      </w:r>
      <w:r w:rsidRPr="006F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там происходит, ведь при открывании капота вы обеспечите мощный приток воздуха и огонь разгорится сильнее.</w:t>
      </w:r>
      <w:r w:rsidRPr="00CF7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7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попытке самостоятельного тушения возгорания под капотом, нужно приподнять крышку капота (а не открывать его полностью), при этом держа наготове огнетушитель, и просунув его в образовавшуюся щель направить струю огнетушителя в сторону предполагаемого очага возгорания. В этом процессе лучше прибегнуть к чьей-нибудь помощи. Кто-то тушит, кто-то приподнял и держит крышку капота, кто-то подаёт огнетушитель. Помните, что давать указания нужно конкретным людям. Просьба: «Эй, кто-нибудь подержите капот» может внести сумятицу, когда помогать ринутся несколько очевидцев пожара, или может никто и не откликнуться. </w:t>
      </w:r>
    </w:p>
    <w:p w14:paraId="2B062B85" w14:textId="7E972399" w:rsidR="006F7161" w:rsidRPr="00CF74C5" w:rsidRDefault="006F7161" w:rsidP="006F7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61">
        <w:rPr>
          <w:rFonts w:ascii="Times New Roman" w:eastAsia="Times New Roman" w:hAnsi="Times New Roman" w:cs="Times New Roman"/>
          <w:sz w:val="24"/>
          <w:szCs w:val="24"/>
          <w:lang w:eastAsia="ru-RU"/>
        </w:rPr>
        <w:t>7. Если ликвидировать огонь невозможно отойдите минимум на 10 метров от авто, не забывайте о том, что возможен взрыв топливного бака. В зоне поражения не должны находится и другие люди, позаботьтесь об этом</w:t>
      </w:r>
      <w:r w:rsidR="00570681" w:rsidRPr="00CF74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3D9C8C" w14:textId="673B7B0D" w:rsidR="00570681" w:rsidRPr="006F7161" w:rsidRDefault="00570681" w:rsidP="006F7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ОГБУ «ПСС Иркутской области» настоятельно рекомендует всем автовладельцам иметь в машине исправный огнетушитель. Безусловно, водитель должен уметь им пользоваться. Держать огнетушитель лучше под рукой, чтобы в экстренной ситуации его не пришлось долго искать. В случае пожара звоните по телефону: «101» или «112»!</w:t>
      </w:r>
    </w:p>
    <w:p w14:paraId="1D23FD92" w14:textId="77777777" w:rsidR="00AF1957" w:rsidRDefault="00AF1957" w:rsidP="00AF1957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5167C375" w14:textId="77777777" w:rsidR="00AF1957" w:rsidRDefault="00AF1957" w:rsidP="00AF1957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6F5C881C" w14:textId="08C38F94" w:rsidR="00AF1957" w:rsidRPr="00114E01" w:rsidRDefault="00AF1957" w:rsidP="00AF1957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 w:rsidRPr="00114E01">
        <w:rPr>
          <w:rFonts w:ascii="Times New Roman" w:hAnsi="Times New Roman" w:cs="Times New Roman"/>
          <w:sz w:val="16"/>
          <w:szCs w:val="16"/>
          <w:lang w:eastAsia="ru-RU"/>
        </w:rPr>
        <w:t>Инструктор противопожарной профилактики</w:t>
      </w:r>
    </w:p>
    <w:p w14:paraId="4BDE8A30" w14:textId="77777777" w:rsidR="00AF1957" w:rsidRPr="00114E01" w:rsidRDefault="00AF1957" w:rsidP="00AF1957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 w:rsidRPr="00114E01">
        <w:rPr>
          <w:rFonts w:ascii="Times New Roman" w:hAnsi="Times New Roman" w:cs="Times New Roman"/>
          <w:sz w:val="16"/>
          <w:szCs w:val="16"/>
          <w:lang w:eastAsia="ru-RU"/>
        </w:rPr>
        <w:t>ОГБУ «ПСС Иркутской области»</w:t>
      </w:r>
    </w:p>
    <w:p w14:paraId="3368428F" w14:textId="77777777" w:rsidR="00AF1957" w:rsidRPr="00114E01" w:rsidRDefault="00AF1957" w:rsidP="00AF1957">
      <w:pPr>
        <w:pStyle w:val="a3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 w:rsidRPr="00114E01">
        <w:rPr>
          <w:rFonts w:ascii="Times New Roman" w:hAnsi="Times New Roman" w:cs="Times New Roman"/>
          <w:sz w:val="16"/>
          <w:szCs w:val="16"/>
          <w:lang w:eastAsia="ru-RU"/>
        </w:rPr>
        <w:t>Степанюк Е.Г.</w:t>
      </w:r>
    </w:p>
    <w:p w14:paraId="6032CA8E" w14:textId="77777777" w:rsidR="00914551" w:rsidRDefault="00914551"/>
    <w:sectPr w:rsidR="00914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51"/>
    <w:rsid w:val="00570681"/>
    <w:rsid w:val="006F7161"/>
    <w:rsid w:val="00914551"/>
    <w:rsid w:val="00AF1957"/>
    <w:rsid w:val="00C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05B78"/>
  <w15:chartTrackingRefBased/>
  <w15:docId w15:val="{AC193AA5-EDCF-44EC-AAE8-7C181C45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9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1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3</cp:revision>
  <dcterms:created xsi:type="dcterms:W3CDTF">2020-06-15T03:08:00Z</dcterms:created>
  <dcterms:modified xsi:type="dcterms:W3CDTF">2020-06-15T03:56:00Z</dcterms:modified>
</cp:coreProperties>
</file>