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819D8" w14:textId="258CDB24" w:rsidR="00413C6E" w:rsidRPr="00413C6E" w:rsidRDefault="00413C6E" w:rsidP="00413C6E">
      <w:pPr>
        <w:pStyle w:val="a4"/>
        <w:jc w:val="both"/>
        <w:rPr>
          <w:rFonts w:ascii="Times New Roman" w:eastAsia="Times New Roman" w:hAnsi="Times New Roman" w:cs="Times New Roman"/>
          <w:sz w:val="26"/>
          <w:szCs w:val="26"/>
          <w:lang w:eastAsia="ru-RU"/>
        </w:rPr>
      </w:pPr>
      <w:r>
        <w:rPr>
          <w:noProof/>
        </w:rPr>
        <w:drawing>
          <wp:anchor distT="0" distB="0" distL="114300" distR="114300" simplePos="0" relativeHeight="251658240" behindDoc="1" locked="0" layoutInCell="1" allowOverlap="1" wp14:anchorId="50D08610" wp14:editId="00B340AE">
            <wp:simplePos x="0" y="0"/>
            <wp:positionH relativeFrom="margin">
              <wp:align>left</wp:align>
            </wp:positionH>
            <wp:positionV relativeFrom="paragraph">
              <wp:posOffset>3810</wp:posOffset>
            </wp:positionV>
            <wp:extent cx="2886075" cy="2076450"/>
            <wp:effectExtent l="0" t="0" r="9525" b="0"/>
            <wp:wrapTight wrapText="bothSides">
              <wp:wrapPolygon edited="0">
                <wp:start x="0" y="0"/>
                <wp:lineTo x="0" y="21402"/>
                <wp:lineTo x="21529" y="21402"/>
                <wp:lineTo x="2152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34E">
        <w:rPr>
          <w:sz w:val="28"/>
          <w:szCs w:val="28"/>
        </w:rPr>
        <w:t xml:space="preserve">    </w:t>
      </w:r>
      <w:r w:rsidRPr="00413C6E">
        <w:rPr>
          <w:rFonts w:ascii="Times New Roman" w:eastAsia="Times New Roman" w:hAnsi="Times New Roman" w:cs="Times New Roman"/>
          <w:b/>
          <w:bCs/>
          <w:sz w:val="26"/>
          <w:szCs w:val="26"/>
          <w:bdr w:val="none" w:sz="0" w:space="0" w:color="auto" w:frame="1"/>
          <w:lang w:eastAsia="ru-RU"/>
        </w:rPr>
        <w:t>Самой распространённой причиной пожаров в выходные дни стало короткое замыкание электропроводки</w:t>
      </w:r>
    </w:p>
    <w:p w14:paraId="7FA110A0" w14:textId="62845A1E" w:rsidR="00440478" w:rsidRPr="00413C6E" w:rsidRDefault="0083634E" w:rsidP="00413C6E">
      <w:pPr>
        <w:pStyle w:val="a4"/>
        <w:jc w:val="both"/>
        <w:rPr>
          <w:rFonts w:ascii="Times New Roman" w:hAnsi="Times New Roman" w:cs="Times New Roman"/>
          <w:sz w:val="26"/>
          <w:szCs w:val="26"/>
        </w:rPr>
      </w:pPr>
      <w:r>
        <w:rPr>
          <w:sz w:val="28"/>
          <w:szCs w:val="28"/>
        </w:rPr>
        <w:t xml:space="preserve"> </w:t>
      </w:r>
      <w:r w:rsidRPr="00413C6E">
        <w:rPr>
          <w:rFonts w:ascii="Times New Roman" w:hAnsi="Times New Roman" w:cs="Times New Roman"/>
          <w:sz w:val="26"/>
          <w:szCs w:val="26"/>
        </w:rPr>
        <w:t xml:space="preserve">По официальной информации пресс-службы ГУ МЧС России по Иркутской области </w:t>
      </w:r>
      <w:r w:rsidR="00440478" w:rsidRPr="00413C6E">
        <w:rPr>
          <w:rFonts w:ascii="Times New Roman" w:hAnsi="Times New Roman" w:cs="Times New Roman"/>
          <w:sz w:val="26"/>
          <w:szCs w:val="26"/>
        </w:rPr>
        <w:t xml:space="preserve">в </w:t>
      </w:r>
      <w:r w:rsidR="00440478" w:rsidRPr="00413C6E">
        <w:rPr>
          <w:rFonts w:ascii="Times New Roman" w:hAnsi="Times New Roman" w:cs="Times New Roman"/>
          <w:sz w:val="26"/>
          <w:szCs w:val="26"/>
        </w:rPr>
        <w:t>выходные дни на территории Иркутской области зарегистрировано 30 техногенных пожаров. Пять пожаров произошло в многоквартирных домах, четыре - в частных жилых домах, одиннадцать пожаров зарегистрировано в хозяйственных постройках, горели два садовых дома, нежилое здание, бытовка, цех. Четыре пожара произошло на автотранспорте, один раз пожарные реагировали на возгорание мусора.</w:t>
      </w:r>
    </w:p>
    <w:p w14:paraId="01A21902" w14:textId="319E3C25" w:rsidR="00440478" w:rsidRPr="00413C6E" w:rsidRDefault="00413C6E" w:rsidP="00413C6E">
      <w:pPr>
        <w:pStyle w:val="a4"/>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bdr w:val="none" w:sz="0" w:space="0" w:color="auto" w:frame="1"/>
          <w:lang w:eastAsia="ru-RU"/>
        </w:rPr>
        <w:t xml:space="preserve">    </w:t>
      </w:r>
      <w:r w:rsidR="00440478" w:rsidRPr="00413C6E">
        <w:rPr>
          <w:rFonts w:ascii="Times New Roman" w:eastAsia="Times New Roman" w:hAnsi="Times New Roman" w:cs="Times New Roman"/>
          <w:sz w:val="26"/>
          <w:szCs w:val="26"/>
          <w:lang w:eastAsia="ru-RU"/>
        </w:rPr>
        <w:t>Неосторожное обращение с огнём послужило причиной пожара в посёлке Белореченском, где погиб человек.</w:t>
      </w:r>
    </w:p>
    <w:p w14:paraId="039EDED4" w14:textId="77777777" w:rsidR="00413C6E" w:rsidRDefault="00413C6E" w:rsidP="00413C6E">
      <w:pPr>
        <w:pStyle w:val="a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40478" w:rsidRPr="00413C6E">
        <w:rPr>
          <w:rFonts w:ascii="Times New Roman" w:eastAsia="Times New Roman" w:hAnsi="Times New Roman" w:cs="Times New Roman"/>
          <w:sz w:val="26"/>
          <w:szCs w:val="26"/>
          <w:lang w:eastAsia="ru-RU"/>
        </w:rPr>
        <w:t>На номер спасения 112 сообщение о пожаре в пятиэтажном доме в Белореченском поступило в половине 12 часа ночи 19 февраля. На место были направлены четыре пожарных расчёта. </w:t>
      </w:r>
      <w:r w:rsidR="00440478" w:rsidRPr="00413C6E">
        <w:rPr>
          <w:rFonts w:ascii="Times New Roman" w:eastAsia="Times New Roman" w:hAnsi="Times New Roman" w:cs="Times New Roman"/>
          <w:spacing w:val="3"/>
          <w:sz w:val="26"/>
          <w:szCs w:val="26"/>
          <w:bdr w:val="none" w:sz="0" w:space="0" w:color="auto" w:frame="1"/>
          <w:lang w:eastAsia="ru-RU"/>
        </w:rPr>
        <w:t xml:space="preserve">Пожар произошел в трехкомнатной квартире на пятом этаже. На момент прибытия первого подразделения из окна квартиры был виден открытый огонь. Самостоятельно по лестничному маршу эвакуировались десять человек. Звеном газодымозащитной службы по лестничному маршу при помощи спасательных устройств были спасены шесть человек, по автолестнице из окна верхнего этажа был спасен ещё один человек. В кухне квартиры горели домашние вещи на площади 4 квадратных метра. </w:t>
      </w:r>
      <w:r w:rsidR="00440478" w:rsidRPr="00413C6E">
        <w:rPr>
          <w:rFonts w:ascii="Times New Roman" w:eastAsia="Times New Roman" w:hAnsi="Times New Roman" w:cs="Times New Roman"/>
          <w:b/>
          <w:bCs/>
          <w:spacing w:val="3"/>
          <w:sz w:val="26"/>
          <w:szCs w:val="26"/>
          <w:bdr w:val="none" w:sz="0" w:space="0" w:color="auto" w:frame="1"/>
          <w:lang w:eastAsia="ru-RU"/>
        </w:rPr>
        <w:t>На полу был обнаружен погибший мужчина - хозяин квартиры 1977 года рождения.</w:t>
      </w:r>
      <w:r>
        <w:rPr>
          <w:rFonts w:ascii="Times New Roman" w:eastAsia="Times New Roman" w:hAnsi="Times New Roman" w:cs="Times New Roman"/>
          <w:sz w:val="26"/>
          <w:szCs w:val="26"/>
          <w:lang w:eastAsia="ru-RU"/>
        </w:rPr>
        <w:t xml:space="preserve"> </w:t>
      </w:r>
    </w:p>
    <w:p w14:paraId="7AEC8204" w14:textId="3DFD8829" w:rsidR="00440478" w:rsidRPr="00413C6E" w:rsidRDefault="00413C6E" w:rsidP="00413C6E">
      <w:pPr>
        <w:pStyle w:val="a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40478" w:rsidRPr="00413C6E">
        <w:rPr>
          <w:rFonts w:ascii="Times New Roman" w:eastAsia="Times New Roman" w:hAnsi="Times New Roman" w:cs="Times New Roman"/>
          <w:sz w:val="26"/>
          <w:szCs w:val="26"/>
          <w:lang w:eastAsia="ru-RU"/>
        </w:rPr>
        <w:t>Короткое замыкание из-за аварийного режима работы электросети - наиболее вероятная причина пожара в садоводстве "Флора", на котором погибла женщина. </w:t>
      </w:r>
    </w:p>
    <w:p w14:paraId="5E44BCE0" w14:textId="77777777" w:rsidR="00440478" w:rsidRPr="00413C6E" w:rsidRDefault="00440478" w:rsidP="00413C6E">
      <w:pPr>
        <w:pStyle w:val="a4"/>
        <w:jc w:val="both"/>
        <w:rPr>
          <w:rFonts w:ascii="Times New Roman" w:eastAsia="Times New Roman" w:hAnsi="Times New Roman" w:cs="Times New Roman"/>
          <w:sz w:val="26"/>
          <w:szCs w:val="26"/>
          <w:lang w:eastAsia="ru-RU"/>
        </w:rPr>
      </w:pPr>
      <w:r w:rsidRPr="00413C6E">
        <w:rPr>
          <w:rFonts w:ascii="Times New Roman" w:eastAsia="Times New Roman" w:hAnsi="Times New Roman" w:cs="Times New Roman"/>
          <w:spacing w:val="3"/>
          <w:sz w:val="26"/>
          <w:szCs w:val="26"/>
          <w:bdr w:val="none" w:sz="0" w:space="0" w:color="auto" w:frame="1"/>
          <w:lang w:eastAsia="ru-RU"/>
        </w:rPr>
        <w:t xml:space="preserve">Пожар в садоводстве на 15-м километре </w:t>
      </w:r>
      <w:proofErr w:type="spellStart"/>
      <w:r w:rsidRPr="00413C6E">
        <w:rPr>
          <w:rFonts w:ascii="Times New Roman" w:eastAsia="Times New Roman" w:hAnsi="Times New Roman" w:cs="Times New Roman"/>
          <w:spacing w:val="3"/>
          <w:sz w:val="26"/>
          <w:szCs w:val="26"/>
          <w:bdr w:val="none" w:sz="0" w:space="0" w:color="auto" w:frame="1"/>
          <w:lang w:eastAsia="ru-RU"/>
        </w:rPr>
        <w:t>Курминского</w:t>
      </w:r>
      <w:proofErr w:type="spellEnd"/>
      <w:r w:rsidRPr="00413C6E">
        <w:rPr>
          <w:rFonts w:ascii="Times New Roman" w:eastAsia="Times New Roman" w:hAnsi="Times New Roman" w:cs="Times New Roman"/>
          <w:spacing w:val="3"/>
          <w:sz w:val="26"/>
          <w:szCs w:val="26"/>
          <w:bdr w:val="none" w:sz="0" w:space="0" w:color="auto" w:frame="1"/>
          <w:lang w:eastAsia="ru-RU"/>
        </w:rPr>
        <w:t xml:space="preserve"> тракта произошёл днём 18 февраля. В половине первого часа в пожарно-спасательную службу очевидцы сообщили о том, что горит одноэтажный деревянный дом. В садоводство из Иркутска были направлены пожарные расчёты. На момент их прибытия дощатая постройка была охвачена огнём. </w:t>
      </w:r>
      <w:r w:rsidRPr="00413C6E">
        <w:rPr>
          <w:rFonts w:ascii="Times New Roman" w:eastAsia="Times New Roman" w:hAnsi="Times New Roman" w:cs="Times New Roman"/>
          <w:b/>
          <w:bCs/>
          <w:spacing w:val="3"/>
          <w:sz w:val="26"/>
          <w:szCs w:val="26"/>
          <w:bdr w:val="none" w:sz="0" w:space="0" w:color="auto" w:frame="1"/>
          <w:lang w:eastAsia="ru-RU"/>
        </w:rPr>
        <w:t>В ходе тушения пожара внутри неё была обнаружена погибшая женщина 1965 года рождения.</w:t>
      </w:r>
    </w:p>
    <w:p w14:paraId="0E0ECD19" w14:textId="74126480" w:rsidR="00440478" w:rsidRPr="00413C6E" w:rsidRDefault="00413C6E" w:rsidP="00413C6E">
      <w:pPr>
        <w:pStyle w:val="a4"/>
        <w:jc w:val="both"/>
        <w:rPr>
          <w:rFonts w:ascii="Times New Roman" w:eastAsia="Times New Roman" w:hAnsi="Times New Roman" w:cs="Times New Roman"/>
          <w:b/>
          <w:bCs/>
          <w:sz w:val="26"/>
          <w:szCs w:val="26"/>
          <w:bdr w:val="none" w:sz="0" w:space="0" w:color="auto" w:frame="1"/>
          <w:lang w:eastAsia="ru-RU"/>
        </w:rPr>
      </w:pPr>
      <w:r>
        <w:rPr>
          <w:rFonts w:ascii="Times New Roman" w:eastAsia="Times New Roman" w:hAnsi="Times New Roman" w:cs="Times New Roman"/>
          <w:b/>
          <w:bCs/>
          <w:sz w:val="26"/>
          <w:szCs w:val="26"/>
          <w:bdr w:val="none" w:sz="0" w:space="0" w:color="auto" w:frame="1"/>
          <w:lang w:eastAsia="ru-RU"/>
        </w:rPr>
        <w:t xml:space="preserve">     </w:t>
      </w:r>
      <w:r w:rsidR="00440478" w:rsidRPr="00413C6E">
        <w:rPr>
          <w:rFonts w:ascii="Times New Roman" w:eastAsia="Times New Roman" w:hAnsi="Times New Roman" w:cs="Times New Roman"/>
          <w:sz w:val="26"/>
          <w:szCs w:val="26"/>
          <w:bdr w:val="none" w:sz="0" w:space="0" w:color="auto" w:frame="1"/>
          <w:lang w:eastAsia="ru-RU"/>
        </w:rPr>
        <w:t>Самой распространённой причиной пожаров в выходные дни стало короткое замыкание электропроводки.</w:t>
      </w:r>
      <w:r w:rsidR="00440478" w:rsidRPr="00413C6E">
        <w:rPr>
          <w:rFonts w:ascii="Times New Roman" w:eastAsia="Times New Roman" w:hAnsi="Times New Roman" w:cs="Times New Roman"/>
          <w:b/>
          <w:bCs/>
          <w:sz w:val="26"/>
          <w:szCs w:val="26"/>
          <w:bdr w:val="none" w:sz="0" w:space="0" w:color="auto" w:frame="1"/>
          <w:lang w:eastAsia="ru-RU"/>
        </w:rPr>
        <w:t> </w:t>
      </w:r>
      <w:r w:rsidR="00440478" w:rsidRPr="00413C6E">
        <w:rPr>
          <w:rFonts w:ascii="Times New Roman" w:eastAsia="Times New Roman" w:hAnsi="Times New Roman" w:cs="Times New Roman"/>
          <w:sz w:val="26"/>
          <w:szCs w:val="26"/>
          <w:lang w:eastAsia="ru-RU"/>
        </w:rPr>
        <w:t>По этой причине произошло пятнадцать пожаров, ещё два пожара случилось по очевидной причине нарушения правил пожарной безопасности при эксплуатации электрооборудования. Шесть пожаров произошло в результате нарушения правил пожарной безопасности при эксплуатации печного отопления, пять - из-за неосторожного обращения с огнём. Причины ещё двух пожаров устанавливаются.</w:t>
      </w:r>
    </w:p>
    <w:p w14:paraId="68DEE4E3" w14:textId="74FBEBC5" w:rsidR="00440478" w:rsidRPr="00413C6E" w:rsidRDefault="00413C6E" w:rsidP="00413C6E">
      <w:pPr>
        <w:pStyle w:val="a4"/>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bdr w:val="none" w:sz="0" w:space="0" w:color="auto" w:frame="1"/>
          <w:lang w:eastAsia="ru-RU"/>
        </w:rPr>
        <w:t xml:space="preserve">     </w:t>
      </w:r>
      <w:r w:rsidR="00440478" w:rsidRPr="00413C6E">
        <w:rPr>
          <w:rFonts w:ascii="Times New Roman" w:eastAsia="Times New Roman" w:hAnsi="Times New Roman" w:cs="Times New Roman"/>
          <w:sz w:val="26"/>
          <w:szCs w:val="26"/>
          <w:bdr w:val="none" w:sz="0" w:space="0" w:color="auto" w:frame="1"/>
          <w:lang w:eastAsia="ru-RU"/>
        </w:rPr>
        <w:t>В воскресенье, 19 февраля, произошёл пожар по повышенному рангу в городе Усолье-Сибирском</w:t>
      </w:r>
      <w:r>
        <w:rPr>
          <w:rFonts w:ascii="Times New Roman" w:eastAsia="Times New Roman" w:hAnsi="Times New Roman" w:cs="Times New Roman"/>
          <w:sz w:val="26"/>
          <w:szCs w:val="26"/>
          <w:bdr w:val="none" w:sz="0" w:space="0" w:color="auto" w:frame="1"/>
          <w:lang w:eastAsia="ru-RU"/>
        </w:rPr>
        <w:t>,</w:t>
      </w:r>
      <w:r w:rsidR="00440478" w:rsidRPr="00413C6E">
        <w:rPr>
          <w:rFonts w:ascii="Times New Roman" w:eastAsia="Times New Roman" w:hAnsi="Times New Roman" w:cs="Times New Roman"/>
          <w:sz w:val="26"/>
          <w:szCs w:val="26"/>
          <w:lang w:eastAsia="ru-RU"/>
        </w:rPr>
        <w:t xml:space="preserve"> на улице Дзержинского на площади 15 квадратных метров горел цех производства металлоконструкции. К тушению привлекались 9 пожарных расчётов. Огнём повреждена кровля цеха на площади 100 квадратных метров. Предварительная причина пожара - короткое замыкание.</w:t>
      </w:r>
    </w:p>
    <w:p w14:paraId="66066568" w14:textId="77777777" w:rsidR="00CF2AC1" w:rsidRPr="00413C6E" w:rsidRDefault="00CF2AC1" w:rsidP="00413C6E">
      <w:pPr>
        <w:pStyle w:val="a4"/>
        <w:jc w:val="both"/>
        <w:rPr>
          <w:rFonts w:ascii="Times New Roman" w:hAnsi="Times New Roman" w:cs="Times New Roman"/>
          <w:sz w:val="26"/>
          <w:szCs w:val="26"/>
        </w:rPr>
      </w:pPr>
    </w:p>
    <w:p w14:paraId="61B9F369" w14:textId="779C3CB4" w:rsidR="004A61D9" w:rsidRPr="00413C6E" w:rsidRDefault="00413C6E" w:rsidP="00413C6E">
      <w:pPr>
        <w:pStyle w:val="a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A61D9" w:rsidRPr="00413C6E">
        <w:rPr>
          <w:rFonts w:ascii="Times New Roman" w:hAnsi="Times New Roman" w:cs="Times New Roman"/>
          <w:sz w:val="26"/>
          <w:szCs w:val="26"/>
        </w:rPr>
        <w:t>17 февраля, в шестом часу утра в пожарно-спасательную службу от очевидцев поступило сообщение о том, что горит квартира двухквартирного дома на улице 3-я Советская в посёлке Мамоны. На место были направлены два пожарных расчёта из ближайших пожарно-спасательных частей. На момент прибытия огнеборцев горела квартира, из соседней квартиры эвакуировались шесть человек. Существовала угроза распространения огня на весь дом.</w:t>
      </w:r>
    </w:p>
    <w:p w14:paraId="35BBDAE4" w14:textId="77777777" w:rsidR="004A61D9" w:rsidRPr="00413C6E" w:rsidRDefault="004A61D9" w:rsidP="00413C6E">
      <w:pPr>
        <w:pStyle w:val="a4"/>
        <w:jc w:val="both"/>
        <w:rPr>
          <w:rFonts w:ascii="Times New Roman" w:hAnsi="Times New Roman" w:cs="Times New Roman"/>
          <w:sz w:val="26"/>
          <w:szCs w:val="26"/>
        </w:rPr>
      </w:pPr>
      <w:r w:rsidRPr="00413C6E">
        <w:rPr>
          <w:rFonts w:ascii="Times New Roman" w:hAnsi="Times New Roman" w:cs="Times New Roman"/>
          <w:sz w:val="26"/>
          <w:szCs w:val="26"/>
        </w:rPr>
        <w:t>В ходе разведки звеном газодымозащитной службы</w:t>
      </w:r>
      <w:r w:rsidRPr="00413C6E">
        <w:rPr>
          <w:rFonts w:ascii="Times New Roman" w:hAnsi="Times New Roman" w:cs="Times New Roman"/>
          <w:b/>
          <w:bCs/>
          <w:sz w:val="26"/>
          <w:szCs w:val="26"/>
        </w:rPr>
        <w:t xml:space="preserve"> в горящей квартире были обнаружены пятеро погибших: трое мужчин и две женщины</w:t>
      </w:r>
      <w:r w:rsidRPr="00413C6E">
        <w:rPr>
          <w:rFonts w:ascii="Times New Roman" w:hAnsi="Times New Roman" w:cs="Times New Roman"/>
          <w:sz w:val="26"/>
          <w:szCs w:val="26"/>
        </w:rPr>
        <w:t>.</w:t>
      </w:r>
    </w:p>
    <w:p w14:paraId="02C91BD9" w14:textId="77777777" w:rsidR="004A61D9" w:rsidRPr="00413C6E" w:rsidRDefault="004A61D9" w:rsidP="00413C6E">
      <w:pPr>
        <w:pStyle w:val="a4"/>
        <w:jc w:val="both"/>
        <w:rPr>
          <w:rFonts w:ascii="Times New Roman" w:hAnsi="Times New Roman" w:cs="Times New Roman"/>
          <w:sz w:val="26"/>
          <w:szCs w:val="26"/>
        </w:rPr>
      </w:pPr>
      <w:r w:rsidRPr="00413C6E">
        <w:rPr>
          <w:rFonts w:ascii="Times New Roman" w:hAnsi="Times New Roman" w:cs="Times New Roman"/>
          <w:sz w:val="26"/>
          <w:szCs w:val="26"/>
        </w:rPr>
        <w:t>Открытое горение было ликвидировано на площади 48 квадратных метров.</w:t>
      </w:r>
    </w:p>
    <w:p w14:paraId="783DFE17" w14:textId="77777777" w:rsidR="004A61D9" w:rsidRPr="00413C6E" w:rsidRDefault="004A61D9" w:rsidP="00413C6E">
      <w:pPr>
        <w:pStyle w:val="a4"/>
        <w:jc w:val="both"/>
        <w:rPr>
          <w:rFonts w:ascii="Times New Roman" w:hAnsi="Times New Roman" w:cs="Times New Roman"/>
          <w:sz w:val="26"/>
          <w:szCs w:val="26"/>
        </w:rPr>
      </w:pPr>
      <w:r w:rsidRPr="00413C6E">
        <w:rPr>
          <w:rFonts w:ascii="Times New Roman" w:hAnsi="Times New Roman" w:cs="Times New Roman"/>
          <w:sz w:val="26"/>
          <w:szCs w:val="26"/>
        </w:rPr>
        <w:t>Дознавателям МЧС России удалось установить, что накануне вечером компания из пяти человек распивала спиртные напитки, а позже легла спать. Пожар был обнаружен рано утром соседями. В квартире, где проживал мужчина-инвалид, работниками администрации дважды устанавливался пожарный извещатель, так как семья состояла на учёте в органах соцзащиты. При проверках периодически выяснялось, что хозяин дома отключал датчик из-за его постоянного срабатывания. Обгоревший корпус извещателя был найден в квартире. Соседи звука пожарной сигнализации не услышали. Специалисты предполагают, что он был отключен и в этот раз.</w:t>
      </w:r>
    </w:p>
    <w:p w14:paraId="7D49A347" w14:textId="41937011" w:rsidR="004A61D9" w:rsidRPr="00413C6E" w:rsidRDefault="00413C6E" w:rsidP="00413C6E">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004A61D9" w:rsidRPr="00413C6E">
        <w:rPr>
          <w:rFonts w:ascii="Times New Roman" w:hAnsi="Times New Roman" w:cs="Times New Roman"/>
          <w:sz w:val="26"/>
          <w:szCs w:val="26"/>
        </w:rPr>
        <w:t>Специалист</w:t>
      </w:r>
      <w:r>
        <w:rPr>
          <w:rFonts w:ascii="Times New Roman" w:hAnsi="Times New Roman" w:cs="Times New Roman"/>
          <w:sz w:val="26"/>
          <w:szCs w:val="26"/>
        </w:rPr>
        <w:t>ами</w:t>
      </w:r>
      <w:r w:rsidR="004A61D9" w:rsidRPr="00413C6E">
        <w:rPr>
          <w:rFonts w:ascii="Times New Roman" w:hAnsi="Times New Roman" w:cs="Times New Roman"/>
          <w:sz w:val="26"/>
          <w:szCs w:val="26"/>
        </w:rPr>
        <w:t xml:space="preserve"> установ</w:t>
      </w:r>
      <w:r>
        <w:rPr>
          <w:rFonts w:ascii="Times New Roman" w:hAnsi="Times New Roman" w:cs="Times New Roman"/>
          <w:sz w:val="26"/>
          <w:szCs w:val="26"/>
        </w:rPr>
        <w:t>лено</w:t>
      </w:r>
      <w:r w:rsidR="004A61D9" w:rsidRPr="00413C6E">
        <w:rPr>
          <w:rFonts w:ascii="Times New Roman" w:hAnsi="Times New Roman" w:cs="Times New Roman"/>
          <w:sz w:val="26"/>
          <w:szCs w:val="26"/>
        </w:rPr>
        <w:t>, что возгорание началось от небольшого источника зажигания на кровати: ночью хозяин дома закурил в постели, после чего развился пожар.</w:t>
      </w:r>
    </w:p>
    <w:p w14:paraId="5D75F9E5" w14:textId="4FD85F31" w:rsidR="0083634E" w:rsidRPr="00413C6E" w:rsidRDefault="0083634E" w:rsidP="00413C6E">
      <w:pPr>
        <w:pStyle w:val="a4"/>
        <w:jc w:val="both"/>
        <w:rPr>
          <w:rFonts w:ascii="Times New Roman" w:hAnsi="Times New Roman" w:cs="Times New Roman"/>
          <w:sz w:val="26"/>
          <w:szCs w:val="26"/>
        </w:rPr>
      </w:pPr>
      <w:r w:rsidRPr="00413C6E">
        <w:rPr>
          <w:rFonts w:ascii="Times New Roman" w:hAnsi="Times New Roman" w:cs="Times New Roman"/>
          <w:sz w:val="26"/>
          <w:szCs w:val="26"/>
        </w:rPr>
        <w:t xml:space="preserve">     14 февраля, вечером, в посёлке Усть-Ордынском произошёл пожар на улице Шувалова. В 22:55 сообщение об этом поступило в пожарно-спасательную службу. На приусадебном участке горела баня. На момент прибытия подразделений наблюдалось интенсивное горение внутри деревянного строения. В течение 12 минут открытое горение было ликвидировано. Площадь пожара составила 15 квадратных метров. Огнем повреждены кровля, потолочное перекрытие бани, повреждены стены. Развитию пожара способствовало его позднее обнаружение. В бане звеном газодымозащитной службы </w:t>
      </w:r>
      <w:r w:rsidRPr="00413C6E">
        <w:rPr>
          <w:rFonts w:ascii="Times New Roman" w:hAnsi="Times New Roman" w:cs="Times New Roman"/>
          <w:b/>
          <w:bCs/>
          <w:sz w:val="26"/>
          <w:szCs w:val="26"/>
        </w:rPr>
        <w:t xml:space="preserve">была обнаружена погибшая женщина 1983 года рождения. </w:t>
      </w:r>
      <w:r w:rsidRPr="00413C6E">
        <w:rPr>
          <w:rFonts w:ascii="Times New Roman" w:hAnsi="Times New Roman" w:cs="Times New Roman"/>
          <w:sz w:val="26"/>
          <w:szCs w:val="26"/>
        </w:rPr>
        <w:t>Установлено, что очаг пожара находился внутри бани, в помещении раздевалки, где был найден обгоревший электрический обогреватель. Здесь же, в помещении раздевалки, на диване была найдена погибшая. Женщина пришла в гости к соседям и вместе с хозяевами распивала спиртные напитки, после чего осталась одна спать в бане. «Ветровая пушка» загорелась, когда женщина спала. Её гибели способствовало состояние сна. Предполагаемая причина пожара – аварийный режим работы электрического оборудования.</w:t>
      </w:r>
    </w:p>
    <w:p w14:paraId="36607083" w14:textId="626D9956" w:rsidR="0083634E" w:rsidRPr="00413C6E" w:rsidRDefault="00413C6E" w:rsidP="00413C6E">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0083634E" w:rsidRPr="00413C6E">
        <w:rPr>
          <w:rFonts w:ascii="Times New Roman" w:hAnsi="Times New Roman" w:cs="Times New Roman"/>
          <w:sz w:val="26"/>
          <w:szCs w:val="26"/>
        </w:rPr>
        <w:t>В Усть-Куте в половине второго часа дня 13 февраля горела квартира на втором этаже двухэтажного деревянного многоквартирного дома. До прибытия пожарных подразделений из дома самостоятельно эвакуировались семь человек. Из окна на втором этаже шёл дым. Звеном газодымозащитной службы дверь в квартиру была вскрыта, на тлеющем диване в сильно задымлённой комнате была обнаружена женщина. Пострадавшей оказалась хозяйка квартиры 1986 года рождения. Она была спасена и госпитализирована с отравлением угарным газом. По предварительной информации, причиной возгорания стала неосторожность при курении в состоянии алкогольного опьянения.</w:t>
      </w:r>
      <w:r>
        <w:rPr>
          <w:rFonts w:ascii="Times New Roman" w:hAnsi="Times New Roman" w:cs="Times New Roman"/>
          <w:sz w:val="26"/>
          <w:szCs w:val="26"/>
        </w:rPr>
        <w:t xml:space="preserve"> </w:t>
      </w:r>
      <w:r w:rsidR="0083634E" w:rsidRPr="00413C6E">
        <w:rPr>
          <w:rFonts w:ascii="Times New Roman" w:hAnsi="Times New Roman" w:cs="Times New Roman"/>
          <w:sz w:val="26"/>
          <w:szCs w:val="26"/>
        </w:rPr>
        <w:t>Площадь пожара составила 10 квадратных метров. Квартира закопчена, жилой дом был спасен.</w:t>
      </w:r>
    </w:p>
    <w:p w14:paraId="2CC924B0" w14:textId="74944BEF" w:rsidR="0083634E" w:rsidRPr="00413C6E" w:rsidRDefault="00413C6E" w:rsidP="00413C6E">
      <w:pPr>
        <w:pStyle w:val="a4"/>
        <w:jc w:val="both"/>
        <w:rPr>
          <w:rFonts w:ascii="Times New Roman" w:hAnsi="Times New Roman" w:cs="Times New Roman"/>
          <w:b/>
          <w:bCs/>
          <w:sz w:val="26"/>
          <w:szCs w:val="26"/>
        </w:rPr>
      </w:pPr>
      <w:r>
        <w:rPr>
          <w:rFonts w:ascii="Times New Roman" w:hAnsi="Times New Roman" w:cs="Times New Roman"/>
          <w:sz w:val="26"/>
          <w:szCs w:val="26"/>
        </w:rPr>
        <w:t xml:space="preserve">     </w:t>
      </w:r>
      <w:r w:rsidR="0083634E" w:rsidRPr="00413C6E">
        <w:rPr>
          <w:rFonts w:ascii="Times New Roman" w:hAnsi="Times New Roman" w:cs="Times New Roman"/>
          <w:sz w:val="26"/>
          <w:szCs w:val="26"/>
        </w:rPr>
        <w:t xml:space="preserve">Неосторожное обращение с огнём рассматривается также в качестве основной версии причины пожара, произошедшего в Братском районе в шестом часу утра 14 </w:t>
      </w:r>
      <w:r w:rsidR="0083634E" w:rsidRPr="00413C6E">
        <w:rPr>
          <w:rFonts w:ascii="Times New Roman" w:hAnsi="Times New Roman" w:cs="Times New Roman"/>
          <w:sz w:val="26"/>
          <w:szCs w:val="26"/>
        </w:rPr>
        <w:lastRenderedPageBreak/>
        <w:t xml:space="preserve">февраля. В 05:36 на телефон 101 поступило сообщение о пожаре в частном доме в посёлке </w:t>
      </w:r>
      <w:proofErr w:type="spellStart"/>
      <w:r w:rsidR="0083634E" w:rsidRPr="00413C6E">
        <w:rPr>
          <w:rFonts w:ascii="Times New Roman" w:hAnsi="Times New Roman" w:cs="Times New Roman"/>
          <w:sz w:val="26"/>
          <w:szCs w:val="26"/>
        </w:rPr>
        <w:t>Шумилово</w:t>
      </w:r>
      <w:proofErr w:type="spellEnd"/>
      <w:r w:rsidR="0083634E" w:rsidRPr="00413C6E">
        <w:rPr>
          <w:rFonts w:ascii="Times New Roman" w:hAnsi="Times New Roman" w:cs="Times New Roman"/>
          <w:sz w:val="26"/>
          <w:szCs w:val="26"/>
        </w:rPr>
        <w:t xml:space="preserve"> на улице Лесная. Первыми к месту пожара прибыли добровольные пожарные команды села. На момент прибытия пожарной команды дом горел изнутри, огонь вышел на кровлю. Спустя час открытый огонь был потушен. В результате пожара дом повреждён огнём на площади 48 квадратных метров, произошло обрушение кровли. При разборе строительных конструкций </w:t>
      </w:r>
      <w:r w:rsidR="0083634E" w:rsidRPr="00413C6E">
        <w:rPr>
          <w:rFonts w:ascii="Times New Roman" w:hAnsi="Times New Roman" w:cs="Times New Roman"/>
          <w:b/>
          <w:bCs/>
          <w:sz w:val="26"/>
          <w:szCs w:val="26"/>
        </w:rPr>
        <w:t>был обнаружен погибший мужчина-пенсионер.</w:t>
      </w:r>
    </w:p>
    <w:p w14:paraId="16E07D61" w14:textId="374D4841" w:rsidR="002E1415" w:rsidRPr="00413C6E" w:rsidRDefault="00413C6E" w:rsidP="00413C6E">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002E1415" w:rsidRPr="00413C6E">
        <w:rPr>
          <w:rFonts w:ascii="Times New Roman" w:hAnsi="Times New Roman" w:cs="Times New Roman"/>
          <w:sz w:val="26"/>
          <w:szCs w:val="26"/>
        </w:rPr>
        <w:t xml:space="preserve">В Тулунском районе, </w:t>
      </w:r>
      <w:proofErr w:type="spellStart"/>
      <w:r w:rsidR="002E1415" w:rsidRPr="00413C6E">
        <w:rPr>
          <w:rFonts w:ascii="Times New Roman" w:hAnsi="Times New Roman" w:cs="Times New Roman"/>
          <w:sz w:val="26"/>
          <w:szCs w:val="26"/>
        </w:rPr>
        <w:t>с.Будагово</w:t>
      </w:r>
      <w:proofErr w:type="spellEnd"/>
      <w:r w:rsidR="002E1415" w:rsidRPr="00413C6E">
        <w:rPr>
          <w:rFonts w:ascii="Times New Roman" w:hAnsi="Times New Roman" w:cs="Times New Roman"/>
          <w:sz w:val="26"/>
          <w:szCs w:val="26"/>
        </w:rPr>
        <w:t xml:space="preserve">, на пожаре погиб мужчина. В посёлке </w:t>
      </w:r>
      <w:proofErr w:type="spellStart"/>
      <w:r w:rsidR="002E1415" w:rsidRPr="00413C6E">
        <w:rPr>
          <w:rFonts w:ascii="Times New Roman" w:hAnsi="Times New Roman" w:cs="Times New Roman"/>
          <w:sz w:val="26"/>
          <w:szCs w:val="26"/>
        </w:rPr>
        <w:t>Барлук</w:t>
      </w:r>
      <w:proofErr w:type="spellEnd"/>
      <w:r w:rsidR="002E1415" w:rsidRPr="00413C6E">
        <w:rPr>
          <w:rFonts w:ascii="Times New Roman" w:hAnsi="Times New Roman" w:cs="Times New Roman"/>
          <w:sz w:val="26"/>
          <w:szCs w:val="26"/>
        </w:rPr>
        <w:t xml:space="preserve"> Куйтунского района погибла женщина. Оба пожара случились в ночь на 11 февраля.</w:t>
      </w:r>
    </w:p>
    <w:p w14:paraId="7DC1B934" w14:textId="04777DF7" w:rsidR="002E1415" w:rsidRPr="00413C6E" w:rsidRDefault="002E1415" w:rsidP="00413C6E">
      <w:pPr>
        <w:pStyle w:val="a4"/>
        <w:jc w:val="both"/>
        <w:rPr>
          <w:rFonts w:ascii="Times New Roman" w:hAnsi="Times New Roman" w:cs="Times New Roman"/>
          <w:sz w:val="26"/>
          <w:szCs w:val="26"/>
        </w:rPr>
      </w:pPr>
      <w:r w:rsidRPr="00413C6E">
        <w:rPr>
          <w:rFonts w:ascii="Times New Roman" w:hAnsi="Times New Roman" w:cs="Times New Roman"/>
          <w:sz w:val="26"/>
          <w:szCs w:val="26"/>
        </w:rPr>
        <w:t>Частный жилой дом в селе Будагово, в котором проживал мужчина, загорелся ночью. Соседи обнаружили пожар, когда деревянный дом площадью 42 квадратных метра горел изнутри, из окон шёл дым.</w:t>
      </w:r>
      <w:r w:rsidR="00413C6E">
        <w:rPr>
          <w:rFonts w:ascii="Times New Roman" w:hAnsi="Times New Roman" w:cs="Times New Roman"/>
          <w:sz w:val="26"/>
          <w:szCs w:val="26"/>
        </w:rPr>
        <w:t xml:space="preserve"> </w:t>
      </w:r>
      <w:r w:rsidRPr="00413C6E">
        <w:rPr>
          <w:rFonts w:ascii="Times New Roman" w:hAnsi="Times New Roman" w:cs="Times New Roman"/>
          <w:sz w:val="26"/>
          <w:szCs w:val="26"/>
        </w:rPr>
        <w:t xml:space="preserve">В ходе тушения звеном газодымозащитной службы на кровати </w:t>
      </w:r>
      <w:r w:rsidRPr="00413C6E">
        <w:rPr>
          <w:rFonts w:ascii="Times New Roman" w:hAnsi="Times New Roman" w:cs="Times New Roman"/>
          <w:b/>
          <w:bCs/>
          <w:sz w:val="26"/>
          <w:szCs w:val="26"/>
        </w:rPr>
        <w:t>был обнаружен погибший хозяин дома 1956 года рождения,</w:t>
      </w:r>
      <w:r w:rsidRPr="00413C6E">
        <w:rPr>
          <w:rFonts w:ascii="Times New Roman" w:hAnsi="Times New Roman" w:cs="Times New Roman"/>
          <w:sz w:val="26"/>
          <w:szCs w:val="26"/>
        </w:rPr>
        <w:t xml:space="preserve"> пенсионер.</w:t>
      </w:r>
      <w:r w:rsidR="00413C6E">
        <w:rPr>
          <w:rFonts w:ascii="Times New Roman" w:hAnsi="Times New Roman" w:cs="Times New Roman"/>
          <w:sz w:val="26"/>
          <w:szCs w:val="26"/>
        </w:rPr>
        <w:t xml:space="preserve"> </w:t>
      </w:r>
      <w:r w:rsidRPr="00413C6E">
        <w:rPr>
          <w:rFonts w:ascii="Times New Roman" w:hAnsi="Times New Roman" w:cs="Times New Roman"/>
          <w:sz w:val="26"/>
          <w:szCs w:val="26"/>
        </w:rPr>
        <w:t>В качестве основной причины пожара рассматривается неосторожное обращение с огнём при курении.</w:t>
      </w:r>
    </w:p>
    <w:p w14:paraId="0BEB0A96" w14:textId="3CE72F96" w:rsidR="002E1415" w:rsidRPr="00413C6E" w:rsidRDefault="00413C6E" w:rsidP="00413C6E">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002E1415" w:rsidRPr="00413C6E">
        <w:rPr>
          <w:rFonts w:ascii="Times New Roman" w:hAnsi="Times New Roman" w:cs="Times New Roman"/>
          <w:sz w:val="26"/>
          <w:szCs w:val="26"/>
        </w:rPr>
        <w:t xml:space="preserve">Причина пожара в селе </w:t>
      </w:r>
      <w:proofErr w:type="spellStart"/>
      <w:r w:rsidR="002E1415" w:rsidRPr="00413C6E">
        <w:rPr>
          <w:rFonts w:ascii="Times New Roman" w:hAnsi="Times New Roman" w:cs="Times New Roman"/>
          <w:sz w:val="26"/>
          <w:szCs w:val="26"/>
        </w:rPr>
        <w:t>Барлук</w:t>
      </w:r>
      <w:proofErr w:type="spellEnd"/>
      <w:r w:rsidR="002E1415" w:rsidRPr="00413C6E">
        <w:rPr>
          <w:rFonts w:ascii="Times New Roman" w:hAnsi="Times New Roman" w:cs="Times New Roman"/>
          <w:sz w:val="26"/>
          <w:szCs w:val="26"/>
        </w:rPr>
        <w:t xml:space="preserve"> Куйтунского района, где погибла женщина, устанавливается. Основная версия произошедшего - короткое замыкание.</w:t>
      </w:r>
    </w:p>
    <w:p w14:paraId="19A14259" w14:textId="7B705B24" w:rsidR="002E1415" w:rsidRPr="00413C6E" w:rsidRDefault="00413C6E" w:rsidP="00413C6E">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002E1415" w:rsidRPr="00413C6E">
        <w:rPr>
          <w:rFonts w:ascii="Times New Roman" w:hAnsi="Times New Roman" w:cs="Times New Roman"/>
          <w:sz w:val="26"/>
          <w:szCs w:val="26"/>
        </w:rPr>
        <w:t xml:space="preserve">Сообщение о том, что горит двухквартирный дом, на телефон 101 поступило в четвёртом часу ночи. На место прибыла добровольная пожарная команда </w:t>
      </w:r>
      <w:proofErr w:type="spellStart"/>
      <w:r w:rsidR="002E1415" w:rsidRPr="00413C6E">
        <w:rPr>
          <w:rFonts w:ascii="Times New Roman" w:hAnsi="Times New Roman" w:cs="Times New Roman"/>
          <w:sz w:val="26"/>
          <w:szCs w:val="26"/>
        </w:rPr>
        <w:t>Барлукского</w:t>
      </w:r>
      <w:proofErr w:type="spellEnd"/>
      <w:r w:rsidR="002E1415" w:rsidRPr="00413C6E">
        <w:rPr>
          <w:rFonts w:ascii="Times New Roman" w:hAnsi="Times New Roman" w:cs="Times New Roman"/>
          <w:sz w:val="26"/>
          <w:szCs w:val="26"/>
        </w:rPr>
        <w:t xml:space="preserve"> сельского поселения. На момент её прибытия огнём была охвачена кровля двухквартирного дома, одна из квартир была полностью охвачена огнем. До прибытия пожарных подразделений из соседней квартиры самостоятельно эвакуировались женщина. Она сообщила о том, что в горящей квартире может находиться соседка.</w:t>
      </w:r>
      <w:r>
        <w:rPr>
          <w:rFonts w:ascii="Times New Roman" w:hAnsi="Times New Roman" w:cs="Times New Roman"/>
          <w:sz w:val="26"/>
          <w:szCs w:val="26"/>
        </w:rPr>
        <w:t xml:space="preserve"> </w:t>
      </w:r>
      <w:r w:rsidR="002E1415" w:rsidRPr="00413C6E">
        <w:rPr>
          <w:rFonts w:ascii="Times New Roman" w:hAnsi="Times New Roman" w:cs="Times New Roman"/>
          <w:sz w:val="26"/>
          <w:szCs w:val="26"/>
        </w:rPr>
        <w:t>Огнем полностью уничтожена квартира, кровля жилого дома, произошло обрушение потолочного перекрытия. Общая площадь пожара составила 96 квадратных метров.</w:t>
      </w:r>
      <w:r w:rsidR="00445CCC">
        <w:rPr>
          <w:rFonts w:ascii="Times New Roman" w:hAnsi="Times New Roman" w:cs="Times New Roman"/>
          <w:sz w:val="26"/>
          <w:szCs w:val="26"/>
        </w:rPr>
        <w:t xml:space="preserve"> </w:t>
      </w:r>
      <w:r w:rsidR="002E1415" w:rsidRPr="00413C6E">
        <w:rPr>
          <w:rFonts w:ascii="Times New Roman" w:hAnsi="Times New Roman" w:cs="Times New Roman"/>
          <w:sz w:val="26"/>
          <w:szCs w:val="26"/>
        </w:rPr>
        <w:t xml:space="preserve">В ходе разбора, проливки конструкций пожара </w:t>
      </w:r>
      <w:r w:rsidR="002E1415" w:rsidRPr="00445CCC">
        <w:rPr>
          <w:rFonts w:ascii="Times New Roman" w:hAnsi="Times New Roman" w:cs="Times New Roman"/>
          <w:b/>
          <w:bCs/>
          <w:sz w:val="26"/>
          <w:szCs w:val="26"/>
        </w:rPr>
        <w:t>была обнаружена погибшая 1964 года рождения, пенсионерка.</w:t>
      </w:r>
    </w:p>
    <w:p w14:paraId="09980839" w14:textId="32252295" w:rsidR="00CF2AC1" w:rsidRPr="00413C6E" w:rsidRDefault="00445CCC" w:rsidP="00413C6E">
      <w:pPr>
        <w:pStyle w:val="a4"/>
        <w:jc w:val="both"/>
        <w:rPr>
          <w:rFonts w:ascii="Times New Roman" w:eastAsia="Times New Roman" w:hAnsi="Times New Roman" w:cs="Times New Roman"/>
          <w:b/>
          <w:bCs/>
          <w:sz w:val="26"/>
          <w:szCs w:val="26"/>
          <w:bdr w:val="none" w:sz="0" w:space="0" w:color="auto" w:frame="1"/>
          <w:lang w:eastAsia="ru-RU"/>
        </w:rPr>
      </w:pPr>
      <w:r>
        <w:rPr>
          <w:rFonts w:ascii="Times New Roman" w:eastAsia="Times New Roman" w:hAnsi="Times New Roman" w:cs="Times New Roman"/>
          <w:b/>
          <w:bCs/>
          <w:sz w:val="26"/>
          <w:szCs w:val="26"/>
          <w:bdr w:val="none" w:sz="0" w:space="0" w:color="auto" w:frame="1"/>
          <w:lang w:eastAsia="ru-RU"/>
        </w:rPr>
        <w:t xml:space="preserve">     </w:t>
      </w:r>
      <w:r w:rsidR="00CF2AC1" w:rsidRPr="00413C6E">
        <w:rPr>
          <w:rFonts w:ascii="Times New Roman" w:eastAsia="Times New Roman" w:hAnsi="Times New Roman" w:cs="Times New Roman"/>
          <w:b/>
          <w:bCs/>
          <w:sz w:val="26"/>
          <w:szCs w:val="26"/>
          <w:bdr w:val="none" w:sz="0" w:space="0" w:color="auto" w:frame="1"/>
          <w:lang w:eastAsia="ru-RU"/>
        </w:rPr>
        <w:t>С начала года в Иркутской области произошло 715 пожаров, погибли 45 человек, травмы получили 22 человека. </w:t>
      </w:r>
    </w:p>
    <w:p w14:paraId="2373651E" w14:textId="4F56BFE2" w:rsidR="00413C6E" w:rsidRPr="00445CCC" w:rsidRDefault="00413C6E" w:rsidP="00445CCC">
      <w:pPr>
        <w:pStyle w:val="a4"/>
        <w:jc w:val="both"/>
        <w:rPr>
          <w:rFonts w:ascii="Times New Roman" w:hAnsi="Times New Roman" w:cs="Times New Roman"/>
          <w:sz w:val="26"/>
          <w:szCs w:val="26"/>
        </w:rPr>
      </w:pPr>
      <w:r w:rsidRPr="00413C6E">
        <w:rPr>
          <w:lang w:eastAsia="ru-RU"/>
        </w:rPr>
        <w:t xml:space="preserve">     </w:t>
      </w:r>
      <w:r w:rsidRPr="00445CCC">
        <w:rPr>
          <w:rFonts w:ascii="Times New Roman" w:hAnsi="Times New Roman" w:cs="Times New Roman"/>
          <w:sz w:val="26"/>
          <w:szCs w:val="26"/>
        </w:rPr>
        <w:t>Неосторожность при курении является одной из самых распространенных причин возникновения пожаров, виновниками которых являются сами люди, пренебрегая элементарными правилами пожарной безопасности. </w:t>
      </w:r>
    </w:p>
    <w:p w14:paraId="1CFAE912" w14:textId="77777777" w:rsidR="00413C6E" w:rsidRPr="00445CCC" w:rsidRDefault="00413C6E" w:rsidP="00445CCC">
      <w:pPr>
        <w:pStyle w:val="a4"/>
        <w:jc w:val="both"/>
        <w:rPr>
          <w:rFonts w:ascii="Times New Roman" w:hAnsi="Times New Roman" w:cs="Times New Roman"/>
          <w:sz w:val="26"/>
          <w:szCs w:val="26"/>
        </w:rPr>
      </w:pPr>
      <w:r w:rsidRPr="00445CCC">
        <w:rPr>
          <w:rFonts w:ascii="Times New Roman" w:hAnsi="Times New Roman" w:cs="Times New Roman"/>
          <w:sz w:val="26"/>
          <w:szCs w:val="26"/>
        </w:rPr>
        <w:t>Часто можно видеть, как люди, прикуривая сигарету, бросают спички и окурки куда попало, курят в запрещенных местах, кладут тлеющие сигареты на горючие материалы. </w:t>
      </w:r>
    </w:p>
    <w:p w14:paraId="4B7E7BE3" w14:textId="18A4826F" w:rsidR="00413C6E" w:rsidRPr="00445CCC" w:rsidRDefault="00413C6E" w:rsidP="00445CCC">
      <w:pPr>
        <w:pStyle w:val="a4"/>
        <w:jc w:val="both"/>
        <w:rPr>
          <w:rFonts w:ascii="Times New Roman" w:hAnsi="Times New Roman" w:cs="Times New Roman"/>
          <w:sz w:val="26"/>
          <w:szCs w:val="26"/>
        </w:rPr>
      </w:pPr>
      <w:r w:rsidRPr="00445CCC">
        <w:rPr>
          <w:rFonts w:ascii="Times New Roman" w:hAnsi="Times New Roman" w:cs="Times New Roman"/>
          <w:sz w:val="26"/>
          <w:szCs w:val="26"/>
        </w:rPr>
        <w:t> </w:t>
      </w:r>
      <w:r w:rsidR="00445CCC">
        <w:rPr>
          <w:rFonts w:ascii="Times New Roman" w:hAnsi="Times New Roman" w:cs="Times New Roman"/>
          <w:sz w:val="26"/>
          <w:szCs w:val="26"/>
        </w:rPr>
        <w:t xml:space="preserve">  </w:t>
      </w:r>
      <w:r w:rsidRPr="00445CCC">
        <w:rPr>
          <w:rFonts w:ascii="Times New Roman" w:hAnsi="Times New Roman" w:cs="Times New Roman"/>
          <w:sz w:val="26"/>
          <w:szCs w:val="26"/>
        </w:rPr>
        <w:t>Ошибочно полагать, что любители покурить в постели не догадываются об опасности своей привычки. Каждый из них прекрасно понимает, что окурок, оставленный на матраце или подушке, может за считанные минуты разгореться в пламя и испепелить весь дом. Однако курильщики полагают, что ситуация находится у них под контролем и что с ними это уж точно не случится. Тлеющий окурок далеко не сразу дает о себе знать и, как правило, к моменту начала пожара человек успевает заснуть. Выделяющийся при тлении угарный газ способствует усилению сонливости, в результате спящий человек оказывается не в состоянии заметить начинающийся пожар и принять меры к своему спасению. </w:t>
      </w:r>
    </w:p>
    <w:p w14:paraId="5A36D1C5" w14:textId="58B64725" w:rsidR="00413C6E" w:rsidRPr="00445CCC" w:rsidRDefault="00445CCC" w:rsidP="00445CCC">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00413C6E" w:rsidRPr="00445CCC">
        <w:rPr>
          <w:rFonts w:ascii="Times New Roman" w:hAnsi="Times New Roman" w:cs="Times New Roman"/>
          <w:sz w:val="26"/>
          <w:szCs w:val="26"/>
        </w:rPr>
        <w:t xml:space="preserve">Проснувшись от запаха дыма, трезвый человек способен спастись сам и оказать помощь другим. Алкоголь же затуманивает сознание. Употребив спиртное, человек становится невнимательным, теряет чувство меры, ответственности. Известно также, что алкоголь почти всегда оказывает усыпляющее действие. В этом случае </w:t>
      </w:r>
      <w:r w:rsidR="00413C6E" w:rsidRPr="00445CCC">
        <w:rPr>
          <w:rFonts w:ascii="Times New Roman" w:hAnsi="Times New Roman" w:cs="Times New Roman"/>
          <w:sz w:val="26"/>
          <w:szCs w:val="26"/>
        </w:rPr>
        <w:lastRenderedPageBreak/>
        <w:t>непотушенная сигарета реально может погубить человека. В таком состоянии человек может даже не почувствовать первых признаков пожара. Температура тлеющих окурков достаточна для воспламенения некоторых горючих материалов. 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w:t>
      </w:r>
    </w:p>
    <w:p w14:paraId="041A485D" w14:textId="5E1BCA27" w:rsidR="00413C6E" w:rsidRPr="00445CCC" w:rsidRDefault="00445CCC" w:rsidP="00445CCC">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00413C6E" w:rsidRPr="00445CCC">
        <w:rPr>
          <w:rFonts w:ascii="Times New Roman" w:hAnsi="Times New Roman" w:cs="Times New Roman"/>
          <w:sz w:val="26"/>
          <w:szCs w:val="26"/>
        </w:rPr>
        <w:t>Часто в стадии алкогольного опьянения человек ложится отдыхать, забыв выключить из электросети электронагревательные приборы, бытовую технику, оставив пищу или чайник на плите. А это может привести к тяжёлым последствиям. </w:t>
      </w:r>
    </w:p>
    <w:p w14:paraId="7F56CA6F" w14:textId="167C5733" w:rsidR="00413C6E" w:rsidRPr="00445CCC" w:rsidRDefault="00413C6E" w:rsidP="00445CCC">
      <w:pPr>
        <w:pStyle w:val="a4"/>
        <w:jc w:val="center"/>
        <w:rPr>
          <w:rFonts w:ascii="Times New Roman" w:hAnsi="Times New Roman" w:cs="Times New Roman"/>
          <w:i/>
          <w:iCs/>
          <w:color w:val="1F3864" w:themeColor="accent1" w:themeShade="80"/>
          <w:sz w:val="26"/>
          <w:szCs w:val="26"/>
        </w:rPr>
      </w:pPr>
      <w:r w:rsidRPr="00445CCC">
        <w:rPr>
          <w:rFonts w:ascii="Times New Roman" w:hAnsi="Times New Roman" w:cs="Times New Roman"/>
          <w:i/>
          <w:iCs/>
          <w:color w:val="1F3864" w:themeColor="accent1" w:themeShade="80"/>
          <w:sz w:val="26"/>
          <w:szCs w:val="26"/>
        </w:rPr>
        <w:t>Пока не случилось беды, откажитесь от опасной привычки курить в нетрезвом состоянии, соблюдайте элементарные правила пожарной безопасности в быту. Требуйте соблюдение этих правил и от других. Тем самым вы сохраните от уничтожения огнём имущество, жизнь и здоровье – своё и близких вам людей.</w:t>
      </w:r>
    </w:p>
    <w:p w14:paraId="3FA0FC6F" w14:textId="3B29F6E6" w:rsidR="00413C6E" w:rsidRPr="00445CCC" w:rsidRDefault="00413C6E" w:rsidP="00445CCC">
      <w:pPr>
        <w:pStyle w:val="a4"/>
        <w:jc w:val="center"/>
        <w:rPr>
          <w:rFonts w:ascii="Times New Roman" w:hAnsi="Times New Roman" w:cs="Times New Roman"/>
          <w:i/>
          <w:iCs/>
          <w:color w:val="1F3864" w:themeColor="accent1" w:themeShade="80"/>
          <w:sz w:val="26"/>
          <w:szCs w:val="26"/>
        </w:rPr>
      </w:pPr>
    </w:p>
    <w:p w14:paraId="1E010EC2" w14:textId="77777777" w:rsidR="00413C6E" w:rsidRPr="00445CCC" w:rsidRDefault="00413C6E" w:rsidP="00445CCC">
      <w:pPr>
        <w:pStyle w:val="a4"/>
        <w:jc w:val="center"/>
        <w:rPr>
          <w:rFonts w:ascii="Times New Roman" w:hAnsi="Times New Roman" w:cs="Times New Roman"/>
          <w:i/>
          <w:iCs/>
          <w:color w:val="1F3864" w:themeColor="accent1" w:themeShade="80"/>
          <w:sz w:val="26"/>
          <w:szCs w:val="26"/>
        </w:rPr>
      </w:pPr>
      <w:r w:rsidRPr="00445CCC">
        <w:rPr>
          <w:rFonts w:ascii="Times New Roman" w:hAnsi="Times New Roman" w:cs="Times New Roman"/>
          <w:i/>
          <w:iCs/>
          <w:color w:val="1F3864" w:themeColor="accent1" w:themeShade="80"/>
          <w:sz w:val="26"/>
          <w:szCs w:val="26"/>
        </w:rPr>
        <w:t>В случае пожара звонить по телефону 101 или 112.</w:t>
      </w:r>
    </w:p>
    <w:p w14:paraId="6C0C4B77" w14:textId="77777777" w:rsidR="00413C6E" w:rsidRPr="00445CCC" w:rsidRDefault="00413C6E" w:rsidP="00445CCC">
      <w:pPr>
        <w:pStyle w:val="a4"/>
        <w:jc w:val="both"/>
        <w:rPr>
          <w:rFonts w:ascii="Times New Roman" w:hAnsi="Times New Roman" w:cs="Times New Roman"/>
          <w:sz w:val="26"/>
          <w:szCs w:val="26"/>
        </w:rPr>
      </w:pPr>
    </w:p>
    <w:p w14:paraId="0850892A" w14:textId="77777777" w:rsidR="004A61D9" w:rsidRDefault="004A61D9" w:rsidP="004A61D9">
      <w:pPr>
        <w:pStyle w:val="a4"/>
        <w:jc w:val="right"/>
        <w:rPr>
          <w:rFonts w:ascii="Times New Roman" w:hAnsi="Times New Roman" w:cs="Times New Roman"/>
          <w:sz w:val="20"/>
          <w:szCs w:val="20"/>
        </w:rPr>
      </w:pPr>
    </w:p>
    <w:p w14:paraId="14AABB6B" w14:textId="77777777" w:rsidR="004A61D9" w:rsidRPr="00AD3FEC" w:rsidRDefault="004A61D9" w:rsidP="004A61D9">
      <w:pPr>
        <w:pStyle w:val="a4"/>
        <w:jc w:val="right"/>
        <w:rPr>
          <w:rFonts w:ascii="Times New Roman" w:hAnsi="Times New Roman" w:cs="Times New Roman"/>
          <w:sz w:val="20"/>
          <w:szCs w:val="20"/>
        </w:rPr>
      </w:pPr>
      <w:r w:rsidRPr="00AD3FEC">
        <w:rPr>
          <w:rFonts w:ascii="Times New Roman" w:hAnsi="Times New Roman" w:cs="Times New Roman"/>
          <w:sz w:val="20"/>
          <w:szCs w:val="20"/>
        </w:rPr>
        <w:t>Инструктор противопожарной профилактики</w:t>
      </w:r>
    </w:p>
    <w:p w14:paraId="74E4C352" w14:textId="77777777" w:rsidR="004A61D9" w:rsidRDefault="004A61D9" w:rsidP="004A61D9">
      <w:pPr>
        <w:pStyle w:val="a4"/>
        <w:jc w:val="right"/>
        <w:rPr>
          <w:rFonts w:ascii="Times New Roman" w:hAnsi="Times New Roman" w:cs="Times New Roman"/>
          <w:sz w:val="20"/>
          <w:szCs w:val="20"/>
        </w:rPr>
      </w:pPr>
      <w:r w:rsidRPr="00AD3FEC">
        <w:rPr>
          <w:rFonts w:ascii="Times New Roman" w:hAnsi="Times New Roman" w:cs="Times New Roman"/>
          <w:sz w:val="20"/>
          <w:szCs w:val="20"/>
        </w:rPr>
        <w:t xml:space="preserve"> ПЧ-115 с. Тулюшка</w:t>
      </w:r>
      <w:r>
        <w:rPr>
          <w:rFonts w:ascii="Times New Roman" w:hAnsi="Times New Roman" w:cs="Times New Roman"/>
          <w:sz w:val="20"/>
          <w:szCs w:val="20"/>
        </w:rPr>
        <w:t xml:space="preserve"> ОГКУ «ПСС Иркутской области»</w:t>
      </w:r>
    </w:p>
    <w:p w14:paraId="07261DA0" w14:textId="77777777" w:rsidR="004A61D9" w:rsidRPr="00AD3FEC" w:rsidRDefault="004A61D9" w:rsidP="004A61D9">
      <w:pPr>
        <w:pStyle w:val="a4"/>
        <w:jc w:val="right"/>
        <w:rPr>
          <w:rFonts w:ascii="Times New Roman" w:hAnsi="Times New Roman" w:cs="Times New Roman"/>
          <w:sz w:val="20"/>
          <w:szCs w:val="20"/>
        </w:rPr>
      </w:pPr>
      <w:r w:rsidRPr="00AD3FEC">
        <w:rPr>
          <w:rFonts w:ascii="Times New Roman" w:hAnsi="Times New Roman" w:cs="Times New Roman"/>
          <w:sz w:val="20"/>
          <w:szCs w:val="20"/>
        </w:rPr>
        <w:t xml:space="preserve"> Е.Г. Степанюк</w:t>
      </w:r>
    </w:p>
    <w:p w14:paraId="5C4B27EA" w14:textId="77777777" w:rsidR="004A61D9" w:rsidRDefault="004A61D9" w:rsidP="004A61D9"/>
    <w:p w14:paraId="0CB91B9E" w14:textId="77777777" w:rsidR="000E38E1" w:rsidRDefault="000E38E1"/>
    <w:sectPr w:rsidR="000E3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7C"/>
    <w:rsid w:val="000E38E1"/>
    <w:rsid w:val="002E1415"/>
    <w:rsid w:val="00413C6E"/>
    <w:rsid w:val="00440478"/>
    <w:rsid w:val="00445CCC"/>
    <w:rsid w:val="004A61D9"/>
    <w:rsid w:val="0064287C"/>
    <w:rsid w:val="00702033"/>
    <w:rsid w:val="0083634E"/>
    <w:rsid w:val="00CF2AC1"/>
    <w:rsid w:val="00E5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6596"/>
  <w15:chartTrackingRefBased/>
  <w15:docId w15:val="{881C4A21-C0D5-45CB-BA3F-7F697F4F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5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A61D9"/>
    <w:pPr>
      <w:spacing w:after="0" w:line="240" w:lineRule="auto"/>
    </w:pPr>
  </w:style>
  <w:style w:type="character" w:customStyle="1" w:styleId="10">
    <w:name w:val="Заголовок 1 Знак"/>
    <w:basedOn w:val="a0"/>
    <w:link w:val="1"/>
    <w:uiPriority w:val="9"/>
    <w:rsid w:val="00445C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844776">
      <w:bodyDiv w:val="1"/>
      <w:marLeft w:val="0"/>
      <w:marRight w:val="0"/>
      <w:marTop w:val="0"/>
      <w:marBottom w:val="0"/>
      <w:divBdr>
        <w:top w:val="none" w:sz="0" w:space="0" w:color="auto"/>
        <w:left w:val="none" w:sz="0" w:space="0" w:color="auto"/>
        <w:bottom w:val="none" w:sz="0" w:space="0" w:color="auto"/>
        <w:right w:val="none" w:sz="0" w:space="0" w:color="auto"/>
      </w:divBdr>
      <w:divsChild>
        <w:div w:id="869419829">
          <w:marLeft w:val="0"/>
          <w:marRight w:val="0"/>
          <w:marTop w:val="0"/>
          <w:marBottom w:val="450"/>
          <w:divBdr>
            <w:top w:val="none" w:sz="0" w:space="0" w:color="auto"/>
            <w:left w:val="none" w:sz="0" w:space="0" w:color="auto"/>
            <w:bottom w:val="none" w:sz="0" w:space="0" w:color="auto"/>
            <w:right w:val="none" w:sz="0" w:space="0" w:color="auto"/>
          </w:divBdr>
          <w:divsChild>
            <w:div w:id="1472672483">
              <w:marLeft w:val="0"/>
              <w:marRight w:val="0"/>
              <w:marTop w:val="0"/>
              <w:marBottom w:val="0"/>
              <w:divBdr>
                <w:top w:val="none" w:sz="0" w:space="0" w:color="auto"/>
                <w:left w:val="none" w:sz="0" w:space="0" w:color="auto"/>
                <w:bottom w:val="none" w:sz="0" w:space="0" w:color="auto"/>
                <w:right w:val="none" w:sz="0" w:space="0" w:color="auto"/>
              </w:divBdr>
            </w:div>
          </w:divsChild>
        </w:div>
        <w:div w:id="1481578107">
          <w:marLeft w:val="0"/>
          <w:marRight w:val="0"/>
          <w:marTop w:val="0"/>
          <w:marBottom w:val="450"/>
          <w:divBdr>
            <w:top w:val="none" w:sz="0" w:space="0" w:color="auto"/>
            <w:left w:val="none" w:sz="0" w:space="0" w:color="auto"/>
            <w:bottom w:val="none" w:sz="0" w:space="0" w:color="auto"/>
            <w:right w:val="none" w:sz="0" w:space="0" w:color="auto"/>
          </w:divBdr>
          <w:divsChild>
            <w:div w:id="1081413542">
              <w:marLeft w:val="0"/>
              <w:marRight w:val="240"/>
              <w:marTop w:val="0"/>
              <w:marBottom w:val="0"/>
              <w:divBdr>
                <w:top w:val="none" w:sz="0" w:space="0" w:color="auto"/>
                <w:left w:val="none" w:sz="0" w:space="0" w:color="auto"/>
                <w:bottom w:val="none" w:sz="0" w:space="0" w:color="auto"/>
                <w:right w:val="none" w:sz="0" w:space="0" w:color="auto"/>
              </w:divBdr>
            </w:div>
            <w:div w:id="1589537581">
              <w:marLeft w:val="0"/>
              <w:marRight w:val="0"/>
              <w:marTop w:val="0"/>
              <w:marBottom w:val="0"/>
              <w:divBdr>
                <w:top w:val="none" w:sz="0" w:space="0" w:color="auto"/>
                <w:left w:val="none" w:sz="0" w:space="0" w:color="auto"/>
                <w:bottom w:val="none" w:sz="0" w:space="0" w:color="auto"/>
                <w:right w:val="none" w:sz="0" w:space="0" w:color="auto"/>
              </w:divBdr>
            </w:div>
          </w:divsChild>
        </w:div>
        <w:div w:id="2011445242">
          <w:marLeft w:val="0"/>
          <w:marRight w:val="0"/>
          <w:marTop w:val="0"/>
          <w:marBottom w:val="450"/>
          <w:divBdr>
            <w:top w:val="none" w:sz="0" w:space="0" w:color="auto"/>
            <w:left w:val="none" w:sz="0" w:space="0" w:color="auto"/>
            <w:bottom w:val="none" w:sz="0" w:space="0" w:color="auto"/>
            <w:right w:val="none" w:sz="0" w:space="0" w:color="auto"/>
          </w:divBdr>
          <w:divsChild>
            <w:div w:id="970938594">
              <w:marLeft w:val="0"/>
              <w:marRight w:val="0"/>
              <w:marTop w:val="0"/>
              <w:marBottom w:val="0"/>
              <w:divBdr>
                <w:top w:val="none" w:sz="0" w:space="0" w:color="auto"/>
                <w:left w:val="none" w:sz="0" w:space="0" w:color="auto"/>
                <w:bottom w:val="none" w:sz="0" w:space="0" w:color="auto"/>
                <w:right w:val="none" w:sz="0" w:space="0" w:color="auto"/>
              </w:divBdr>
              <w:divsChild>
                <w:div w:id="18394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7847">
      <w:bodyDiv w:val="1"/>
      <w:marLeft w:val="0"/>
      <w:marRight w:val="0"/>
      <w:marTop w:val="0"/>
      <w:marBottom w:val="0"/>
      <w:divBdr>
        <w:top w:val="none" w:sz="0" w:space="0" w:color="auto"/>
        <w:left w:val="none" w:sz="0" w:space="0" w:color="auto"/>
        <w:bottom w:val="none" w:sz="0" w:space="0" w:color="auto"/>
        <w:right w:val="none" w:sz="0" w:space="0" w:color="auto"/>
      </w:divBdr>
    </w:div>
    <w:div w:id="1385250978">
      <w:bodyDiv w:val="1"/>
      <w:marLeft w:val="0"/>
      <w:marRight w:val="0"/>
      <w:marTop w:val="0"/>
      <w:marBottom w:val="0"/>
      <w:divBdr>
        <w:top w:val="none" w:sz="0" w:space="0" w:color="auto"/>
        <w:left w:val="none" w:sz="0" w:space="0" w:color="auto"/>
        <w:bottom w:val="none" w:sz="0" w:space="0" w:color="auto"/>
        <w:right w:val="none" w:sz="0" w:space="0" w:color="auto"/>
      </w:divBdr>
    </w:div>
    <w:div w:id="1437288798">
      <w:bodyDiv w:val="1"/>
      <w:marLeft w:val="0"/>
      <w:marRight w:val="0"/>
      <w:marTop w:val="0"/>
      <w:marBottom w:val="0"/>
      <w:divBdr>
        <w:top w:val="none" w:sz="0" w:space="0" w:color="auto"/>
        <w:left w:val="none" w:sz="0" w:space="0" w:color="auto"/>
        <w:bottom w:val="none" w:sz="0" w:space="0" w:color="auto"/>
        <w:right w:val="none" w:sz="0" w:space="0" w:color="auto"/>
      </w:divBdr>
    </w:div>
    <w:div w:id="1918242644">
      <w:bodyDiv w:val="1"/>
      <w:marLeft w:val="0"/>
      <w:marRight w:val="0"/>
      <w:marTop w:val="0"/>
      <w:marBottom w:val="0"/>
      <w:divBdr>
        <w:top w:val="none" w:sz="0" w:space="0" w:color="auto"/>
        <w:left w:val="none" w:sz="0" w:space="0" w:color="auto"/>
        <w:bottom w:val="none" w:sz="0" w:space="0" w:color="auto"/>
        <w:right w:val="none" w:sz="0" w:space="0" w:color="auto"/>
      </w:divBdr>
    </w:div>
    <w:div w:id="1950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Степанюк</dc:creator>
  <cp:keywords/>
  <dc:description/>
  <cp:lastModifiedBy>Алексей Степанюк</cp:lastModifiedBy>
  <cp:revision>5</cp:revision>
  <dcterms:created xsi:type="dcterms:W3CDTF">2023-02-17T08:32:00Z</dcterms:created>
  <dcterms:modified xsi:type="dcterms:W3CDTF">2023-02-20T08:41:00Z</dcterms:modified>
</cp:coreProperties>
</file>