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УСЛОНСКОЕ МУНИЦИПАЛЬНОЕ ОБРАЗОВАНИЕ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ДУМА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«27» мая 2016  г.                                                                              № 153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«Об утверждении отчета об исполнении бюджета</w:t>
      </w:r>
    </w:p>
    <w:p w:rsidR="008611BC" w:rsidRPr="008611BC" w:rsidRDefault="008611BC" w:rsidP="00861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 за 2015 год»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Рассмотрев представленный главой Услонского муниципального образования проект решения «Об утверждении отчета об исполнении бюджета Услонского  муниципального образования за 2015 год», руководствуясь  ст.153 Бюджетного кодекса Российской Федерации, Федеральным законом от 06.10.2003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131-ФЗ «Об общих принципах организации местного самоуправления в Российской Федерации», Уставом Услонского муниципального образования, «Положением о бюджетном процессе в Услонском муниципальном образовании», утвержденным решением Думы Услонского муниципального образования от </w:t>
      </w:r>
      <w:r w:rsidRPr="008611B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29 апреля 2016 года  № 151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Дума Услонского 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 Е Ш И Л А: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        Утвердить: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 Отчет об исполнении бюджета  Услонского муниципального образования (далее – местный бюджет) за 2015 год: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доходам в сумме  </w:t>
      </w: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35 811 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рублей, в том числе налоговые и неналоговые поступления в сумме </w:t>
      </w: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4 708 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рублей, безвозмездные поступления из областного бюджета   в сумме </w:t>
      </w: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31 103 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 из бюджета района в сумме </w:t>
      </w: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расходам - в сумме  </w:t>
      </w: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35 190  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тыс. рублей;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профицита местного бюджета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в сумме </w:t>
      </w: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621 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рублей.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об исполнении бюджета Услонского муниципального образования за 2015 год по следующими показателями: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доходов по кодам классификации доходов бюджетов Российской Федерации согласно Приложению № 1 к настоящему решению;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 2 к настоящему решению;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расходов бюджета по разделам и подразделам функциональной классификации расходов бюджетов Российской Федерации согласно Приложению № 3 к настоящему решению;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- расходов бюджета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 по целевым статьям (муниципальным программам и непрограммным направлениям деятельности), группам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расходов, разделам, подразделам классификации расходов бюджетов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согласно Приложению № 4 к настоящему решению;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расходов бюджета по разделам, подразделам, целевым статьям и видам расходов по ведомственной структуре расходов бюджета согласно Приложению № 5 к настоящему решению;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источников финансирования дефицита бюджета по кодам классификации источников финансирования дефицитов бюджетов Российской Федерации согласно Приложению № 6 к настоящему решению;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об использовании средств резервного фонда Администрации Услонского муниципального образования за 2015 год согласно Приложению № 7 к настоящему решению.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1.4. Отчет о структуре муниципального долга Услонского муниципального образования за 2015 год согласно Приложению № 8 к настоящему решению;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1.5.Отчет об использовании бюджетных ассигнований дорожного фонда Услонского муниципального образования за 2015 год согласно Приложению № 9 к настоящему решению.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2. Опубликовать настоящее решение в периодическом печатном издании Услонского  муниципального образования «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Селяночка</w:t>
      </w:r>
      <w:r w:rsidRPr="008611B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».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            3. Настоящее решение вступает в силу со дня его официального опубликования в средствах массовой информации.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муниципального образования                                                          Т.П. Ремнева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  «27» мая 2016 года  № 153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«Об утверждении отчета об исполнении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бюджета Услонского муниципального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за 2015 год»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2015 год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8611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доходам по классификации доходов бюджетов Российской Федерации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(рублей)</w:t>
      </w:r>
    </w:p>
    <w:tbl>
      <w:tblPr>
        <w:tblW w:w="10365" w:type="dxa"/>
        <w:tblInd w:w="8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2"/>
        <w:gridCol w:w="2279"/>
        <w:gridCol w:w="1304"/>
        <w:gridCol w:w="1289"/>
        <w:gridCol w:w="1221"/>
      </w:tblGrid>
      <w:tr w:rsidR="008611BC" w:rsidRPr="008611BC" w:rsidTr="008611BC">
        <w:trPr>
          <w:trHeight w:val="885"/>
          <w:tblHeader/>
        </w:trPr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Утверждено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Исполнено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 исполнения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Федеральное казначейство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10000000000000000000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1 714 900,00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1 210 141,38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71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10010302230010000110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421 858,69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10010302240010000110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11 428,40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10010302250010000110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831 112,40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81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10010302260010000110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</w:rPr>
              <w:t>-54 258,11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-90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Федеральная налоговая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18200000000000000000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3 443 400,00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3 478 247,82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101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18210102010011000110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3 015 117,55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18210102020013000110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67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18210102030011000110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18210102030012100110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144,25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144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18210102030013000110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548,82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18210503010011000110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7 968,00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18210503010012100110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65,19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65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18210601030101000110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128 808,59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107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18210601030102100110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787,21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18210606033101000110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90 618,83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18210606033102100110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467,46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94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18210606033103000110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18210606043101000110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227 404,53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102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18210606043102100110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698,69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18210606043103000110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4 262,70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107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95800000000000000000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31 164 600,00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31 123 006,89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сдачи в аренду имущества, находящегося в оперативном управлении органов управления  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95811105035100000120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821,79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103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95811301995100000130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Субсидии бюджетам сельских поселений на бюджетные инвестиции в объекты 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капитального строительства собственности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95820202077100000151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24 953 985,10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95820202999100000151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6 062 900,00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6 062 900,00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95820203015100000151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95820203024100000151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611BC" w:rsidRPr="008611BC" w:rsidTr="008611BC">
        <w:trPr>
          <w:trHeight w:val="20"/>
        </w:trPr>
        <w:tc>
          <w:tcPr>
            <w:tcW w:w="42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36 322 900,00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35 811 396,09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</w:t>
            </w:r>
          </w:p>
        </w:tc>
      </w:tr>
    </w:tbl>
    <w:p w:rsidR="008611BC" w:rsidRPr="008611BC" w:rsidRDefault="008611BC" w:rsidP="00861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2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  «27» мая  2016 года  № 153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отчета об исполнении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бюджета Услонского муниципального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за 2015 год»</w:t>
      </w:r>
    </w:p>
    <w:p w:rsidR="008611BC" w:rsidRPr="008611BC" w:rsidRDefault="008611BC" w:rsidP="00861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2015 год по кодам видов доходов, подвидов доходов, классификации операций сектора государственного управления, относящихся к доходам бюджетов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1044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4"/>
        <w:gridCol w:w="2268"/>
        <w:gridCol w:w="1417"/>
        <w:gridCol w:w="1560"/>
        <w:gridCol w:w="1221"/>
      </w:tblGrid>
      <w:tr w:rsidR="008611BC" w:rsidRPr="008611BC" w:rsidTr="008611BC">
        <w:trPr>
          <w:trHeight w:val="765"/>
          <w:tblHeader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Утверждено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Исполнено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 исполнения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5 219 100,00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4 708 310,99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2 993 200,00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3 016 166,62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2 993 200,00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3 016 166,62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2 992 000,00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3 015 117,55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67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849,07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94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1 210 141,38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1 714 900,00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1 210 141,38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71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421 858,69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69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11 428,40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1 031 100,00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831 112,40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81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-54 258,11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-90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8 033,19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8 033,19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8 033,19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442 200,00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454 048,01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103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129 595,80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107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129 595,80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107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324 452,21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92 086,29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 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92 086,29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232 365,92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102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Земельный налог с физических лиц, 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232 365,92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102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821,79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103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00011105000000000120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821,79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103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00011105030000000120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821,79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103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00011105035100000120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821,79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103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00011301000000000130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00011301990000000130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19 100,00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32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31 103 800,00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31 103 085,10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31 103 800,00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31 103 085,10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00020202000000000151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31 016 900,00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31 016 885,10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00020202077000000151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24 953 985,10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00020202077100000151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24 953 985,10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00020202999000000151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6 062 900,00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6 062 900,00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00020202999100000151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6 062 900,00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6 062 900,00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Субвенции бюджетам субъектов 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00020203000000000151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00020203015000000151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00020203015100000151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00020203024000000151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00020203024100000151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611BC" w:rsidRPr="008611BC" w:rsidTr="008611BC">
        <w:trPr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36 322 900,00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35 811 396,09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99</w:t>
            </w:r>
          </w:p>
        </w:tc>
      </w:tr>
    </w:tbl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3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  «27» мая 2016 года  № 153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отчета об исполнении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бюджета Услонского муниципального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за 2015 год»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  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2015 год по расходам по разделам и подразделам функциональной 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классификации расходов бюджетов Российской Федерации</w:t>
      </w:r>
      <w:r w:rsidRPr="008611BC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left="-709" w:hanging="14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aps/>
          <w:color w:val="000000"/>
          <w:sz w:val="20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left="-709" w:hanging="141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10320" w:type="dxa"/>
        <w:tblInd w:w="14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1"/>
        <w:gridCol w:w="565"/>
        <w:gridCol w:w="565"/>
        <w:gridCol w:w="1410"/>
        <w:gridCol w:w="1409"/>
        <w:gridCol w:w="1209"/>
      </w:tblGrid>
      <w:tr w:rsidR="008611BC" w:rsidRPr="008611BC" w:rsidTr="008611BC">
        <w:trPr>
          <w:trHeight w:val="255"/>
        </w:trPr>
        <w:tc>
          <w:tcPr>
            <w:tcW w:w="5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РЗ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Утверждено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Исполнено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Исполнено, (%)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2 543 501,09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2 542 801,09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43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772 485,90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772 485,90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64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1 766 015,19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1 765 315,19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33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1 083 955,00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1 083 955,00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24 974 000,00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24 973 985,10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24 953 985,10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5 592 611,67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5 590 381,92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5 592 611,67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5 590 381,92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167"/>
        </w:trPr>
        <w:tc>
          <w:tcPr>
            <w:tcW w:w="5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167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16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36 467 261,08</w:t>
            </w:r>
          </w:p>
        </w:tc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16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35 189 774,07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167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</w:t>
            </w:r>
          </w:p>
        </w:tc>
      </w:tr>
    </w:tbl>
    <w:p w:rsidR="008611BC" w:rsidRPr="008611BC" w:rsidRDefault="008611BC" w:rsidP="008611BC">
      <w:pPr>
        <w:shd w:val="clear" w:color="auto" w:fill="FFFFFF"/>
        <w:spacing w:after="0" w:line="240" w:lineRule="auto"/>
        <w:ind w:left="7938" w:hanging="878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left="7938" w:hanging="878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4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решению Думы Услонского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  «27» мая 2016 года  № 153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«Об утверждении отчета об исполнении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бюджета Услонского муниципального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образования за 2015 год»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2015 год по расходам по целевым статьям (муниципальным программам и непрограммным направлениям деятельности), группам  видов расходов, разделам, подразделам классификации расходов бюджетов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(рублей)</w:t>
      </w:r>
    </w:p>
    <w:tbl>
      <w:tblPr>
        <w:tblW w:w="1038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3"/>
        <w:gridCol w:w="1366"/>
        <w:gridCol w:w="820"/>
        <w:gridCol w:w="760"/>
        <w:gridCol w:w="1448"/>
        <w:gridCol w:w="1417"/>
        <w:gridCol w:w="1209"/>
      </w:tblGrid>
      <w:tr w:rsidR="008611BC" w:rsidRPr="008611BC" w:rsidTr="008611BC">
        <w:trPr>
          <w:trHeight w:val="645"/>
          <w:tblHeader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КВР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РзПР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Утверждено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Исполнено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Исполнено, %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в рамках непрограммных расходов (кроме ведомственных целевых программ)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36 417 261,08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35 139 774,07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91.0.0100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611BC" w:rsidRPr="008611BC" w:rsidTr="008611BC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91.0.0600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91.0.5118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02 03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главы муниципального образования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91.0.8001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1 765 315,19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1 765 315,19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1 699 918,43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бюджетные ассигнования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01 04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2 837,69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НАЦИОНАЛЬНАЯ БЕЗОПАСНОСТЬ И 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ПРАВООХРАНИТЕЛЬНАЯ ДЕЯТЕЛЬНОСТЬ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91.0.8007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03 09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1 083 955,00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1 083 955,00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1 083 955,00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91.0.8009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04 09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1 083 955,00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91.0.8013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05 03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01 13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Социальное обеспечение и иные выплаты населению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91.0.8016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10 01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(муниципального) долга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91.0.8018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13 01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64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91.0.8020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14 03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4 642 611,67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4 640 381,92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3 258 576,46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3 258 576,46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3 258 576,46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1 384 035,16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1 381 805,46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КУЛЬТУРА, КИНЕМАТОГРАФИЯ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1 384 035,16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1 381 805,46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91.0.8099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08 01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1 384 035,16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1 381 805,46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24 953 985,10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24 953 985,10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24 953 985,10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91.1.0202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05 02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24 953 985,10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муниципальных образований по ведомственным целевым программам в рамках непрограммных расходов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92.0.0000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8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01 00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92.0.9324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01 02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30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36 467 261,08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35 189 774,07</w:t>
            </w:r>
          </w:p>
        </w:tc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</w:t>
            </w:r>
          </w:p>
        </w:tc>
      </w:tr>
    </w:tbl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Приложение № 5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к решению Думы Услонского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от  «27» мая 2016 года  № 153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«Об утверждении отчета об исполнении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бюджета Услонского муниципального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образования за 2015 год»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16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0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  исполнении бюджета Услонского муниципального  образования за 2015 год по  расходам по разделам, подразделам, целевым статьям и видам расходов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ведомственной структуре расходов бюджета Услонского 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(рублей)</w:t>
      </w:r>
    </w:p>
    <w:tbl>
      <w:tblPr>
        <w:tblW w:w="1035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1"/>
        <w:gridCol w:w="650"/>
        <w:gridCol w:w="567"/>
        <w:gridCol w:w="567"/>
        <w:gridCol w:w="993"/>
        <w:gridCol w:w="708"/>
        <w:gridCol w:w="1418"/>
        <w:gridCol w:w="1417"/>
        <w:gridCol w:w="1209"/>
      </w:tblGrid>
      <w:tr w:rsidR="008611BC" w:rsidRPr="008611BC" w:rsidTr="008611BC">
        <w:trPr>
          <w:trHeight w:val="20"/>
          <w:tblHeader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ППП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Утверждено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Исполнено, (%)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Администрация Услонского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36 467 261,08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35 189 774,07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2 543 501,09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2 542 801,09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772 485,90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772 485,90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Функционирование главы 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722 485,90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"Повышение эффективности бюджетных расходов Услонского муниципального образования на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9209324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1 766 015,19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1 765 315,19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9100600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Функционирование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1 765 315,19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1 765 315,19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1 691 518,43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1 691 518,43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8 400,00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62 559,07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2 832,00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9108014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9105118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9108007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1 083 955,00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1 083 955,00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и управление дорожным хозяйством (дорожным фондом)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1 083 955,00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9108009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2 358 497,36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1 083 955,00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46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24 974 000,00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24 973 985,10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24 953 985,10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Строительство и реконструкция водопроводных, канализационных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24 953 985,10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9110202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24 954 000,00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24 953 985,10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Прочая закупка товаров, работ и 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5 592 611,67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5 590 381,92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5 592 611,67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5 590 381,92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9100100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4 642 611,67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4 640 381,92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3 258 576,51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3 258 576,46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9108099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1 384 035,16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1 381 805,46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9108016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229 142,00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9108018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4 731,96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9108020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660 577,00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0"/>
        </w:trPr>
        <w:tc>
          <w:tcPr>
            <w:tcW w:w="680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36 467 261,08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35 189 774,07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97</w:t>
            </w:r>
          </w:p>
        </w:tc>
      </w:tr>
    </w:tbl>
    <w:p w:rsidR="008611BC" w:rsidRPr="008611BC" w:rsidRDefault="008611BC" w:rsidP="00861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left="7938" w:hanging="878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Приложение  № 6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к решению Думы Услонского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от  «27» мая 2016 года  № 153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«Об утверждении отчета об исполнении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бюджета Услонского муниципального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образования за 2015 год»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 Услонского муниципального образования за 2015 год по источникам финансирования по классификации кодов источников финансирования бюджетов Российской Федерации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         (рублей)</w:t>
      </w:r>
    </w:p>
    <w:tbl>
      <w:tblPr>
        <w:tblW w:w="10350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2552"/>
        <w:gridCol w:w="1559"/>
        <w:gridCol w:w="1559"/>
        <w:gridCol w:w="1221"/>
      </w:tblGrid>
      <w:tr w:rsidR="008611BC" w:rsidRPr="008611BC" w:rsidTr="008611BC">
        <w:trPr>
          <w:trHeight w:val="90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Утверждено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Исполнено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 исполнения</w:t>
            </w:r>
          </w:p>
        </w:tc>
      </w:tr>
      <w:tr w:rsidR="008611BC" w:rsidRPr="008611BC" w:rsidTr="008611BC">
        <w:trPr>
          <w:trHeight w:val="30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00090000000000000000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144 361,08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-621 622,02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-431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95801030100100000810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-28 000,00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100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172 361,08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-593 622,02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-344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172 361,08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-593 622,02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-344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-36 322 900,00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-35 917 826,23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-36 322 900,00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-35 917 826,23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-36 322 900,00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-35 917 826,23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-36 322 900,00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-35 917 826,23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99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36 495 261,08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35 324 204,21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36 495 261,08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35 324 204,21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36 495 261,08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35 324 204,21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</w:t>
            </w:r>
          </w:p>
        </w:tc>
      </w:tr>
      <w:tr w:rsidR="008611BC" w:rsidRPr="008611BC" w:rsidTr="008611BC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36 495 261,08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35 324 204,21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97</w:t>
            </w:r>
          </w:p>
        </w:tc>
      </w:tr>
    </w:tbl>
    <w:p w:rsidR="008611BC" w:rsidRPr="008611BC" w:rsidRDefault="008611BC" w:rsidP="008611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Приложение 7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к решению Думы Услонского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от  «27» мая 2016 года  № 153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«Об утверждении отчета об исполнении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lastRenderedPageBreak/>
        <w:t>бюджета Услонского муниципального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образования за 2015 год»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использовании средств резервного фонда  Администрации Услонского муниципального образования за 2015 год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7"/>
        <w:gridCol w:w="1710"/>
        <w:gridCol w:w="1575"/>
        <w:gridCol w:w="1503"/>
        <w:gridCol w:w="1582"/>
        <w:gridCol w:w="1574"/>
      </w:tblGrid>
      <w:tr w:rsidR="008611BC" w:rsidRPr="008611BC" w:rsidTr="008611BC">
        <w:tc>
          <w:tcPr>
            <w:tcW w:w="3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Распоряжение администрации</w:t>
            </w:r>
          </w:p>
        </w:tc>
        <w:tc>
          <w:tcPr>
            <w:tcW w:w="33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Исполнено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Отклонения (гр.4- гр.2)</w:t>
            </w:r>
          </w:p>
        </w:tc>
        <w:tc>
          <w:tcPr>
            <w:tcW w:w="1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Причины отклонения</w:t>
            </w:r>
          </w:p>
        </w:tc>
      </w:tr>
      <w:tr w:rsidR="008611BC" w:rsidRPr="008611BC" w:rsidTr="008611BC"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Реквизиты распоряжения и цель выделения средств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Объем предоставленных средств (рублей)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Основание (платежное поручение, счет-фактура и прочие документы)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Сумма (рублей)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1BC" w:rsidRPr="008611BC" w:rsidTr="008611BC"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</w:tr>
      <w:tr w:rsidR="008611BC" w:rsidRPr="008611BC" w:rsidTr="008611BC"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Приложение 8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к решению Думы Услонского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от  «27» мая 2016 года  № 153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«Об утверждении отчета об исполнении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бюджета Услонского муниципального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образования за 2015 год»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left="142" w:right="-369" w:firstLine="59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 структуре муниципального долга Услонского муниципального образования за 2015 год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right="11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(тыс. рублей)</w:t>
      </w:r>
    </w:p>
    <w:tbl>
      <w:tblPr>
        <w:tblW w:w="1561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1647"/>
        <w:gridCol w:w="1065"/>
        <w:gridCol w:w="842"/>
        <w:gridCol w:w="806"/>
        <w:gridCol w:w="1111"/>
        <w:gridCol w:w="994"/>
        <w:gridCol w:w="820"/>
        <w:gridCol w:w="1068"/>
        <w:gridCol w:w="947"/>
        <w:gridCol w:w="776"/>
        <w:gridCol w:w="1065"/>
        <w:gridCol w:w="471"/>
        <w:gridCol w:w="776"/>
        <w:gridCol w:w="1114"/>
        <w:gridCol w:w="824"/>
        <w:gridCol w:w="776"/>
      </w:tblGrid>
      <w:tr w:rsidR="008611BC" w:rsidRPr="008611BC" w:rsidTr="008611BC"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Наименование обязательств муниципального района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Сумма задолженности на 01.01.2015 г.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Начислено в 2015 году</w:t>
            </w:r>
          </w:p>
        </w:tc>
        <w:tc>
          <w:tcPr>
            <w:tcW w:w="2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Погашено в 2015 году</w:t>
            </w:r>
          </w:p>
        </w:tc>
        <w:tc>
          <w:tcPr>
            <w:tcW w:w="22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Списано в 2015 году</w:t>
            </w:r>
          </w:p>
        </w:tc>
        <w:tc>
          <w:tcPr>
            <w:tcW w:w="27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Сумма задолженности на 01.01.2016 года</w:t>
            </w:r>
          </w:p>
        </w:tc>
      </w:tr>
      <w:tr w:rsidR="008611BC" w:rsidRPr="008611BC" w:rsidTr="008611B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Основной долг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штраф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Основной долг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штраф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Основной долг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штраф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Основной долг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штраф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Основной долг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штраф</w:t>
            </w:r>
          </w:p>
        </w:tc>
      </w:tr>
      <w:tr w:rsidR="008611BC" w:rsidRPr="008611BC" w:rsidTr="008611BC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Бюджетные кредиты, полученные местным бюджетом из вышестоящего бюджета в том числе: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4,73196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4,73196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</w:tr>
      <w:tr w:rsidR="008611BC" w:rsidRPr="008611BC" w:rsidTr="008611BC"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Бюджетный кредит, договор № 86 от 18.12.14 г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4,73196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4,73196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57,0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00FF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Приложение 9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к решению Думы Услонского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муниципального образования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от  «27» мая  2016 года  № 153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 «Об утверждении отчета об исполнении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бюджета Услонского муниципального</w:t>
      </w:r>
    </w:p>
    <w:p w:rsidR="008611BC" w:rsidRPr="008611BC" w:rsidRDefault="008611BC" w:rsidP="008611BC">
      <w:pPr>
        <w:shd w:val="clear" w:color="auto" w:fill="FFFFFF"/>
        <w:spacing w:after="0" w:line="240" w:lineRule="auto"/>
        <w:ind w:firstLine="54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</w:rPr>
        <w:t>образования за 2015 год»</w:t>
      </w:r>
    </w:p>
    <w:p w:rsidR="008611BC" w:rsidRPr="008611BC" w:rsidRDefault="008611BC" w:rsidP="008611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11B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10365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2290"/>
        <w:gridCol w:w="1134"/>
        <w:gridCol w:w="1610"/>
        <w:gridCol w:w="1647"/>
        <w:gridCol w:w="1647"/>
        <w:gridCol w:w="1701"/>
      </w:tblGrid>
      <w:tr w:rsidR="008611BC" w:rsidRPr="008611BC" w:rsidTr="008611BC">
        <w:trPr>
          <w:trHeight w:val="315"/>
        </w:trPr>
        <w:tc>
          <w:tcPr>
            <w:tcW w:w="10363" w:type="dxa"/>
            <w:gridSpan w:val="7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об использовании бюджетных ассигнований дорожного фонда Услонскогомуниципального образования в 2015 году</w:t>
            </w:r>
          </w:p>
        </w:tc>
      </w:tr>
      <w:tr w:rsidR="008611BC" w:rsidRPr="008611BC" w:rsidTr="008611BC">
        <w:trPr>
          <w:trHeight w:val="240"/>
        </w:trPr>
        <w:tc>
          <w:tcPr>
            <w:tcW w:w="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11BC" w:rsidRPr="008611BC" w:rsidTr="008611BC">
        <w:trPr>
          <w:trHeight w:val="315"/>
        </w:trPr>
        <w:tc>
          <w:tcPr>
            <w:tcW w:w="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(тыс.рублей)</w:t>
            </w:r>
          </w:p>
        </w:tc>
      </w:tr>
      <w:tr w:rsidR="008611BC" w:rsidRPr="008611BC" w:rsidTr="008611BC">
        <w:trPr>
          <w:trHeight w:val="12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п/п</w:t>
            </w:r>
          </w:p>
        </w:tc>
        <w:tc>
          <w:tcPr>
            <w:tcW w:w="22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Направления расходования средств 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  <w:t>дорожного фонда Услонского муниципального образования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Утвержденный объем бюджетных ассигнований дорожного фонда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  <w:t>Услонского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Использовано бюджетных ассигнований дорожного фонда Услонского муниципального образования в 2015 году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Остаток бюджетных ассигнований дорожного фонда Услонского муниципального образования 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  <w:t>в 2015 году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Процент использования бюджетных ассигнований дорожного фонда Услонского муниципального образования </w:t>
            </w: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br/>
              <w:t>в 2015 году, %</w:t>
            </w:r>
          </w:p>
        </w:tc>
      </w:tr>
      <w:tr w:rsidR="008611BC" w:rsidRPr="008611BC" w:rsidTr="008611BC">
        <w:trPr>
          <w:trHeight w:val="13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2015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 не использованные бюджетные ассигнования 2014 года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1BC" w:rsidRPr="008611BC" w:rsidTr="008611B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5=2-4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6=4/2</w:t>
            </w:r>
          </w:p>
        </w:tc>
      </w:tr>
      <w:tr w:rsidR="008611BC" w:rsidRPr="008611BC" w:rsidTr="008611BC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Содержание, ремонт и капитальный ремонт автомобильных дорог общего пользования местного значения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2358,5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1083,9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1274,6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46</w:t>
            </w:r>
          </w:p>
        </w:tc>
      </w:tr>
      <w:tr w:rsidR="008611BC" w:rsidRPr="008611BC" w:rsidTr="008611BC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8611BC" w:rsidRPr="008611BC" w:rsidTr="008611BC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Содержание автомобильных дорогобщего пользования местного значения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</w:t>
            </w:r>
          </w:p>
        </w:tc>
      </w:tr>
      <w:tr w:rsidR="008611BC" w:rsidRPr="008611BC" w:rsidTr="008611BC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Ремонт автомобильных дорог общего пользования местного значения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</w:t>
            </w:r>
          </w:p>
        </w:tc>
      </w:tr>
      <w:tr w:rsidR="008611BC" w:rsidRPr="008611BC" w:rsidTr="008611BC">
        <w:trPr>
          <w:trHeight w:val="9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1.3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1BC" w:rsidRPr="008611BC" w:rsidRDefault="008611BC" w:rsidP="008611B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</w:t>
            </w:r>
          </w:p>
        </w:tc>
      </w:tr>
    </w:tbl>
    <w:p w:rsidR="00D1607B" w:rsidRDefault="00D1607B"/>
    <w:sectPr w:rsidR="00D1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11BC"/>
    <w:rsid w:val="008611BC"/>
    <w:rsid w:val="00D1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86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8611BC"/>
    <w:rPr>
      <w:i/>
      <w:iCs/>
    </w:rPr>
  </w:style>
  <w:style w:type="character" w:styleId="a4">
    <w:name w:val="Strong"/>
    <w:basedOn w:val="a0"/>
    <w:uiPriority w:val="22"/>
    <w:qFormat/>
    <w:rsid w:val="008611BC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6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11B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text2"/>
    <w:basedOn w:val="a"/>
    <w:rsid w:val="0086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6191</Words>
  <Characters>35294</Characters>
  <Application>Microsoft Office Word</Application>
  <DocSecurity>0</DocSecurity>
  <Lines>294</Lines>
  <Paragraphs>82</Paragraphs>
  <ScaleCrop>false</ScaleCrop>
  <Company>Microsoft</Company>
  <LinksUpToDate>false</LinksUpToDate>
  <CharactersWithSpaces>41403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2019-11-11T14:16:00Z</dcterms:created>
  <dcterms:modified xsi:type="dcterms:W3CDTF">2019-11-11T14:17:00Z</dcterms:modified>
</cp:coreProperties>
</file>