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E756DD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января 2020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387B6C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администрации Зиминского районного муниципального образования</w:t>
      </w:r>
      <w:r w:rsidR="00980C1B" w:rsidRPr="0098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от 20.12.2019г.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87B6C" w:rsidRDefault="00387B6C" w:rsidP="00387B6C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387B6C" w:rsidRPr="005F1ACE" w:rsidRDefault="00387B6C" w:rsidP="00387B6C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земельному участку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</w:t>
      </w:r>
      <w:r w:rsidRPr="00B018E4">
        <w:rPr>
          <w:rStyle w:val="FontStyle11"/>
          <w:sz w:val="24"/>
          <w:szCs w:val="24"/>
        </w:rPr>
        <w:t>38:05:08</w:t>
      </w:r>
      <w:r w:rsidR="00883491">
        <w:rPr>
          <w:rStyle w:val="FontStyle11"/>
          <w:sz w:val="24"/>
          <w:szCs w:val="24"/>
        </w:rPr>
        <w:t>44</w:t>
      </w:r>
      <w:r>
        <w:rPr>
          <w:rStyle w:val="FontStyle11"/>
          <w:sz w:val="24"/>
          <w:szCs w:val="24"/>
        </w:rPr>
        <w:t>01</w:t>
      </w:r>
      <w:r w:rsidRPr="00B018E4">
        <w:rPr>
          <w:rStyle w:val="FontStyle11"/>
          <w:sz w:val="24"/>
          <w:szCs w:val="24"/>
        </w:rPr>
        <w:t>:</w:t>
      </w:r>
      <w:r w:rsidR="00980C1B">
        <w:rPr>
          <w:rStyle w:val="FontStyle11"/>
          <w:sz w:val="24"/>
          <w:szCs w:val="24"/>
        </w:rPr>
        <w:t>2</w:t>
      </w:r>
      <w:r w:rsidR="00883491">
        <w:rPr>
          <w:rStyle w:val="FontStyle11"/>
          <w:sz w:val="24"/>
          <w:szCs w:val="24"/>
        </w:rPr>
        <w:t>5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proofErr w:type="gramStart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с. Самара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Лесная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,</w:t>
      </w:r>
      <w:r w:rsidR="0077243B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387B6C" w:rsidRPr="005F1ACE" w:rsidRDefault="00387B6C" w:rsidP="00387B6C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r w:rsidRPr="005F1ACE">
        <w:rPr>
          <w:rFonts w:ascii="Times New Roman" w:eastAsia="Times New Roman" w:hAnsi="Times New Roman" w:cs="Times New Roman"/>
          <w:szCs w:val="20"/>
        </w:rPr>
        <w:t>Услонского муниципального образования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</w:t>
      </w:r>
      <w:r w:rsidR="00F35415">
        <w:rPr>
          <w:rStyle w:val="FontStyle11"/>
          <w:sz w:val="24"/>
          <w:szCs w:val="24"/>
        </w:rPr>
        <w:t>земельный участок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 xml:space="preserve">с кадастровым (или условным) номером </w:t>
      </w:r>
      <w:r w:rsidR="00883491" w:rsidRPr="00B018E4">
        <w:rPr>
          <w:rStyle w:val="FontStyle11"/>
          <w:sz w:val="24"/>
          <w:szCs w:val="24"/>
        </w:rPr>
        <w:t>38:05:08</w:t>
      </w:r>
      <w:r w:rsidR="00883491">
        <w:rPr>
          <w:rStyle w:val="FontStyle11"/>
          <w:sz w:val="24"/>
          <w:szCs w:val="24"/>
        </w:rPr>
        <w:t>4401</w:t>
      </w:r>
      <w:r w:rsidR="00883491" w:rsidRPr="00B018E4">
        <w:rPr>
          <w:rStyle w:val="FontStyle11"/>
          <w:sz w:val="24"/>
          <w:szCs w:val="24"/>
        </w:rPr>
        <w:t>:</w:t>
      </w:r>
      <w:r w:rsidR="00883491">
        <w:rPr>
          <w:rStyle w:val="FontStyle11"/>
          <w:sz w:val="24"/>
          <w:szCs w:val="24"/>
        </w:rPr>
        <w:t>25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 xml:space="preserve">по адресу: </w:t>
      </w:r>
    </w:p>
    <w:p w:rsidR="00496C9A" w:rsidRPr="00B018E4" w:rsidRDefault="00F35415" w:rsidP="00F35415">
      <w:pPr>
        <w:pStyle w:val="Style5"/>
        <w:widowControl/>
        <w:spacing w:before="24" w:line="240" w:lineRule="auto"/>
        <w:ind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2.1.</w:t>
      </w:r>
      <w:r w:rsidR="00980C1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496C9A" w:rsidRPr="00B018E4">
        <w:rPr>
          <w:rFonts w:ascii="Times New Roman" w:eastAsia="Times New Roman" w:hAnsi="Times New Roman" w:cs="Times New Roman"/>
          <w:bCs/>
        </w:rPr>
        <w:t xml:space="preserve">Российская Федерация, Иркутская область, Зиминский </w:t>
      </w:r>
      <w:r w:rsidR="00387B6C">
        <w:rPr>
          <w:rFonts w:ascii="Times New Roman" w:eastAsia="Times New Roman" w:hAnsi="Times New Roman" w:cs="Times New Roman"/>
          <w:bCs/>
        </w:rPr>
        <w:t xml:space="preserve">муниципальный </w:t>
      </w:r>
      <w:r w:rsidR="00496C9A" w:rsidRPr="00B018E4">
        <w:rPr>
          <w:rFonts w:ascii="Times New Roman" w:eastAsia="Times New Roman" w:hAnsi="Times New Roman" w:cs="Times New Roman"/>
          <w:bCs/>
        </w:rPr>
        <w:t>район</w:t>
      </w:r>
      <w:r w:rsidR="00496C9A" w:rsidRPr="00496C9A">
        <w:rPr>
          <w:rFonts w:ascii="Times New Roman" w:eastAsia="Times New Roman" w:hAnsi="Times New Roman" w:cs="Times New Roman"/>
          <w:bCs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7B6C" w:rsidRPr="00387B6C">
        <w:rPr>
          <w:rFonts w:ascii="Times New Roman" w:eastAsia="Times New Roman" w:hAnsi="Times New Roman" w:cs="Times New Roman"/>
          <w:bCs/>
        </w:rPr>
        <w:t>Услонское муниципальное образование</w:t>
      </w:r>
      <w:r w:rsidR="00980C1B" w:rsidRPr="00980C1B">
        <w:rPr>
          <w:rFonts w:ascii="Times New Roman" w:eastAsia="Times New Roman" w:hAnsi="Times New Roman" w:cs="Times New Roman"/>
          <w:bCs/>
          <w:szCs w:val="30"/>
        </w:rPr>
        <w:t>,</w:t>
      </w:r>
      <w:r w:rsidR="00980C1B" w:rsidRPr="00980C1B">
        <w:rPr>
          <w:rFonts w:ascii="Times New Roman" w:eastAsia="Times New Roman" w:hAnsi="Times New Roman" w:cs="Times New Roman"/>
          <w:szCs w:val="20"/>
        </w:rPr>
        <w:t xml:space="preserve"> </w:t>
      </w:r>
      <w:r w:rsidR="00980C1B">
        <w:rPr>
          <w:rFonts w:ascii="Times New Roman" w:eastAsia="Times New Roman" w:hAnsi="Times New Roman" w:cs="Times New Roman"/>
          <w:szCs w:val="20"/>
        </w:rPr>
        <w:t>с. Самара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Cs w:val="20"/>
        </w:rPr>
        <w:t>Лесная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</w:t>
      </w:r>
      <w:r w:rsidR="0077243B">
        <w:rPr>
          <w:rFonts w:ascii="Times New Roman" w:eastAsia="Times New Roman" w:hAnsi="Times New Roman" w:cs="Times New Roman"/>
          <w:szCs w:val="20"/>
        </w:rPr>
        <w:t>12</w:t>
      </w:r>
      <w:r w:rsidR="00980C1B" w:rsidRPr="005F1ACE">
        <w:rPr>
          <w:rFonts w:ascii="Times New Roman" w:eastAsia="Times New Roman" w:hAnsi="Times New Roman" w:cs="Times New Roman"/>
          <w:szCs w:val="20"/>
        </w:rPr>
        <w:t>.</w:t>
      </w:r>
      <w:r w:rsidR="00496C9A" w:rsidRPr="00B018E4"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1A09D8" w:rsidRDefault="001A09D8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1A09D8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</w:t>
      </w:r>
      <w:proofErr w:type="gramStart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A7CA1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1A09D8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A09D8"/>
    <w:rsid w:val="001B1780"/>
    <w:rsid w:val="001B5123"/>
    <w:rsid w:val="001E15D1"/>
    <w:rsid w:val="00266A33"/>
    <w:rsid w:val="00292147"/>
    <w:rsid w:val="002A764A"/>
    <w:rsid w:val="00381CE2"/>
    <w:rsid w:val="00387B6C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5D680B"/>
    <w:rsid w:val="006637F3"/>
    <w:rsid w:val="006725B1"/>
    <w:rsid w:val="00683CB3"/>
    <w:rsid w:val="006C5EFA"/>
    <w:rsid w:val="006F23B2"/>
    <w:rsid w:val="00726B3B"/>
    <w:rsid w:val="0077243B"/>
    <w:rsid w:val="00787865"/>
    <w:rsid w:val="007B5ECE"/>
    <w:rsid w:val="00846398"/>
    <w:rsid w:val="00861A5D"/>
    <w:rsid w:val="00883491"/>
    <w:rsid w:val="008971C7"/>
    <w:rsid w:val="00911D03"/>
    <w:rsid w:val="0096504B"/>
    <w:rsid w:val="00980C1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B57C7"/>
    <w:rsid w:val="00BE15B2"/>
    <w:rsid w:val="00C32F4D"/>
    <w:rsid w:val="00C36DF7"/>
    <w:rsid w:val="00C920BD"/>
    <w:rsid w:val="00CC2960"/>
    <w:rsid w:val="00D31A99"/>
    <w:rsid w:val="00D605BE"/>
    <w:rsid w:val="00D63108"/>
    <w:rsid w:val="00D679DC"/>
    <w:rsid w:val="00D70130"/>
    <w:rsid w:val="00DC45B7"/>
    <w:rsid w:val="00E61348"/>
    <w:rsid w:val="00E756DD"/>
    <w:rsid w:val="00E90178"/>
    <w:rsid w:val="00EB0910"/>
    <w:rsid w:val="00EB4686"/>
    <w:rsid w:val="00EC6889"/>
    <w:rsid w:val="00EC70EA"/>
    <w:rsid w:val="00F35415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8</cp:revision>
  <cp:lastPrinted>2019-11-27T07:27:00Z</cp:lastPrinted>
  <dcterms:created xsi:type="dcterms:W3CDTF">2019-11-25T07:21:00Z</dcterms:created>
  <dcterms:modified xsi:type="dcterms:W3CDTF">2020-02-20T08:04:00Z</dcterms:modified>
</cp:coreProperties>
</file>