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РОССИЙСКАЯ ФЕДЕРАЦИЯ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ИРКУТСКАЯ</w:t>
      </w:r>
      <w:r w:rsidRPr="00F618EB">
        <w:rPr>
          <w:rFonts w:ascii="Times New Roman" w:eastAsia="Times New Roman" w:hAnsi="Times New Roman" w:cs="Times New Roman"/>
          <w:color w:val="000000"/>
          <w:sz w:val="24"/>
          <w:szCs w:val="24"/>
          <w:bdr w:val="none" w:sz="0" w:space="0" w:color="auto" w:frame="1"/>
        </w:rPr>
        <w:t>   </w:t>
      </w:r>
      <w:r w:rsidRPr="00F618EB">
        <w:rPr>
          <w:rFonts w:ascii="Times New Roman" w:eastAsia="Times New Roman" w:hAnsi="Times New Roman" w:cs="Times New Roman"/>
          <w:color w:val="000000"/>
          <w:sz w:val="24"/>
          <w:szCs w:val="24"/>
        </w:rPr>
        <w:t>ОБЛАСТЬ</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ЗИМИНСКИЙ РАЙОН</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УСЛОНСКОЕ МУНИЦИПАЛЬНОЕ ОБРАЗОВАНИЕ</w:t>
      </w:r>
    </w:p>
    <w:p w:rsidR="00F618EB" w:rsidRPr="00F618EB" w:rsidRDefault="00F618EB" w:rsidP="00F618EB">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8"/>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8"/>
          <w:szCs w:val="28"/>
          <w:bdr w:val="none" w:sz="0" w:space="0" w:color="auto" w:frame="1"/>
        </w:rPr>
        <w:t>РЕШЕНИЕ</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8"/>
          <w:szCs w:val="28"/>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от «30»  декабря 2015 г.                                             №  141</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с. Услон</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i/>
          <w:iCs/>
          <w:color w:val="000000"/>
          <w:sz w:val="24"/>
          <w:szCs w:val="24"/>
        </w:rPr>
        <w:t>Об утверждении Положения об оплате</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i/>
          <w:iCs/>
          <w:color w:val="000000"/>
          <w:sz w:val="24"/>
          <w:szCs w:val="24"/>
        </w:rPr>
        <w:t>труда  муниципальных служащих</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i/>
          <w:iCs/>
          <w:color w:val="000000"/>
          <w:sz w:val="24"/>
          <w:szCs w:val="24"/>
        </w:rPr>
        <w:t>администрации Услонского муниципального</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i/>
          <w:iCs/>
          <w:color w:val="000000"/>
          <w:sz w:val="24"/>
          <w:szCs w:val="24"/>
        </w:rPr>
        <w:t>образования и порядке ее осуществления</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–ФЗ   «О муниципальной службе в Российской федерации», Уставом Услонского муниципального образования, Дума Услонского муниципального образования</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РЕШИЛА:</w:t>
      </w:r>
    </w:p>
    <w:p w:rsidR="00F618EB" w:rsidRPr="00F618EB" w:rsidRDefault="00F618EB" w:rsidP="00F618EB">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Утвердить Положение об оплате труда муниципальных служащих администрации  Услонского муниципального образования  и порядке ее осуществления (Прилагается).</w:t>
      </w:r>
    </w:p>
    <w:p w:rsidR="00F618EB" w:rsidRPr="00F618EB" w:rsidRDefault="00F618EB" w:rsidP="00F618EB">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Утвердить Положение об оплате труда работников замещающих должности, не являющиеся   должностями  муниципальной службы администрации  Услонского муниципального образования (Прилагается).</w:t>
      </w:r>
    </w:p>
    <w:p w:rsidR="00F618EB" w:rsidRPr="00F618EB" w:rsidRDefault="00F618EB" w:rsidP="00F618EB">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Решение от 30.07.2012 г. № 174 «Об утверждении положений об оплате труда и порядке установления и выплаты надбавок к должностному окладу муниципальным служащим Услонского муниципального образования» считать утратившими силу.</w:t>
      </w:r>
    </w:p>
    <w:p w:rsidR="00F618EB" w:rsidRPr="00F618EB" w:rsidRDefault="00F618EB" w:rsidP="00F618EB">
      <w:pPr>
        <w:numPr>
          <w:ilvl w:val="0"/>
          <w:numId w:val="1"/>
        </w:numPr>
        <w:spacing w:after="0" w:line="240" w:lineRule="auto"/>
        <w:ind w:left="300"/>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Настоящее решение вступает в силу со дня  принятия, распространяется на правоотношения,  возникшие с 01 января 2015 года и подлежит размещению на официальном сайте администрации Услонского муниципального образования.</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 Ремнева</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w:t>
      </w:r>
      <w:r w:rsidRPr="00F618EB">
        <w:rPr>
          <w:rFonts w:ascii="Times New Roman" w:eastAsia="Times New Roman" w:hAnsi="Times New Roman" w:cs="Times New Roman"/>
          <w:b/>
          <w:bCs/>
          <w:color w:val="000000"/>
          <w:sz w:val="20"/>
        </w:rPr>
        <w:t>Утверждено: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lastRenderedPageBreak/>
        <w:t>Решением  Думы</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Услонского  МО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от  30.12.2015 г.  № </w:t>
      </w:r>
      <w:r w:rsidRPr="00F618EB">
        <w:rPr>
          <w:rFonts w:ascii="Times New Roman" w:eastAsia="Times New Roman" w:hAnsi="Times New Roman" w:cs="Times New Roman"/>
          <w:b/>
          <w:bCs/>
          <w:color w:val="000000"/>
          <w:sz w:val="20"/>
        </w:rPr>
        <w:t>141</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0"/>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Положение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об оплате труда муниципальных служащих администрации Услонского муниципального образования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Уставом Услонского муниципального образования и определяет порядок и условия оплаты муниципальных служащих администрации Услонского муниципального образования (далее – муниципальные служащие).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1.   Общие положения</w:t>
      </w:r>
    </w:p>
    <w:p w:rsidR="00F618EB" w:rsidRPr="00F618EB" w:rsidRDefault="00F618EB" w:rsidP="00F618EB">
      <w:pPr>
        <w:shd w:val="clear" w:color="auto" w:fill="FFFFFF"/>
        <w:spacing w:after="0" w:line="240" w:lineRule="auto"/>
        <w:ind w:firstLine="567"/>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1.1.   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Услонского муниципального образования.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1.2.   Денежное содержание муниципальных служащих администрации Услонского муниципального образования выплачивается за счет средств бюджета Услонского муниципального образования.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1.3.   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1.4.   Размеры должностных окладов муниципальных служащих устанавливаются дифференцированно по группам и наименованиям должностей муниципальной службы      ( Приложение № 1)</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В состав ежемесячных и дополнительных выплат входят:</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ежемесячная надбавка к должностному окладу за выслугу лет на муниципальной службе;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ежемесячная надбавка к должностному окладу за особые условия муниципальной службы;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премии за выполнение особо важных и сложных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ежемесячное денежное поощрение;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единовременная выплата при предоставлении ежегодного оплачиваемого отпуска и материальная помощь;</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ежемесячная надбавка к должностному окладу в соответствии с присвоением муниципальному служащему классным  чином;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иные выплаты, предусмотренные федеральными законами и законами Иркутской области, нормативно-правовыми актами Услонского муниципального образования.</w:t>
      </w:r>
    </w:p>
    <w:p w:rsidR="00F618EB" w:rsidRPr="00F618EB" w:rsidRDefault="00F618EB" w:rsidP="00F618E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1.5.   Установление и изменение размера выплат, указанных в п. 1.4. производится в порядке, установленном настоящим Положением.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xml:space="preserve">1.6.   Ежемесячные надбавки к должностному окладу за выслугу лет и за особые условия муниципальной службы, премии за выполнение особо важных и сложных заданий, ежемесячные денежные поощрения, ежемесячная надбавка к должностному </w:t>
      </w:r>
      <w:r w:rsidRPr="00F618EB">
        <w:rPr>
          <w:rFonts w:ascii="Times New Roman" w:eastAsia="Times New Roman" w:hAnsi="Times New Roman" w:cs="Times New Roman"/>
          <w:color w:val="000000"/>
          <w:sz w:val="24"/>
          <w:szCs w:val="24"/>
          <w:bdr w:val="none" w:sz="0" w:space="0" w:color="auto" w:frame="1"/>
        </w:rPr>
        <w:lastRenderedPageBreak/>
        <w:t>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1.7.   Основанием для начисления дополнительных выплат муниципальным служащим является распоряжение Главы администрации муниципального образования.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1.8.   В Распоряжении Главы администрации,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2.   Ежемесячная надбавка к должностному окладу</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за   выслугу   лет   на   муниципальной   службе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2.1.   Муниципальным служащим администрации Услонского муниципального образования выплачивается ежемесячная надбавка к должностному окладу за выслугу лет на муниципальной службе.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2.2.   Стаж муниципальной службы исчисляется в соответствии с </w:t>
      </w:r>
      <w:r w:rsidRPr="00F618EB">
        <w:rPr>
          <w:rFonts w:ascii="Times New Roman" w:eastAsia="Times New Roman" w:hAnsi="Times New Roman" w:cs="Times New Roman"/>
          <w:color w:val="000000"/>
          <w:sz w:val="24"/>
          <w:szCs w:val="24"/>
        </w:rPr>
        <w:t>Законом Иркутской области от 27.03.2009 N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2.3.   Выплата ежемесячной надбавки за выслугу лет производится на основании распоряжения Главы администрации муниципального образования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2.4.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2.5.    Для включения иных периодов работы (службы) в стаж муниципальной службы, дающий право на установление ежемесячной надбавки за выслугу лет, лицо, замещающее муниципальную должность муниципальной службы, обращается с заявлением на имя главы администрации.</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Ходатайство Главы о включении иных периодов работы(службы) в стаж замещения муниципальных должностей направляется в Комиссию.</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При рассмотрении ходатайств в первую очередь учитываются периоды работы (службы) в организациях государственной собственности на руководящих должностях и на должностях, соответствующим специализациям муниципальных должностей муниципальной службы.</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Специализациям муниципальных должностей муниципальной службы соответствует деятельность по выполнению специальных консультативно-аналитических  и организационно-распорядительных функций по направлениям деятельности органов местного самоуправления.</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               В случае вынесения решения о включении иных периодов работы (службы) в стаж муниципальной службы, иные периоды работы (службы) включаются в стаж муниципальной службы с момента утверждения протокола заседания Комиссии.</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2.6.  Ежемесячная надбавка за выслугу лет начисляется на должностной оклад без учета доплат и надбавок и выплачивается ежемесячно одновременно с заработной платой.</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2.7.  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2.8.    Ответственность за своевременный пересмотр у лиц, замещающих муниципальные должности муниципальной службы, размера надбавки за выслугу лет возлагается на кадровую службу администрации.</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3.   Ежемесячная надбавка к должностному окладу</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за   особые   условия   муниципальной   службы</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3.2.   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3.3.   Ежемесячная надбавка к должностному окладу за особые условия муниципальной службы устанавливается муниципальному служащему персонально на основании распоряжения Главы администрации муниципального образования и может быть увеличена или уменьшена ранее установленного срока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Главой администрации.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3.5.   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tbl>
      <w:tblPr>
        <w:tblW w:w="9885"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589"/>
        <w:gridCol w:w="7430"/>
        <w:gridCol w:w="1866"/>
      </w:tblGrid>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п/п</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Наименование показателя</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xml:space="preserve">Процент снижения </w:t>
            </w:r>
            <w:r w:rsidRPr="00F618EB">
              <w:rPr>
                <w:rFonts w:ascii="Times New Roman" w:eastAsia="Times New Roman" w:hAnsi="Times New Roman" w:cs="Times New Roman"/>
                <w:color w:val="000000"/>
                <w:sz w:val="24"/>
                <w:szCs w:val="24"/>
                <w:bdr w:val="none" w:sz="0" w:space="0" w:color="auto" w:frame="1"/>
              </w:rPr>
              <w:lastRenderedPageBreak/>
              <w:t>размера выплаты</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1</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Невыполнение месячных планов работы, без уважительных причин</w:t>
            </w:r>
          </w:p>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50 %</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Невыполнение мероприятий, предусмотренных муниципальными программами, без уважительных причин</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70 %</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Ненадлежащее, либо некачественное исполнение должностных обязанностей предусмотренных служебными контрактами и должностными регламентами</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50 %</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Наличие обоснованных жалоб на действия муниципальных служащих</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70 %</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Нарушение действующего законодательства о муниципальной службе</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100 %</w:t>
            </w:r>
          </w:p>
        </w:tc>
      </w:tr>
      <w:tr w:rsidR="00F618EB" w:rsidRPr="00F618EB" w:rsidTr="00F618EB">
        <w:tc>
          <w:tcPr>
            <w:tcW w:w="582"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w:t>
            </w:r>
          </w:p>
        </w:tc>
        <w:tc>
          <w:tcPr>
            <w:tcW w:w="7341"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Несоблюдение требований к служебному поведению муниципальных служащих</w:t>
            </w:r>
          </w:p>
        </w:tc>
        <w:tc>
          <w:tcPr>
            <w:tcW w:w="1844" w:type="dxa"/>
            <w:tcBorders>
              <w:top w:val="single" w:sz="6" w:space="0" w:color="9D9D9D"/>
              <w:left w:val="single" w:sz="6" w:space="0" w:color="9D9D9D"/>
              <w:bottom w:val="single" w:sz="6" w:space="0" w:color="9D9D9D"/>
              <w:right w:val="single" w:sz="6" w:space="0" w:color="9D9D9D"/>
            </w:tcBorders>
            <w:shd w:val="clear" w:color="auto" w:fill="auto"/>
            <w:tcMar>
              <w:top w:w="15" w:type="dxa"/>
              <w:left w:w="15" w:type="dxa"/>
              <w:bottom w:w="15" w:type="dxa"/>
              <w:right w:w="15" w:type="dxa"/>
            </w:tcMar>
            <w:vAlign w:val="bottom"/>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 50 %</w:t>
            </w:r>
          </w:p>
        </w:tc>
      </w:tr>
    </w:tbl>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3.6.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4.   Премии за выполнение особо важных и сложных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4.1.   Муниципальные служащие администрации Услонского муниципального образованиямогут быть премированы за выполнение особо важных и сложных заданий с учетом обеспечения задач и функций администрации Услонского муниципального образования.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4.2.   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4.3.   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4.4.  Размер премии за выполнение особо важных и сложных заданий устанавливается в процентах к должностному окладу и носит единовременный характер. 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4.5.   Премирование муниципального служащего осуществляется на основании распоряжения Главы администрации с указанием в нем размера премии.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4.6.   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lastRenderedPageBreak/>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досрочное выполнение на высоком профессиональном уровне конкретных поручений и заданий, реализация которых имеет важное значение для муниципального образования Услонского муниципального образования;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проявление инициативы в подготовке и выработке комплекса мероприятий по выполнению особо важных и сложных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степень сложности и важности выполнения порученных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своевременная и четкая организация деятельности работников по выполнению особо важных и сложных заданий (для категории "Руководители");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4.7.   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5.</w:t>
      </w:r>
      <w:r w:rsidRPr="00F618EB">
        <w:rPr>
          <w:rFonts w:ascii="Times New Roman" w:eastAsia="Times New Roman" w:hAnsi="Times New Roman" w:cs="Times New Roman"/>
          <w:color w:val="000000"/>
          <w:sz w:val="24"/>
          <w:szCs w:val="24"/>
          <w:bdr w:val="none" w:sz="0" w:space="0" w:color="auto" w:frame="1"/>
        </w:rPr>
        <w:t>   </w:t>
      </w:r>
      <w:r w:rsidRPr="00F618EB">
        <w:rPr>
          <w:rFonts w:ascii="Times New Roman" w:eastAsia="Times New Roman" w:hAnsi="Times New Roman" w:cs="Times New Roman"/>
          <w:b/>
          <w:bCs/>
          <w:color w:val="000000"/>
          <w:sz w:val="24"/>
          <w:szCs w:val="24"/>
        </w:rPr>
        <w:t>Ежемесячное денежное поощрение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5.1.   Выплата ежемесячного денежного поощрения муниципальным служащим администрации Услонского муниципального образованияпроизводится на основании распоряжения Главы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5.2.   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5.3.   Основными критериями, определяющими возможность выплаты ежемесячного поощрения муниципальному служащему, являются: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добросовестное и качественное исполнение должностных обязанностей, высокие личные показатели по службе;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своевременное выполнение распоряжений и указаний, вышестоящих в порядке подчиненности руководителей;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качественное и своевременное представление информации и сведений вышестоящим руководителям;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поддержание квалификации на уровне, необходимом для исполнения своих должностных обязанностей;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соблюдение норм служебной этики.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5.4.   Ежемесячное денежное поощрение выплачивается  муниципальным служащим по итогам работы за месяц, а при наличии экономии по составляющим фонда оплаты труда – по итогам работы за квартал, год.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5.5.  Размер ежемесячного денежного поощрения не отражается в служебном контракте и не требует дополнительного соглашения к контракту.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5.6.   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5.7.   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xml:space="preserve">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w:t>
      </w:r>
      <w:r w:rsidRPr="00F618EB">
        <w:rPr>
          <w:rFonts w:ascii="Times New Roman" w:eastAsia="Times New Roman" w:hAnsi="Times New Roman" w:cs="Times New Roman"/>
          <w:color w:val="000000"/>
          <w:sz w:val="24"/>
          <w:szCs w:val="24"/>
          <w:bdr w:val="none" w:sz="0" w:space="0" w:color="auto" w:frame="1"/>
        </w:rPr>
        <w:lastRenderedPageBreak/>
        <w:t>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Главы администрации муниципального образования с указанием в нем размера понижающего коэффициента и оснований для такого понижения (лишения).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5.8.   Выплата ежемесячного денежного поощрения производится одновременно с выплатой заработной платы.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5.9.    Ежемесячное поощрение не выплачивается за период:</w:t>
      </w:r>
    </w:p>
    <w:p w:rsidR="00F618EB" w:rsidRPr="00F618EB" w:rsidRDefault="00F618EB" w:rsidP="00F618EB">
      <w:pPr>
        <w:shd w:val="clear" w:color="auto" w:fill="FFFFFF"/>
        <w:spacing w:after="0" w:line="240" w:lineRule="auto"/>
        <w:ind w:left="1287" w:hanging="360"/>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4"/>
          <w:szCs w:val="24"/>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временной нетрудоспособности;</w:t>
      </w:r>
    </w:p>
    <w:p w:rsidR="00F618EB" w:rsidRPr="00F618EB" w:rsidRDefault="00F618EB" w:rsidP="00F618EB">
      <w:pPr>
        <w:shd w:val="clear" w:color="auto" w:fill="FFFFFF"/>
        <w:spacing w:after="0" w:line="240" w:lineRule="auto"/>
        <w:ind w:left="1287" w:hanging="360"/>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4"/>
          <w:szCs w:val="24"/>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нахождения в основном и дополнительном отпуске, отпуске без сохранения заработной платы, отпуске по беременности и родам, отпуске п уходу за ребенком, иных дополнительных отпусках.</w:t>
      </w:r>
    </w:p>
    <w:p w:rsidR="00F618EB" w:rsidRPr="00F618EB" w:rsidRDefault="00F618EB" w:rsidP="00F618E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5.10.  Лицам, уволенным за нарушение трудовой дисциплины, ежемесячное поощрение не выплачивается.</w:t>
      </w:r>
    </w:p>
    <w:p w:rsidR="00F618EB" w:rsidRPr="00F618EB" w:rsidRDefault="00F618EB" w:rsidP="00F618E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5.11.   Единовременная премия выплачивается за исполнение заданий особой важности и сложности, за безупречную службу, а также к юбилейным датам со дня рождения (женщинам – 50,55 лет; мужчинам – 50,60 лет).</w:t>
      </w:r>
    </w:p>
    <w:p w:rsidR="00F618EB" w:rsidRPr="00F618EB" w:rsidRDefault="00F618EB" w:rsidP="00F618EB">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Единовременное премирование допускается наряду с применением других видов поощрения, предусмотренных статьей 191 Трудового Кодекса Российской Федерации.</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6.</w:t>
      </w:r>
      <w:r w:rsidRPr="00F618EB">
        <w:rPr>
          <w:rFonts w:ascii="Times New Roman" w:eastAsia="Times New Roman" w:hAnsi="Times New Roman" w:cs="Times New Roman"/>
          <w:color w:val="000000"/>
          <w:sz w:val="24"/>
          <w:szCs w:val="24"/>
          <w:bdr w:val="none" w:sz="0" w:space="0" w:color="auto" w:frame="1"/>
        </w:rPr>
        <w:t>   </w:t>
      </w:r>
      <w:r w:rsidRPr="00F618EB">
        <w:rPr>
          <w:rFonts w:ascii="Times New Roman" w:eastAsia="Times New Roman" w:hAnsi="Times New Roman" w:cs="Times New Roman"/>
          <w:b/>
          <w:bCs/>
          <w:color w:val="000000"/>
          <w:sz w:val="24"/>
          <w:szCs w:val="24"/>
        </w:rPr>
        <w:t>Единовременная выплата и   материальная   помощь</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6.1.   Единовременная выплата муниципальным служащим администрации Услонского муниципального образованияпри предоставлении им ежегодного оплачиваемого отпуска (либо его частей)  осуществляется  из фонда оплаты труда в размере двух должностных окладов.</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Единовременная выплата производится при предоставлении ежегодного оплачиваемого отпуска  (либо из его частей) на основании личных заявлений.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В случае, если муниципальный служащий не использовал в течении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6.2. В течение календарного года муниципальным служащим выплачивается материальная помощь в размере одного должностного оклада. Материальная помощь муниципальным служащим администрации Услонского муниципального образованияосуществляется  из фонда оплаты. Не использованная муниципальным служащим в течение календарного года материальная помощь выплачивается до 25 декабря текущего года. Выплата производится на основании письменного заявления служащего.</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6.3..   Муниципальным служащим, уволенным в период отпуска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6.4.   Материальная помощь и единовременная выплата к отпуску вновь принятым муниципальным служащим выплачиваются пропорционально отработанному времени в расчетном году.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6.5.   Основанием для начисления материальной помощи и выплаты к ежегодному оплачиваемому отпуску является распоряжение Главы администрации.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xml:space="preserve">6.6.   При наличии экономии денежных средств по фонду оплаты труда муниципальных служащих материальная помощь в размере одного оклада денежного </w:t>
      </w:r>
      <w:r w:rsidRPr="00F618EB">
        <w:rPr>
          <w:rFonts w:ascii="Times New Roman" w:eastAsia="Times New Roman" w:hAnsi="Times New Roman" w:cs="Times New Roman"/>
          <w:color w:val="000000"/>
          <w:sz w:val="24"/>
          <w:szCs w:val="24"/>
          <w:bdr w:val="none" w:sz="0" w:space="0" w:color="auto" w:frame="1"/>
        </w:rPr>
        <w:lastRenderedPageBreak/>
        <w:t>содержания может быть выплачена в связи с заключением брака, рождением ребенка, смертью близких родственников (родителей, детей, супруга), несчастным случаем, аварией, а также в иных случаях острой необходимости. Выплата такой материальной помощи осуществляется по распоряжению Главы муниципального образования на основании письменного заявления муниципального служащего с приложением документов, подтверждающих соответствующие обстоятельства.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7.   Ежемесячная надбавка к должностному окладу в соответствии с присвоенным муниципальному служащему классным чином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7.1.  Размер надбавки к должностному окладу в соответствии с присвоенным муниципальному служащему классным чином устанавливается распоряжением Главы администрации и производится со дня присвоения муниципальному служащему соответствующего классного чина.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7.2.  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7.3.  Ежемесячная надбавка к должностному окладу за классный чин выплачивается муниципальному служащему в соответствии с классным чином, присвоенным по замещаемой должности муниципальной службы, в следующих размерах:</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 классный чин 3 класса для всех групп должностей муниципальной службы – 10%</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 классный чин 2 класса для всех групп должностей муниципальной службы – 20%</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 классный чин 1 класса для всех групп должностей муниципальной службы – 30%</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7.4.   Конкретный размер ежемесячной надбавки к должностному окладу за классный чин указывается в трудовом договоре, заключаемом с муниципальным служащим.</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8.   Иные премии</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8.1. Выплата иного денежного поощрения муниципальным служащим администрации Услонского муниципального образованияпроизводится на основании распоряжения Главы администрации и носит единовременный характер.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8.2.    Муниципальным служащим администрации, при достижении возраста 50, 55 (женщины) и 50, 60 (мужчины)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8.3.При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8.4. Муниципальным служащим выплачивается премия к праздничным датам, которая осуществляется  из фонда оплаты труда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 к празднику День местного самоуправления,23-февраля День защитника отечества, 8- марта – международный женский.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8.5. Муниципальным служащим выплачивается премия  из фонда оплаты труда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 при привлечение муниципальных служащих для осуществления мероприятий в целях предотвращения чрезвычайных ситуаций,  дежурства в праздничные дни, в период морозов и пожароопасный период  на основании распоряжения Главы администрации.</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lastRenderedPageBreak/>
        <w:t>Раздел 9. Заключительные положения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9.1. Общая экономия средств фонда оплаты труда муниципальных служащих администрацииУслонского муниципального образованияраспределяется и направляется  на выплату дополнительных премий, поощрений, материальной помощи, надбавок по постановлению Главы администрации.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9.2.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Размер доплаты устанавливается по соглашению  сторон, но не может превышать 50 процентов оклада денежного содержания замещаемого работника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9.3.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определённых федеральным и областным законодательством.</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0"/>
        </w:rPr>
        <w:t>Приложение № 1</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к Положениюоб оплатетруда</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муниципальных служащих</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администрации Услонского МО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Размеры должностных окладов</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и ежемесячного денежного поощрения лицам,</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замещающим муниципальные должности</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муниципальной службы Услонского муниципального образования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tbl>
      <w:tblPr>
        <w:tblW w:w="0" w:type="auto"/>
        <w:shd w:val="clear" w:color="auto" w:fill="FFFFFF"/>
        <w:tblCellMar>
          <w:left w:w="0" w:type="dxa"/>
          <w:right w:w="0" w:type="dxa"/>
        </w:tblCellMar>
        <w:tblLook w:val="04A0"/>
      </w:tblPr>
      <w:tblGrid>
        <w:gridCol w:w="534"/>
        <w:gridCol w:w="4394"/>
        <w:gridCol w:w="2126"/>
        <w:gridCol w:w="2517"/>
      </w:tblGrid>
      <w:tr w:rsidR="00F618EB" w:rsidRPr="00F618EB" w:rsidTr="00F618EB">
        <w:trPr>
          <w:trHeight w:val="677"/>
        </w:trPr>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w:t>
            </w:r>
          </w:p>
        </w:tc>
        <w:tc>
          <w:tcPr>
            <w:tcW w:w="43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Наименование должности</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муниципальной службы</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Должностной</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оклад</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(руб. в месяц)</w:t>
            </w:r>
          </w:p>
        </w:tc>
        <w:tc>
          <w:tcPr>
            <w:tcW w:w="2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Денежное поощрение</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(должностных</w:t>
            </w:r>
          </w:p>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окладов в месяц)</w:t>
            </w:r>
          </w:p>
        </w:tc>
      </w:tr>
      <w:tr w:rsidR="00F618EB" w:rsidRPr="00F618EB" w:rsidTr="00F618E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Главный специалист</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2810</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1.0 – 2.0</w:t>
            </w:r>
          </w:p>
        </w:tc>
      </w:tr>
      <w:tr w:rsidR="00F618EB" w:rsidRPr="00F618EB" w:rsidTr="00F618E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Ведущий специалист</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2754</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1.0 – 2.0</w:t>
            </w:r>
          </w:p>
        </w:tc>
      </w:tr>
      <w:tr w:rsidR="00F618EB" w:rsidRPr="00F618EB" w:rsidTr="00F618EB">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w:t>
            </w:r>
          </w:p>
        </w:tc>
        <w:tc>
          <w:tcPr>
            <w:tcW w:w="43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Специалист 1 категории</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2340</w:t>
            </w:r>
          </w:p>
        </w:tc>
        <w:tc>
          <w:tcPr>
            <w:tcW w:w="2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618EB" w:rsidRPr="00F618EB" w:rsidRDefault="00F618EB" w:rsidP="00F618EB">
            <w:pPr>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1.0 – 2.0</w:t>
            </w:r>
          </w:p>
        </w:tc>
      </w:tr>
    </w:tbl>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Т.П.Ремнева</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lastRenderedPageBreak/>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w:t>
      </w:r>
      <w:r w:rsidRPr="00F618EB">
        <w:rPr>
          <w:rFonts w:ascii="Times New Roman" w:eastAsia="Times New Roman" w:hAnsi="Times New Roman" w:cs="Times New Roman"/>
          <w:b/>
          <w:bCs/>
          <w:color w:val="000000"/>
          <w:sz w:val="20"/>
        </w:rPr>
        <w:t>Утверждено: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Решением  Думы</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Услонского  МО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от  30.12.2015 г.  №  </w:t>
      </w:r>
      <w:r w:rsidRPr="00F618EB">
        <w:rPr>
          <w:rFonts w:ascii="Times New Roman" w:eastAsia="Times New Roman" w:hAnsi="Times New Roman" w:cs="Times New Roman"/>
          <w:b/>
          <w:bCs/>
          <w:color w:val="000000"/>
          <w:sz w:val="20"/>
        </w:rPr>
        <w:t>141</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0"/>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Положение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об оплате труда работников администрации Услонского муниципального образования замещающих должности, не являющиеся должностями муниципальной службы   и порядке ее осуществления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br/>
        <w:t>         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Уставом Услонского муниципального образования и определяет порядок оплаты труда работников администрации Услонского муниципального образования,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1.   Общие положения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1.1.   Наименование должностей работников администрации Услонского муниципального образования, замещающих должности, не являющиеся должностями муниципальной службы (далее – немуниципальные служащие), установлены в соответствии с Реестром должностей.(Перечень должностей в Приложении № 1)</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xml:space="preserve">1.2.   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w:t>
      </w:r>
      <w:r w:rsidRPr="00F618EB">
        <w:rPr>
          <w:rFonts w:ascii="Times New Roman" w:eastAsia="Times New Roman" w:hAnsi="Times New Roman" w:cs="Times New Roman"/>
          <w:color w:val="000000"/>
          <w:sz w:val="24"/>
          <w:szCs w:val="24"/>
          <w:bdr w:val="none" w:sz="0" w:space="0" w:color="auto" w:frame="1"/>
        </w:rPr>
        <w:lastRenderedPageBreak/>
        <w:t>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1.3.   Заработная плата немуниципальных служащих администрации выплачивается за счет средств фонда оплаты труда в пределах средств, предусмотренных бюджетом Услонского муниципального образования.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1.4.   В состав ежемесячных и дополнительных выплат входят:</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ежемесячная надбавка к должностному окладу за выслугу лет в органах местного самоуправления;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ежемесячная надбавка к должностному окладу за сложность, напряженность и специальный режим работы;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премии за выполнение особо важных и сложных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ежемесячное денежное поощрение;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единовременная выплата при предоставлении ежегодного оплачиваемого отпуска и материальная помощь;</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иные выплаты, предусмотренные федеральными законами и законами Иркутской области;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1.5.   Установление и изменение  размера выплат, указанных в п.1.4. производится в порядке, установленном настоящим Положением.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1.6.   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1.7.   Основанием для начисления ежемесячных и дополнительных выплат немуниципальным служащим является распоряжение Главы администрации МО. </w:t>
      </w:r>
    </w:p>
    <w:p w:rsidR="00F618EB" w:rsidRPr="00F618EB" w:rsidRDefault="00F618EB" w:rsidP="00F618EB">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В распоряжении,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2.   Ежемесячная надбавка к должностному окладу за   выслугу   лет   в органах местного самоуправления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2.1.   Немуниципальным служащим администрации Услонского муниципального образования выплачивается ежемесячная надбавка к должностному окладу за выслугу лет в органах местного самоуправления.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2.2.   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2.3.   Стаж работы для определения ежемесячной надбавки к должностному окладу за выслугу лет немуниципальным служащим определяется комиссией по установлению стажа муниципальной службы (стажа работы в органах местного самоуправления) администрации Услонского муниципального образования (далее – Комиссия).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2.4.   Выплата ежемесячной надбавки за выслугу лет производится на основании распоряжения главы администрации в соответствии с решением Комиссии, со дня достижения немуниципальным служащим соответствующего стажа работы в органах местного самоуправления.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2.5.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3.  Ежемесячная надбавка к должностному окладу за сложность, напряженность и специальный режим работы</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3.1.  Размер ежемесячной надбавки к должностному окладу за сложность, напряженность и специальный режим работы 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100 процентов должностного оклада.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3.2.   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3.3.   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3.4.   Основаниями для понижения размера (отказа в выплате) ежемесячной надбавки к должностному окладу за сложность, напряженность и специальный режим работы являются:</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Для установления причин ненадлежащего (некачественного) выполнения должностных обязанностей и других нарушений, в целях определения процента снижения размера надбавки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3.5.   Служащим, проработавшим не полный период, принятый в качестве расчетного,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4. Премии за выполнение  особо важных и сложных заданий</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4.1.   Немуниципальные служащие администрации Услонского муниципального образования могут быть премированы за выполнение особо важных  и сложных заданий.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4.2.   Размер премии за выполнение особо важных и сложных заданий определяется распоряжением Главы администрации в процентах к должностному окладу исходя из результатов деятельности администрации в целом или конкретных работников.</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4.3.   Премия за выполнение особо важных и сложных заданий выплачивается конкретному работнику распоряжением Главы администрации за досрочное выполнение на высоком профессиональном  уровне особых поручений и заданий руководителя и носит единовременный характер. Размер премии не ограничивается.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4.4.   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4.5.   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4.6.   Немуниципальным служащим администрации, достигшим возраста 50, 55 (женщины) и 60 (мужчины) лет выплачивается премия в размере одного должностного  оклада.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4.7.   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5.</w:t>
      </w:r>
      <w:r w:rsidRPr="00F618EB">
        <w:rPr>
          <w:rFonts w:ascii="Times New Roman" w:eastAsia="Times New Roman" w:hAnsi="Times New Roman" w:cs="Times New Roman"/>
          <w:color w:val="000000"/>
          <w:sz w:val="24"/>
          <w:szCs w:val="24"/>
          <w:bdr w:val="none" w:sz="0" w:space="0" w:color="auto" w:frame="1"/>
        </w:rPr>
        <w:t>   </w:t>
      </w:r>
      <w:r w:rsidRPr="00F618EB">
        <w:rPr>
          <w:rFonts w:ascii="Times New Roman" w:eastAsia="Times New Roman" w:hAnsi="Times New Roman" w:cs="Times New Roman"/>
          <w:b/>
          <w:bCs/>
          <w:color w:val="000000"/>
          <w:sz w:val="24"/>
          <w:szCs w:val="24"/>
        </w:rPr>
        <w:t>Ежемесячное денежное поощрение</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5.1.   Выплата ежемесячного денежного поощрения немуниципальным служащим администрации Услонского муниципального образования производится на основании распоряжения  Главы администрации со дня его назначения на должность независимо от прохождения срока испытания, а также  наличия неснятого дисциплинарного взыскания.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5.2.   Размер ежемесячного денежного поощрения устанавливается в процентах к должностному окладу и зависит от качества выполнения  немуниципальным служащим служебных обязанностей, личного трудового вклада в общие результаты деятельности.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5.3.   Основными критериями, определяющими возможность выплаты ежемесячного поощрения муниципальному служащему, являются: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добросовестное и качественное исполнение должностных обязанностей, высокие личные показатели по службе;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своевременное выполнение распоряжений и указаний, вышестоящих в порядке подчиненности руководителей;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качественное и своевременное представление информации и сведений вышестоящим руководителям;</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поддержание квалификации на уровне, необходимом для исполнения своих должностных обязанностей;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Symbol" w:eastAsia="Times New Roman" w:hAnsi="Symbol" w:cs="Times New Roman"/>
          <w:color w:val="000000"/>
          <w:sz w:val="20"/>
          <w:szCs w:val="20"/>
          <w:bdr w:val="none" w:sz="0" w:space="0" w:color="auto" w:frame="1"/>
        </w:rPr>
        <w:t></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4"/>
          <w:szCs w:val="24"/>
          <w:bdr w:val="none" w:sz="0" w:space="0" w:color="auto" w:frame="1"/>
        </w:rPr>
        <w:t>соблюдение норм служебной этики.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5.4.   Ежемесячное денежное поощрение выплачивается  немуниципальным служащим по итогам работы за месяц, а при наличии экономии по составляющим фонда оплаты труда – по итогам работы за квартал, год.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5.5.  Размер ежемесячного денежного поощрения не отражается в служебном контракте и не требует дополнительного соглашения к контракту.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5.6.   Немуниципальным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расчетном периоде.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5.7.  Немуниципальные служащие, допустившие служебные упущения и нарушившие трудовую дисциплину в расчетном периоде, не представляются к ежемесячному денежному поощрению, либо его размер может быть снижен по следующим  основаниям:</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Для понижения размера ежемесячного денежного поощрения (отказа в его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размера или отказа в выплате  ежемесячного денежного поощрения.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Полное или частичное лишение ежемесячного денежного поощрения производится за тот месяц, в котором было совершено нарушение (или это нарушение было обнаружено), и оформляется распоряжением Главы администрации с указанием в нем размера понижающего коэффициента и оснований для такого понижения (лишения).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5.8.   Выплата ежемесячного денежного поощрения производится одновременно с выплатой заработной платы.</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6.</w:t>
      </w:r>
      <w:r w:rsidRPr="00F618EB">
        <w:rPr>
          <w:rFonts w:ascii="Times New Roman" w:eastAsia="Times New Roman" w:hAnsi="Times New Roman" w:cs="Times New Roman"/>
          <w:color w:val="000000"/>
          <w:sz w:val="24"/>
          <w:szCs w:val="24"/>
          <w:bdr w:val="none" w:sz="0" w:space="0" w:color="auto" w:frame="1"/>
        </w:rPr>
        <w:t>   </w:t>
      </w:r>
      <w:r w:rsidRPr="00F618EB">
        <w:rPr>
          <w:rFonts w:ascii="Times New Roman" w:eastAsia="Times New Roman" w:hAnsi="Times New Roman" w:cs="Times New Roman"/>
          <w:b/>
          <w:bCs/>
          <w:color w:val="000000"/>
          <w:sz w:val="24"/>
          <w:szCs w:val="24"/>
        </w:rPr>
        <w:t>Единовременная выплата и   материальная   помощь</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6.1.  Единовременная выплата немуниципальным служащим администрации Услонского муниципального образования при предоставлении им ежегодного оплачиваемого отпуска (либо его частей)  осуществляется  из фонда оплаты труда в размере двух должностных окладов.</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6.2.  Единовременная выплата производится при предоставлении ежегодного оплачиваемого отпуска  (либо из его частей) на основании личных заявлений.</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6.3. В течение календарного года немуниципальным служащим выплачивается материальная помощь в размере двух должностных окладов. Материальная помощь немуниципальным служащим администрации Услонского муниципального образования осуществляется  из фонда оплаты труда в размере одного должностного оклада при предоставлении им ежегодного оплачиваемого отпуска (либо его частей)  и в размере одного оклада выплачивается до 25 декабря текущего года. Не использованная немуниципальным служащим в течение календарного года материальная помощь при предоставлении им ежегодного оплачиваемого отпуска (либо его частей) выплачивается до 25 декабря текущего года.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Выплата производится на основании письменного заявления работника.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6.4.   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6.5.   Материальная помощь и единовременная выплата к отпуску вновь принятым немуниципальным служащим выплачиваются пропорционально отработанному времени в расчетном году.</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6.6.   Основанием для начисления материальной помощи и выплаты к ежегодному оплачиваемому отпуску является распоряжение Главы администрации.</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6.7.   Немуниципальным служащим администрации,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7.   Иные премии</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7.1. Выплата иного денежного поощрения немуниципальным служащим администрации Услонского муниципального образования производится на основании распоряжения Главы администрации и носит единовременный характер.</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7.2.    Немуниципальным служащим администрации, при достижении возраста 50, 55 (женщины) и 50, 60 (мужчины) лет выплачивается премия  в размере одного должностного оклада.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7.3.При наличии экономии по составляющим фонда оплаты труда, немуниципальным служащим выплачиваются премии в связи с награждением грамотами и благодарностями за особые достижения.</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7.4. Немуниципальным служащим выплачивается премия к праздничным датам( 23 февраля День защитника отечества, 8 марта – международный женский день), а также при привлечение немуниципальных служащих для осуществления мероприятий в целях предотвращения чрезвычайных ситуаций,  дежурство в праздничные дни, в период морозов и пожароопасный период, которая осуществляется  из фонда оплаты труда на основании распоряжения Главы администрации и выражается в суммовом выражении.</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Раздел 8.   Заключительные положения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8.1.  Общая экономия средств фонда оплаты труда немуниципальных служащих администрацииУслонского муниципального образования распределяется и направляется  на выплату дополнительных премий, поощрений, материальной помощи, надбавок по распоряжению Главы администрации МО.</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8.2. 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Размер доплаты устанавливается по соглашению  сторон, но не может превышать 50 процентов заработной платы замещаемого работника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w:t>
      </w:r>
    </w:p>
    <w:p w:rsidR="00F618EB" w:rsidRPr="00F618EB" w:rsidRDefault="00F618EB" w:rsidP="00F618EB">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8.3.   Размер должностных окладов по должностям немуниципальных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0"/>
        </w:rPr>
        <w:t>Приложение № 1</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к  Положениюоб оплате труда</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работников администрации</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Услонского МО</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замещающих должности,</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не являющиеся должностями</w:t>
      </w:r>
    </w:p>
    <w:p w:rsidR="00F618EB" w:rsidRPr="00F618EB" w:rsidRDefault="00F618EB" w:rsidP="00F618EB">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0"/>
          <w:szCs w:val="20"/>
          <w:bdr w:val="none" w:sz="0" w:space="0" w:color="auto" w:frame="1"/>
        </w:rPr>
        <w:t> муниципальной службы</w:t>
      </w: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lastRenderedPageBreak/>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ПЕРЕЧЕНЬ</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должностей в администрации Услонского муниципального образования,</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должностей замещающих должности,</w:t>
      </w:r>
    </w:p>
    <w:p w:rsidR="00F618EB" w:rsidRPr="00F618EB" w:rsidRDefault="00F618EB" w:rsidP="00F618EB">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b/>
          <w:bCs/>
          <w:color w:val="000000"/>
          <w:sz w:val="24"/>
          <w:szCs w:val="24"/>
        </w:rPr>
        <w:t> не являющиеся   должностями  муниципальной службы</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4"/>
          <w:szCs w:val="24"/>
          <w:bdr w:val="none" w:sz="0" w:space="0" w:color="auto" w:frame="1"/>
        </w:rPr>
        <w:t> </w:t>
      </w:r>
    </w:p>
    <w:p w:rsidR="00F618EB" w:rsidRPr="00F618EB" w:rsidRDefault="00F618EB" w:rsidP="00F618EB">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8"/>
          <w:szCs w:val="28"/>
          <w:bdr w:val="none" w:sz="0" w:space="0" w:color="auto" w:frame="1"/>
        </w:rPr>
        <w:t>1.</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8"/>
          <w:szCs w:val="28"/>
          <w:bdr w:val="none" w:sz="0" w:space="0" w:color="auto" w:frame="1"/>
        </w:rPr>
        <w:t>Инспектор по работе с населением</w:t>
      </w:r>
    </w:p>
    <w:p w:rsidR="00F618EB" w:rsidRPr="00F618EB" w:rsidRDefault="00F618EB" w:rsidP="00F618EB">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8"/>
          <w:szCs w:val="28"/>
          <w:bdr w:val="none" w:sz="0" w:space="0" w:color="auto" w:frame="1"/>
        </w:rPr>
        <w:t>2.</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8"/>
          <w:szCs w:val="28"/>
          <w:bdr w:val="none" w:sz="0" w:space="0" w:color="auto" w:frame="1"/>
        </w:rPr>
        <w:t>Водитель</w:t>
      </w:r>
    </w:p>
    <w:p w:rsidR="00F618EB" w:rsidRPr="00F618EB" w:rsidRDefault="00F618EB" w:rsidP="00F618EB">
      <w:pPr>
        <w:shd w:val="clear" w:color="auto" w:fill="FFFFFF"/>
        <w:spacing w:after="0" w:line="240" w:lineRule="auto"/>
        <w:ind w:left="720" w:hanging="360"/>
        <w:textAlignment w:val="baseline"/>
        <w:rPr>
          <w:rFonts w:ascii="Times New Roman" w:eastAsia="Times New Roman" w:hAnsi="Times New Roman" w:cs="Times New Roman"/>
          <w:color w:val="000000"/>
          <w:sz w:val="24"/>
          <w:szCs w:val="24"/>
        </w:rPr>
      </w:pPr>
      <w:r w:rsidRPr="00F618EB">
        <w:rPr>
          <w:rFonts w:ascii="Times New Roman" w:eastAsia="Times New Roman" w:hAnsi="Times New Roman" w:cs="Times New Roman"/>
          <w:color w:val="000000"/>
          <w:sz w:val="28"/>
          <w:szCs w:val="28"/>
          <w:bdr w:val="none" w:sz="0" w:space="0" w:color="auto" w:frame="1"/>
        </w:rPr>
        <w:t>3.</w:t>
      </w:r>
      <w:r w:rsidRPr="00F618EB">
        <w:rPr>
          <w:rFonts w:ascii="Times New Roman" w:eastAsia="Times New Roman" w:hAnsi="Times New Roman" w:cs="Times New Roman"/>
          <w:color w:val="000000"/>
          <w:sz w:val="14"/>
          <w:szCs w:val="14"/>
          <w:bdr w:val="none" w:sz="0" w:space="0" w:color="auto" w:frame="1"/>
        </w:rPr>
        <w:t>     </w:t>
      </w:r>
      <w:r w:rsidRPr="00F618EB">
        <w:rPr>
          <w:rFonts w:ascii="Times New Roman" w:eastAsia="Times New Roman" w:hAnsi="Times New Roman" w:cs="Times New Roman"/>
          <w:color w:val="000000"/>
          <w:sz w:val="28"/>
          <w:szCs w:val="28"/>
          <w:bdr w:val="none" w:sz="0" w:space="0" w:color="auto" w:frame="1"/>
        </w:rPr>
        <w:t>Сторож</w:t>
      </w:r>
    </w:p>
    <w:p w:rsidR="00A63408" w:rsidRDefault="00A63408"/>
    <w:sectPr w:rsidR="00A63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12AF7"/>
    <w:multiLevelType w:val="multilevel"/>
    <w:tmpl w:val="EB2CB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18EB"/>
    <w:rsid w:val="00A63408"/>
    <w:rsid w:val="00F61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F618E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618EB"/>
    <w:rPr>
      <w:b/>
      <w:bCs/>
    </w:rPr>
  </w:style>
  <w:style w:type="character" w:styleId="a4">
    <w:name w:val="Emphasis"/>
    <w:basedOn w:val="a0"/>
    <w:uiPriority w:val="20"/>
    <w:qFormat/>
    <w:rsid w:val="00F618EB"/>
    <w:rPr>
      <w:i/>
      <w:iCs/>
    </w:rPr>
  </w:style>
  <w:style w:type="character" w:customStyle="1" w:styleId="docaccesstitle">
    <w:name w:val="docaccesstitle"/>
    <w:basedOn w:val="a0"/>
    <w:rsid w:val="00F618EB"/>
  </w:style>
  <w:style w:type="paragraph" w:styleId="a5">
    <w:name w:val="List Paragraph"/>
    <w:basedOn w:val="a"/>
    <w:uiPriority w:val="34"/>
    <w:qFormat/>
    <w:rsid w:val="00F61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5454760">
      <w:bodyDiv w:val="1"/>
      <w:marLeft w:val="0"/>
      <w:marRight w:val="0"/>
      <w:marTop w:val="0"/>
      <w:marBottom w:val="0"/>
      <w:divBdr>
        <w:top w:val="none" w:sz="0" w:space="0" w:color="auto"/>
        <w:left w:val="none" w:sz="0" w:space="0" w:color="auto"/>
        <w:bottom w:val="none" w:sz="0" w:space="0" w:color="auto"/>
        <w:right w:val="none" w:sz="0" w:space="0" w:color="auto"/>
      </w:divBdr>
      <w:divsChild>
        <w:div w:id="45341038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6259</Words>
  <Characters>35680</Characters>
  <Application>Microsoft Office Word</Application>
  <DocSecurity>0</DocSecurity>
  <Lines>297</Lines>
  <Paragraphs>83</Paragraphs>
  <ScaleCrop>false</ScaleCrop>
  <Company>Microsoft</Company>
  <LinksUpToDate>false</LinksUpToDate>
  <CharactersWithSpaces>41856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2019-11-11T14:24:00Z</dcterms:created>
  <dcterms:modified xsi:type="dcterms:W3CDTF">2019-11-11T14:24:00Z</dcterms:modified>
</cp:coreProperties>
</file>