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1" w:rsidRPr="00EB73FF" w:rsidRDefault="009B4E91" w:rsidP="009B4E91">
      <w:pPr>
        <w:tabs>
          <w:tab w:val="left" w:pos="0"/>
        </w:tabs>
        <w:jc w:val="center"/>
        <w:rPr>
          <w:sz w:val="24"/>
        </w:rPr>
      </w:pPr>
      <w:r w:rsidRPr="00EB73FF">
        <w:rPr>
          <w:sz w:val="24"/>
        </w:rPr>
        <w:t>РОССИЙСКАЯ ФЕДЕРАЦИЯ</w:t>
      </w:r>
    </w:p>
    <w:p w:rsidR="009B4E91" w:rsidRPr="00EB73FF" w:rsidRDefault="009B4E91" w:rsidP="009B4E91">
      <w:pPr>
        <w:tabs>
          <w:tab w:val="left" w:pos="0"/>
        </w:tabs>
        <w:jc w:val="center"/>
        <w:rPr>
          <w:sz w:val="24"/>
        </w:rPr>
      </w:pPr>
      <w:r w:rsidRPr="00EB73FF">
        <w:rPr>
          <w:sz w:val="24"/>
        </w:rPr>
        <w:t>ИРКУТСКАЯ ОБЛАСТЬ</w:t>
      </w:r>
    </w:p>
    <w:p w:rsidR="009B4E91" w:rsidRPr="00EB73FF" w:rsidRDefault="009B4E91" w:rsidP="009B4E91">
      <w:pPr>
        <w:tabs>
          <w:tab w:val="left" w:pos="0"/>
        </w:tabs>
        <w:jc w:val="center"/>
        <w:rPr>
          <w:sz w:val="24"/>
        </w:rPr>
      </w:pPr>
      <w:r w:rsidRPr="00EB73FF">
        <w:rPr>
          <w:sz w:val="24"/>
        </w:rPr>
        <w:t>ЗИМИНСКИЙ РАЙОН</w:t>
      </w:r>
    </w:p>
    <w:p w:rsidR="009B4E91" w:rsidRPr="00EB73FF" w:rsidRDefault="009B4E91" w:rsidP="009B4E91">
      <w:pPr>
        <w:tabs>
          <w:tab w:val="left" w:pos="0"/>
        </w:tabs>
        <w:jc w:val="center"/>
        <w:rPr>
          <w:sz w:val="24"/>
        </w:rPr>
      </w:pPr>
      <w:r w:rsidRPr="00EB73FF">
        <w:rPr>
          <w:sz w:val="24"/>
        </w:rPr>
        <w:t>АДМИНИСТРАЦИЯ</w:t>
      </w:r>
    </w:p>
    <w:p w:rsidR="009B4E91" w:rsidRPr="00EB73FF" w:rsidRDefault="009B4E91" w:rsidP="009B4E91">
      <w:pPr>
        <w:tabs>
          <w:tab w:val="left" w:pos="0"/>
        </w:tabs>
        <w:jc w:val="center"/>
        <w:rPr>
          <w:sz w:val="24"/>
        </w:rPr>
      </w:pPr>
      <w:r w:rsidRPr="00EB73FF">
        <w:rPr>
          <w:sz w:val="24"/>
        </w:rPr>
        <w:t>УСЛОНСКОГО МУНИЦИПАЛЬНОГО ОБРАЗОВАНИЯ</w:t>
      </w:r>
    </w:p>
    <w:p w:rsidR="009B4E91" w:rsidRPr="00EB73FF" w:rsidRDefault="009B4E91" w:rsidP="009B4E91">
      <w:pPr>
        <w:tabs>
          <w:tab w:val="left" w:pos="0"/>
          <w:tab w:val="left" w:pos="5445"/>
        </w:tabs>
        <w:jc w:val="center"/>
        <w:rPr>
          <w:sz w:val="24"/>
        </w:rPr>
      </w:pPr>
    </w:p>
    <w:p w:rsidR="009B4E91" w:rsidRPr="00EB73FF" w:rsidRDefault="008620C3" w:rsidP="009B4E91">
      <w:pPr>
        <w:tabs>
          <w:tab w:val="left" w:pos="0"/>
        </w:tabs>
        <w:jc w:val="center"/>
        <w:rPr>
          <w:b/>
          <w:sz w:val="36"/>
        </w:rPr>
      </w:pPr>
      <w:r w:rsidRPr="00EB73FF">
        <w:rPr>
          <w:b/>
          <w:sz w:val="36"/>
        </w:rPr>
        <w:t>ПОСТАНОВЛЕНИЕ</w:t>
      </w:r>
    </w:p>
    <w:p w:rsidR="009B4E91" w:rsidRPr="00EB73FF" w:rsidRDefault="009B4E91" w:rsidP="009B4E91">
      <w:pPr>
        <w:tabs>
          <w:tab w:val="left" w:pos="0"/>
        </w:tabs>
        <w:jc w:val="center"/>
        <w:rPr>
          <w:b/>
          <w:sz w:val="24"/>
        </w:rPr>
      </w:pPr>
    </w:p>
    <w:p w:rsidR="009B4E91" w:rsidRPr="00EB73FF" w:rsidRDefault="00327CAE" w:rsidP="009B4E91">
      <w:pPr>
        <w:tabs>
          <w:tab w:val="left" w:pos="142"/>
        </w:tabs>
        <w:rPr>
          <w:sz w:val="24"/>
        </w:rPr>
      </w:pPr>
      <w:r w:rsidRPr="00EB73FF">
        <w:rPr>
          <w:sz w:val="24"/>
        </w:rPr>
        <w:t>1</w:t>
      </w:r>
      <w:r w:rsidR="00EB73FF" w:rsidRPr="00EB73FF">
        <w:rPr>
          <w:sz w:val="24"/>
        </w:rPr>
        <w:t>2</w:t>
      </w:r>
      <w:r w:rsidR="00C66A05" w:rsidRPr="00EB73FF">
        <w:rPr>
          <w:sz w:val="24"/>
        </w:rPr>
        <w:t xml:space="preserve"> </w:t>
      </w:r>
      <w:r w:rsidR="00BB6F5B" w:rsidRPr="00EB73FF">
        <w:rPr>
          <w:sz w:val="24"/>
        </w:rPr>
        <w:t xml:space="preserve">сентября </w:t>
      </w:r>
      <w:r w:rsidR="009A2915" w:rsidRPr="00EB73FF">
        <w:rPr>
          <w:sz w:val="24"/>
        </w:rPr>
        <w:t xml:space="preserve"> 20</w:t>
      </w:r>
      <w:r w:rsidR="00C66A05" w:rsidRPr="00EB73FF">
        <w:rPr>
          <w:sz w:val="24"/>
        </w:rPr>
        <w:t>2</w:t>
      </w:r>
      <w:r w:rsidR="00EB73FF" w:rsidRPr="00EB73FF">
        <w:rPr>
          <w:sz w:val="24"/>
        </w:rPr>
        <w:t>4</w:t>
      </w:r>
      <w:r w:rsidR="00A52059" w:rsidRPr="00EB73FF">
        <w:rPr>
          <w:sz w:val="24"/>
        </w:rPr>
        <w:t xml:space="preserve"> </w:t>
      </w:r>
      <w:r w:rsidR="00DA4752" w:rsidRPr="00EB73FF">
        <w:rPr>
          <w:sz w:val="24"/>
        </w:rPr>
        <w:t>года</w:t>
      </w:r>
      <w:r w:rsidR="009B4E91" w:rsidRPr="00EB73FF">
        <w:rPr>
          <w:sz w:val="24"/>
        </w:rPr>
        <w:t xml:space="preserve">         </w:t>
      </w:r>
      <w:r w:rsidR="00A52059" w:rsidRPr="00EB73FF">
        <w:rPr>
          <w:sz w:val="24"/>
        </w:rPr>
        <w:t xml:space="preserve">                          </w:t>
      </w:r>
      <w:r w:rsidR="00EB73FF" w:rsidRPr="00EB73FF">
        <w:rPr>
          <w:sz w:val="24"/>
        </w:rPr>
        <w:t>№ 137</w:t>
      </w:r>
      <w:r w:rsidR="00A867D4" w:rsidRPr="00EB73FF">
        <w:rPr>
          <w:sz w:val="24"/>
        </w:rPr>
        <w:t xml:space="preserve">                         </w:t>
      </w:r>
      <w:r w:rsidR="00EB73FF" w:rsidRPr="00EB73FF">
        <w:rPr>
          <w:sz w:val="24"/>
        </w:rPr>
        <w:t xml:space="preserve">                              </w:t>
      </w:r>
      <w:r w:rsidR="00A867D4" w:rsidRPr="00EB73FF">
        <w:rPr>
          <w:sz w:val="24"/>
        </w:rPr>
        <w:t xml:space="preserve">      </w:t>
      </w:r>
      <w:r w:rsidRPr="00EB73FF">
        <w:rPr>
          <w:sz w:val="24"/>
        </w:rPr>
        <w:t xml:space="preserve">с. Услон            </w:t>
      </w:r>
      <w:r w:rsidR="00A52059" w:rsidRPr="00EB73FF">
        <w:rPr>
          <w:sz w:val="24"/>
        </w:rPr>
        <w:t xml:space="preserve">                                                 </w:t>
      </w:r>
      <w:r w:rsidR="009B4E91" w:rsidRPr="00EB73FF">
        <w:rPr>
          <w:sz w:val="24"/>
        </w:rPr>
        <w:t xml:space="preserve">  </w:t>
      </w:r>
    </w:p>
    <w:p w:rsidR="00327CAE" w:rsidRPr="00EB73FF" w:rsidRDefault="009B4E91" w:rsidP="009B4E91">
      <w:pPr>
        <w:shd w:val="clear" w:color="auto" w:fill="FFFFFF"/>
        <w:rPr>
          <w:i/>
          <w:sz w:val="24"/>
          <w:szCs w:val="24"/>
        </w:rPr>
      </w:pPr>
      <w:r w:rsidRPr="00EB73FF">
        <w:rPr>
          <w:sz w:val="18"/>
          <w:szCs w:val="18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27CAE" w:rsidRPr="00EB73FF" w:rsidTr="00EB73FF">
        <w:tc>
          <w:tcPr>
            <w:tcW w:w="4644" w:type="dxa"/>
          </w:tcPr>
          <w:p w:rsidR="00327CAE" w:rsidRPr="00EB73FF" w:rsidRDefault="00327CAE" w:rsidP="00327CAE">
            <w:pPr>
              <w:widowControl w:val="0"/>
              <w:tabs>
                <w:tab w:val="left" w:pos="5387"/>
              </w:tabs>
              <w:suppressAutoHyphens/>
              <w:autoSpaceDE/>
              <w:autoSpaceDN/>
              <w:jc w:val="both"/>
              <w:rPr>
                <w:rFonts w:eastAsia="Lucida Sans Unicode"/>
                <w:sz w:val="24"/>
                <w:szCs w:val="24"/>
              </w:rPr>
            </w:pPr>
            <w:r w:rsidRPr="00EB73FF">
              <w:rPr>
                <w:rFonts w:eastAsia="Lucida Sans Unicode"/>
                <w:sz w:val="24"/>
                <w:szCs w:val="24"/>
              </w:rPr>
              <w:t>О н</w:t>
            </w:r>
            <w:r w:rsidR="00EB73FF" w:rsidRPr="00EB73FF">
              <w:rPr>
                <w:rFonts w:eastAsia="Lucida Sans Unicode"/>
                <w:sz w:val="24"/>
                <w:szCs w:val="24"/>
              </w:rPr>
              <w:t>ачале отопительного периода 2024-2025</w:t>
            </w:r>
            <w:r w:rsidRPr="00EB73FF">
              <w:rPr>
                <w:rFonts w:eastAsia="Lucida Sans Unicode"/>
                <w:sz w:val="24"/>
                <w:szCs w:val="24"/>
              </w:rPr>
              <w:t xml:space="preserve"> гг.</w:t>
            </w:r>
          </w:p>
          <w:p w:rsidR="00327CAE" w:rsidRPr="00EB73FF" w:rsidRDefault="00327CAE" w:rsidP="009B4E91">
            <w:pPr>
              <w:rPr>
                <w:i/>
                <w:sz w:val="24"/>
                <w:szCs w:val="24"/>
              </w:rPr>
            </w:pPr>
          </w:p>
        </w:tc>
      </w:tr>
    </w:tbl>
    <w:p w:rsidR="00A52059" w:rsidRPr="00EB73FF" w:rsidRDefault="00A52059" w:rsidP="00327CAE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0915BB" w:rsidRPr="00EB73FF" w:rsidRDefault="00BB6F5B" w:rsidP="00327CAE">
      <w:pPr>
        <w:widowControl w:val="0"/>
        <w:suppressAutoHyphens/>
        <w:autoSpaceDE/>
        <w:autoSpaceDN/>
        <w:ind w:firstLine="709"/>
        <w:jc w:val="both"/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</w:pPr>
      <w:proofErr w:type="gramStart"/>
      <w:r w:rsidRPr="00EB73FF">
        <w:rPr>
          <w:rFonts w:eastAsia="Lucida Sans Unicode"/>
          <w:sz w:val="24"/>
          <w:szCs w:val="24"/>
          <w:shd w:val="clear" w:color="auto" w:fill="FFFFFF"/>
        </w:rPr>
        <w:t xml:space="preserve">В связи с </w:t>
      </w:r>
      <w:r w:rsidR="00D17D86" w:rsidRPr="00EB73FF">
        <w:rPr>
          <w:rFonts w:eastAsia="Lucida Sans Unicode"/>
          <w:sz w:val="24"/>
          <w:szCs w:val="24"/>
          <w:shd w:val="clear" w:color="auto" w:fill="FFFFFF"/>
        </w:rPr>
        <w:t xml:space="preserve"> понижением среднесуточной</w:t>
      </w:r>
      <w:r w:rsidRPr="00EB73FF">
        <w:rPr>
          <w:rFonts w:eastAsia="Lucida Sans Unicode"/>
          <w:sz w:val="24"/>
          <w:szCs w:val="24"/>
          <w:shd w:val="clear" w:color="auto" w:fill="FFFFFF"/>
        </w:rPr>
        <w:t xml:space="preserve"> температуры наружного воздуха</w:t>
      </w:r>
      <w:r w:rsidR="00583275" w:rsidRPr="00EB73FF">
        <w:rPr>
          <w:rFonts w:eastAsia="Lucida Sans Unicode"/>
          <w:sz w:val="24"/>
          <w:szCs w:val="24"/>
          <w:shd w:val="clear" w:color="auto" w:fill="FFFFFF"/>
        </w:rPr>
        <w:t xml:space="preserve"> и окончанием работ по подготовке к отопительному периоду</w:t>
      </w:r>
      <w:r w:rsidR="00EB73FF" w:rsidRPr="00EB73FF">
        <w:rPr>
          <w:rFonts w:eastAsia="Lucida Sans Unicode"/>
          <w:sz w:val="24"/>
          <w:szCs w:val="24"/>
          <w:shd w:val="clear" w:color="auto" w:fill="FFFFFF"/>
        </w:rPr>
        <w:t xml:space="preserve"> 2024-2025</w:t>
      </w:r>
      <w:r w:rsidR="00583275" w:rsidRPr="00EB73FF">
        <w:rPr>
          <w:rFonts w:eastAsia="Lucida Sans Unicode"/>
          <w:sz w:val="24"/>
          <w:szCs w:val="24"/>
          <w:shd w:val="clear" w:color="auto" w:fill="FFFFFF"/>
        </w:rPr>
        <w:t xml:space="preserve"> годов</w:t>
      </w:r>
      <w:r w:rsidRPr="00EB73FF">
        <w:rPr>
          <w:rFonts w:eastAsia="Lucida Sans Unicode"/>
          <w:sz w:val="24"/>
          <w:szCs w:val="24"/>
          <w:shd w:val="clear" w:color="auto" w:fill="FFFFFF"/>
        </w:rPr>
        <w:t>, руководствуясь Федеральным законом от 06 октября 2003г. № 131-ФЗ «Об общих принципах организации местного самоуправления в Р</w:t>
      </w:r>
      <w:r w:rsidR="00327CAE" w:rsidRPr="00EB73FF">
        <w:rPr>
          <w:rFonts w:eastAsia="Lucida Sans Unicode"/>
          <w:sz w:val="24"/>
          <w:szCs w:val="24"/>
          <w:shd w:val="clear" w:color="auto" w:fill="FFFFFF"/>
        </w:rPr>
        <w:t xml:space="preserve">оссийской </w:t>
      </w:r>
      <w:r w:rsidRPr="00EB73FF">
        <w:rPr>
          <w:rFonts w:eastAsia="Lucida Sans Unicode"/>
          <w:sz w:val="24"/>
          <w:szCs w:val="24"/>
          <w:shd w:val="clear" w:color="auto" w:fill="FFFFFF"/>
        </w:rPr>
        <w:t>Ф</w:t>
      </w:r>
      <w:r w:rsidR="00327CAE" w:rsidRPr="00EB73FF">
        <w:rPr>
          <w:rFonts w:eastAsia="Lucida Sans Unicode"/>
          <w:sz w:val="24"/>
          <w:szCs w:val="24"/>
          <w:shd w:val="clear" w:color="auto" w:fill="FFFFFF"/>
        </w:rPr>
        <w:t>едерации</w:t>
      </w:r>
      <w:r w:rsidRPr="00EB73FF">
        <w:rPr>
          <w:rFonts w:eastAsia="Lucida Sans Unicode"/>
          <w:sz w:val="24"/>
          <w:szCs w:val="24"/>
          <w:shd w:val="clear" w:color="auto" w:fill="FFFFFF"/>
        </w:rPr>
        <w:t>»</w:t>
      </w:r>
      <w:r w:rsidR="00E165F8" w:rsidRPr="00EB73FF">
        <w:rPr>
          <w:rFonts w:eastAsia="Lucida Sans Unicode"/>
          <w:sz w:val="24"/>
          <w:szCs w:val="24"/>
          <w:shd w:val="clear" w:color="auto" w:fill="FFFFFF"/>
        </w:rPr>
        <w:t>,</w:t>
      </w:r>
      <w:r w:rsidR="000915BB" w:rsidRPr="00EB73FF">
        <w:rPr>
          <w:rFonts w:eastAsia="Lucida Sans Unicode"/>
          <w:b/>
          <w:bCs/>
          <w:sz w:val="24"/>
          <w:szCs w:val="24"/>
          <w:bdr w:val="none" w:sz="0" w:space="0" w:color="auto" w:frame="1"/>
          <w:shd w:val="clear" w:color="auto" w:fill="F7F7F7"/>
        </w:rPr>
        <w:t> </w:t>
      </w:r>
      <w:r w:rsidR="00583275" w:rsidRPr="00EB73FF">
        <w:rPr>
          <w:rFonts w:eastAsia="Lucida Sans Unicode"/>
          <w:b/>
          <w:bCs/>
          <w:sz w:val="24"/>
          <w:szCs w:val="24"/>
          <w:bdr w:val="none" w:sz="0" w:space="0" w:color="auto" w:frame="1"/>
          <w:shd w:val="clear" w:color="auto" w:fill="F7F7F7"/>
        </w:rPr>
        <w:t xml:space="preserve"> </w:t>
      </w:r>
      <w:r w:rsidR="00583275" w:rsidRPr="00EB73FF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>пунктом 5</w:t>
      </w:r>
      <w:r w:rsidR="00327CAE" w:rsidRPr="00EB73FF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</w:t>
      </w:r>
      <w:r w:rsidR="00EB73FF" w:rsidRPr="00EB73FF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 xml:space="preserve">а Российской Федерации от 06 мая </w:t>
      </w:r>
      <w:r w:rsidR="00327CAE" w:rsidRPr="00EB73FF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>2011</w:t>
      </w:r>
      <w:proofErr w:type="gramEnd"/>
      <w:r w:rsidR="00327CAE" w:rsidRPr="00EB73FF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 xml:space="preserve"> г. № 354 «О предоставлении коммунальных услуг собственникам и пользователям помещений в многоквартирных домах и жилых домов», статьями 23, 46 Устава </w:t>
      </w:r>
      <w:r w:rsidR="000915BB" w:rsidRPr="00EB73FF">
        <w:rPr>
          <w:rFonts w:eastAsia="Lucida Sans Unicode"/>
          <w:sz w:val="24"/>
          <w:szCs w:val="24"/>
          <w:shd w:val="clear" w:color="auto" w:fill="FFFFFF"/>
        </w:rPr>
        <w:t>Услонского муниципального образования Зиминского района, администрация Услонского муниципального образования</w:t>
      </w:r>
    </w:p>
    <w:p w:rsidR="000915BB" w:rsidRPr="00EB73FF" w:rsidRDefault="000915BB" w:rsidP="000915BB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0915BB" w:rsidRPr="00EB73FF" w:rsidRDefault="000915BB" w:rsidP="00EB73FF">
      <w:pPr>
        <w:widowControl w:val="0"/>
        <w:suppressAutoHyphens/>
        <w:autoSpaceDE/>
        <w:autoSpaceDN/>
        <w:ind w:firstLine="709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EB73FF">
        <w:rPr>
          <w:rFonts w:eastAsia="Lucida Sans Unicode"/>
          <w:sz w:val="24"/>
          <w:szCs w:val="24"/>
          <w:shd w:val="clear" w:color="auto" w:fill="FFFFFF"/>
        </w:rPr>
        <w:t>ПОСТАНОВЛЯЕТ:</w:t>
      </w:r>
    </w:p>
    <w:p w:rsidR="00A867D4" w:rsidRPr="00EB73FF" w:rsidRDefault="00A867D4" w:rsidP="00EB73FF">
      <w:pPr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A427DC" w:rsidRPr="00EB73FF" w:rsidRDefault="00583275" w:rsidP="00EB73FF">
      <w:pPr>
        <w:pStyle w:val="a4"/>
        <w:numPr>
          <w:ilvl w:val="0"/>
          <w:numId w:val="7"/>
        </w:numPr>
        <w:jc w:val="both"/>
        <w:rPr>
          <w:rFonts w:eastAsia="Lucida Sans Unicode"/>
        </w:rPr>
      </w:pPr>
      <w:r w:rsidRPr="00EB73FF">
        <w:rPr>
          <w:rFonts w:eastAsia="Lucida Sans Unicode"/>
        </w:rPr>
        <w:t xml:space="preserve">Отопительный период </w:t>
      </w:r>
      <w:r w:rsidR="00BB6F5B" w:rsidRPr="00EB73FF">
        <w:rPr>
          <w:rFonts w:eastAsia="Lucida Sans Unicode"/>
        </w:rPr>
        <w:t>20</w:t>
      </w:r>
      <w:r w:rsidR="00EB73FF" w:rsidRPr="00EB73FF">
        <w:rPr>
          <w:rFonts w:eastAsia="Lucida Sans Unicode"/>
        </w:rPr>
        <w:t>24</w:t>
      </w:r>
      <w:r w:rsidRPr="00EB73FF">
        <w:rPr>
          <w:rFonts w:eastAsia="Lucida Sans Unicode"/>
        </w:rPr>
        <w:t>-</w:t>
      </w:r>
      <w:r w:rsidR="00BB6F5B" w:rsidRPr="00EB73FF">
        <w:rPr>
          <w:rFonts w:eastAsia="Lucida Sans Unicode"/>
        </w:rPr>
        <w:t>202</w:t>
      </w:r>
      <w:r w:rsidR="00EB73FF" w:rsidRPr="00EB73FF">
        <w:rPr>
          <w:rFonts w:eastAsia="Lucida Sans Unicode"/>
        </w:rPr>
        <w:t>5</w:t>
      </w:r>
      <w:r w:rsidR="00327CAE" w:rsidRPr="00EB73FF">
        <w:rPr>
          <w:rFonts w:eastAsia="Lucida Sans Unicode"/>
        </w:rPr>
        <w:t xml:space="preserve"> годов </w:t>
      </w:r>
      <w:r w:rsidR="00BB6F5B" w:rsidRPr="00EB73FF">
        <w:rPr>
          <w:rFonts w:eastAsia="Lucida Sans Unicode"/>
        </w:rPr>
        <w:t>на территории Услонского</w:t>
      </w:r>
      <w:r w:rsidR="00A52059" w:rsidRPr="00EB73FF">
        <w:rPr>
          <w:rFonts w:eastAsia="Lucida Sans Unicode"/>
        </w:rPr>
        <w:t xml:space="preserve"> муниципального образования</w:t>
      </w:r>
      <w:r w:rsidR="00327CAE" w:rsidRPr="00EB73FF">
        <w:rPr>
          <w:rFonts w:eastAsia="Lucida Sans Unicode"/>
        </w:rPr>
        <w:t xml:space="preserve"> Зиминского района</w:t>
      </w:r>
      <w:r w:rsidR="00A52059" w:rsidRPr="00EB73FF">
        <w:rPr>
          <w:rFonts w:eastAsia="Lucida Sans Unicode"/>
        </w:rPr>
        <w:t xml:space="preserve"> </w:t>
      </w:r>
      <w:r w:rsidRPr="00EB73FF">
        <w:rPr>
          <w:rFonts w:eastAsia="Lucida Sans Unicode"/>
        </w:rPr>
        <w:t xml:space="preserve"> начать </w:t>
      </w:r>
      <w:r w:rsidR="00EB73FF" w:rsidRPr="00EB73FF">
        <w:rPr>
          <w:rFonts w:eastAsia="Lucida Sans Unicode"/>
        </w:rPr>
        <w:t>с 16</w:t>
      </w:r>
      <w:r w:rsidR="00327CAE" w:rsidRPr="00EB73FF">
        <w:rPr>
          <w:rFonts w:eastAsia="Lucida Sans Unicode"/>
        </w:rPr>
        <w:t xml:space="preserve"> сентября 202</w:t>
      </w:r>
      <w:r w:rsidR="00EB73FF" w:rsidRPr="00EB73FF">
        <w:rPr>
          <w:rFonts w:eastAsia="Lucida Sans Unicode"/>
        </w:rPr>
        <w:t>4</w:t>
      </w:r>
      <w:r w:rsidR="00327CAE" w:rsidRPr="00EB73FF">
        <w:rPr>
          <w:rFonts w:eastAsia="Lucida Sans Unicode"/>
        </w:rPr>
        <w:t xml:space="preserve"> года.</w:t>
      </w:r>
    </w:p>
    <w:p w:rsidR="00583275" w:rsidRPr="00EB73FF" w:rsidRDefault="00583275" w:rsidP="00EB73FF">
      <w:pPr>
        <w:pStyle w:val="a4"/>
        <w:numPr>
          <w:ilvl w:val="0"/>
          <w:numId w:val="7"/>
        </w:numPr>
        <w:jc w:val="both"/>
        <w:rPr>
          <w:rFonts w:eastAsia="Lucida Sans Unicode"/>
        </w:rPr>
      </w:pPr>
      <w:r w:rsidRPr="00EB73FF">
        <w:rPr>
          <w:rFonts w:eastAsia="Lucida Sans Unicode"/>
        </w:rPr>
        <w:t>Срок подачи тепловой энергии может быть изменен в оперативном порядке в связи с погодными условиями:</w:t>
      </w:r>
    </w:p>
    <w:p w:rsidR="00583275" w:rsidRPr="00EB73FF" w:rsidRDefault="00A867D4" w:rsidP="00EB73FF">
      <w:pPr>
        <w:ind w:firstLine="709"/>
        <w:jc w:val="both"/>
        <w:rPr>
          <w:rFonts w:eastAsia="Lucida Sans Unicode"/>
          <w:sz w:val="24"/>
          <w:szCs w:val="24"/>
        </w:rPr>
      </w:pPr>
      <w:r w:rsidRPr="00EB73FF">
        <w:rPr>
          <w:rFonts w:eastAsia="Lucida Sans Unicode"/>
          <w:sz w:val="24"/>
          <w:szCs w:val="24"/>
        </w:rPr>
        <w:t>н</w:t>
      </w:r>
      <w:r w:rsidR="00583275" w:rsidRPr="00EB73FF">
        <w:rPr>
          <w:rFonts w:eastAsia="Lucida Sans Unicode"/>
          <w:sz w:val="24"/>
          <w:szCs w:val="24"/>
        </w:rPr>
        <w:t>а более поздний срок при уровне</w:t>
      </w:r>
      <w:r w:rsidR="00E94257" w:rsidRPr="00EB73FF">
        <w:rPr>
          <w:rFonts w:eastAsia="Lucida Sans Unicode"/>
          <w:sz w:val="24"/>
          <w:szCs w:val="24"/>
        </w:rPr>
        <w:t xml:space="preserve"> среднесуточных температур наружного воздуха выше +8</w:t>
      </w:r>
      <w:proofErr w:type="gramStart"/>
      <w:r w:rsidR="00E94257" w:rsidRPr="00EB73FF">
        <w:rPr>
          <w:rFonts w:eastAsia="Lucida Sans Unicode"/>
          <w:sz w:val="24"/>
          <w:szCs w:val="24"/>
        </w:rPr>
        <w:t xml:space="preserve"> С</w:t>
      </w:r>
      <w:proofErr w:type="gramEnd"/>
      <w:r w:rsidR="00E94257" w:rsidRPr="00EB73FF">
        <w:rPr>
          <w:rFonts w:eastAsia="Lucida Sans Unicode"/>
          <w:sz w:val="24"/>
          <w:szCs w:val="24"/>
        </w:rPr>
        <w:t xml:space="preserve"> в течение пяти суток;</w:t>
      </w:r>
    </w:p>
    <w:p w:rsidR="00E94257" w:rsidRPr="00EB73FF" w:rsidRDefault="00A867D4" w:rsidP="00EB73FF">
      <w:pPr>
        <w:ind w:firstLine="709"/>
        <w:jc w:val="both"/>
        <w:rPr>
          <w:rFonts w:eastAsia="Lucida Sans Unicode"/>
          <w:sz w:val="24"/>
          <w:szCs w:val="24"/>
        </w:rPr>
      </w:pPr>
      <w:r w:rsidRPr="00EB73FF">
        <w:rPr>
          <w:rFonts w:eastAsia="Lucida Sans Unicode"/>
          <w:sz w:val="24"/>
          <w:szCs w:val="24"/>
        </w:rPr>
        <w:t>н</w:t>
      </w:r>
      <w:r w:rsidR="00E94257" w:rsidRPr="00EB73FF">
        <w:rPr>
          <w:rFonts w:eastAsia="Lucida Sans Unicode"/>
          <w:sz w:val="24"/>
          <w:szCs w:val="24"/>
        </w:rPr>
        <w:t>а более ранний срок при уровне среднесуточных температур наружного воздуха ниже +8</w:t>
      </w:r>
      <w:proofErr w:type="gramStart"/>
      <w:r w:rsidR="00E94257" w:rsidRPr="00EB73FF">
        <w:rPr>
          <w:rFonts w:eastAsia="Lucida Sans Unicode"/>
          <w:sz w:val="24"/>
          <w:szCs w:val="24"/>
        </w:rPr>
        <w:t xml:space="preserve"> С</w:t>
      </w:r>
      <w:proofErr w:type="gramEnd"/>
      <w:r w:rsidR="00E94257" w:rsidRPr="00EB73FF">
        <w:rPr>
          <w:rFonts w:eastAsia="Lucida Sans Unicode"/>
          <w:sz w:val="24"/>
          <w:szCs w:val="24"/>
        </w:rPr>
        <w:t xml:space="preserve"> в течение пяти суток;</w:t>
      </w:r>
    </w:p>
    <w:p w:rsidR="00EB73FF" w:rsidRPr="00EB73FF" w:rsidRDefault="00EB73FF" w:rsidP="00EB73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3FF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периодическом издании органов местного самоуправления Услонского муниципального образования «</w:t>
      </w:r>
      <w:proofErr w:type="spellStart"/>
      <w:r w:rsidRPr="00EB73FF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EB73FF">
        <w:rPr>
          <w:rFonts w:ascii="Times New Roman" w:hAnsi="Times New Roman" w:cs="Times New Roman"/>
          <w:sz w:val="24"/>
          <w:szCs w:val="24"/>
        </w:rPr>
        <w:t>»  и разместить на официальном сайте Услонского муниципального образования.</w:t>
      </w:r>
    </w:p>
    <w:p w:rsidR="00EB73FF" w:rsidRPr="00EB73FF" w:rsidRDefault="00EB73FF" w:rsidP="00EB73FF">
      <w:pPr>
        <w:ind w:firstLine="708"/>
        <w:jc w:val="both"/>
        <w:rPr>
          <w:sz w:val="24"/>
          <w:szCs w:val="24"/>
        </w:rPr>
      </w:pPr>
      <w:r w:rsidRPr="00EB73FF">
        <w:rPr>
          <w:sz w:val="24"/>
          <w:szCs w:val="24"/>
        </w:rPr>
        <w:t>3</w:t>
      </w:r>
      <w:r w:rsidRPr="00EB73FF">
        <w:rPr>
          <w:rFonts w:eastAsia="Calibri"/>
          <w:sz w:val="24"/>
          <w:szCs w:val="24"/>
        </w:rPr>
        <w:t xml:space="preserve">. </w:t>
      </w:r>
      <w:r w:rsidRPr="00EB73FF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EB73FF" w:rsidRPr="00EB73FF" w:rsidRDefault="00EB73FF" w:rsidP="00EB73FF">
      <w:pPr>
        <w:ind w:firstLine="708"/>
        <w:jc w:val="both"/>
        <w:rPr>
          <w:sz w:val="24"/>
          <w:szCs w:val="24"/>
        </w:rPr>
      </w:pPr>
      <w:r w:rsidRPr="00EB73FF">
        <w:rPr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0915BB" w:rsidRPr="00EB73FF" w:rsidRDefault="000915BB" w:rsidP="00A867D4">
      <w:pPr>
        <w:ind w:firstLine="709"/>
        <w:jc w:val="both"/>
        <w:rPr>
          <w:sz w:val="24"/>
          <w:szCs w:val="24"/>
        </w:rPr>
      </w:pPr>
    </w:p>
    <w:p w:rsidR="009B4E91" w:rsidRPr="00EB73FF" w:rsidRDefault="009B4E91" w:rsidP="009B4E91">
      <w:pPr>
        <w:shd w:val="clear" w:color="auto" w:fill="FFFFFF"/>
        <w:rPr>
          <w:sz w:val="24"/>
          <w:szCs w:val="24"/>
        </w:rPr>
      </w:pPr>
    </w:p>
    <w:p w:rsidR="00BB6F5B" w:rsidRPr="00EB73FF" w:rsidRDefault="00BB6F5B" w:rsidP="009B4E91">
      <w:pPr>
        <w:shd w:val="clear" w:color="auto" w:fill="FFFFFF"/>
        <w:rPr>
          <w:sz w:val="24"/>
          <w:szCs w:val="24"/>
        </w:rPr>
      </w:pPr>
    </w:p>
    <w:p w:rsidR="008620C3" w:rsidRPr="00EB73FF" w:rsidRDefault="00727079" w:rsidP="000A728D">
      <w:pPr>
        <w:rPr>
          <w:sz w:val="24"/>
          <w:szCs w:val="24"/>
        </w:rPr>
      </w:pPr>
      <w:r w:rsidRPr="00EB73FF">
        <w:rPr>
          <w:sz w:val="24"/>
          <w:szCs w:val="24"/>
        </w:rPr>
        <w:t>Глава</w:t>
      </w:r>
      <w:r w:rsidR="00EB73FF" w:rsidRPr="00EB73FF">
        <w:rPr>
          <w:sz w:val="24"/>
          <w:szCs w:val="24"/>
        </w:rPr>
        <w:t xml:space="preserve"> </w:t>
      </w:r>
      <w:r w:rsidR="008620C3" w:rsidRPr="00EB73FF">
        <w:rPr>
          <w:sz w:val="24"/>
          <w:szCs w:val="24"/>
        </w:rPr>
        <w:t xml:space="preserve">Услонского </w:t>
      </w:r>
    </w:p>
    <w:p w:rsidR="008620C3" w:rsidRPr="00BB6F5B" w:rsidRDefault="008620C3" w:rsidP="000A728D">
      <w:pPr>
        <w:rPr>
          <w:sz w:val="24"/>
          <w:szCs w:val="24"/>
        </w:rPr>
      </w:pPr>
      <w:r w:rsidRPr="00EB73FF">
        <w:rPr>
          <w:sz w:val="24"/>
          <w:szCs w:val="24"/>
        </w:rPr>
        <w:t xml:space="preserve">муниципального образования            </w:t>
      </w:r>
      <w:r w:rsidR="00A52059" w:rsidRPr="00EB73FF">
        <w:rPr>
          <w:sz w:val="24"/>
          <w:szCs w:val="24"/>
        </w:rPr>
        <w:t xml:space="preserve">                </w:t>
      </w:r>
      <w:r w:rsidRPr="00EB73FF">
        <w:rPr>
          <w:sz w:val="24"/>
          <w:szCs w:val="24"/>
        </w:rPr>
        <w:t xml:space="preserve">                                             </w:t>
      </w:r>
      <w:r w:rsidR="00A867D4" w:rsidRPr="00EB73FF">
        <w:rPr>
          <w:sz w:val="24"/>
          <w:szCs w:val="24"/>
        </w:rPr>
        <w:t xml:space="preserve">        </w:t>
      </w:r>
      <w:r w:rsidRPr="00EB73FF">
        <w:rPr>
          <w:sz w:val="24"/>
          <w:szCs w:val="24"/>
        </w:rPr>
        <w:t xml:space="preserve">    </w:t>
      </w:r>
      <w:bookmarkStart w:id="0" w:name="_GoBack"/>
      <w:bookmarkEnd w:id="0"/>
      <w:r w:rsidRPr="00EB73FF">
        <w:rPr>
          <w:sz w:val="24"/>
          <w:szCs w:val="24"/>
        </w:rPr>
        <w:t xml:space="preserve"> </w:t>
      </w:r>
      <w:r w:rsidR="00727079" w:rsidRPr="00EB73FF">
        <w:rPr>
          <w:sz w:val="24"/>
          <w:szCs w:val="24"/>
        </w:rPr>
        <w:t>О.А.</w:t>
      </w:r>
      <w:r w:rsidR="00E94257" w:rsidRPr="00EB73FF">
        <w:rPr>
          <w:sz w:val="24"/>
          <w:szCs w:val="24"/>
        </w:rPr>
        <w:t xml:space="preserve"> </w:t>
      </w:r>
      <w:r w:rsidR="00A867D4" w:rsidRPr="00EB73FF">
        <w:rPr>
          <w:sz w:val="24"/>
          <w:szCs w:val="24"/>
        </w:rPr>
        <w:t>Сухарев</w:t>
      </w:r>
    </w:p>
    <w:p w:rsidR="004B049D" w:rsidRPr="00BB6F5B" w:rsidRDefault="004B049D" w:rsidP="000A728D">
      <w:pPr>
        <w:rPr>
          <w:sz w:val="24"/>
          <w:szCs w:val="24"/>
        </w:rPr>
      </w:pPr>
    </w:p>
    <w:p w:rsidR="004B049D" w:rsidRDefault="004B049D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91ED9" w:rsidRDefault="00A91ED9" w:rsidP="000A728D">
      <w:pPr>
        <w:rPr>
          <w:sz w:val="24"/>
          <w:szCs w:val="24"/>
        </w:rPr>
      </w:pPr>
    </w:p>
    <w:p w:rsidR="000E1026" w:rsidRDefault="000E1026" w:rsidP="003E662D">
      <w:pPr>
        <w:ind w:firstLine="420"/>
        <w:jc w:val="both"/>
        <w:rPr>
          <w:rFonts w:eastAsia="Lucida Sans Unicode"/>
          <w:sz w:val="24"/>
          <w:szCs w:val="24"/>
        </w:rPr>
      </w:pPr>
    </w:p>
    <w:sectPr w:rsidR="000E1026" w:rsidSect="008706E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AE" w:rsidRPr="000A728D" w:rsidRDefault="00327CAE" w:rsidP="000A728D">
      <w:r>
        <w:separator/>
      </w:r>
    </w:p>
  </w:endnote>
  <w:endnote w:type="continuationSeparator" w:id="1">
    <w:p w:rsidR="00327CAE" w:rsidRPr="000A728D" w:rsidRDefault="00327CAE" w:rsidP="000A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AE" w:rsidRPr="000A728D" w:rsidRDefault="00327CAE" w:rsidP="000A728D">
      <w:r>
        <w:separator/>
      </w:r>
    </w:p>
  </w:footnote>
  <w:footnote w:type="continuationSeparator" w:id="1">
    <w:p w:rsidR="00327CAE" w:rsidRPr="000A728D" w:rsidRDefault="00327CAE" w:rsidP="000A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2"/>
    <w:multiLevelType w:val="hybridMultilevel"/>
    <w:tmpl w:val="3456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BD1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A524CF"/>
    <w:multiLevelType w:val="multilevel"/>
    <w:tmpl w:val="5EB022A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>
    <w:nsid w:val="48AF13A5"/>
    <w:multiLevelType w:val="hybridMultilevel"/>
    <w:tmpl w:val="F976AC44"/>
    <w:lvl w:ilvl="0" w:tplc="831AF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555905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A3C71"/>
    <w:multiLevelType w:val="hybridMultilevel"/>
    <w:tmpl w:val="AF6C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3378"/>
    <w:multiLevelType w:val="hybridMultilevel"/>
    <w:tmpl w:val="74E8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91"/>
    <w:rsid w:val="00060D36"/>
    <w:rsid w:val="00075068"/>
    <w:rsid w:val="000915BB"/>
    <w:rsid w:val="000A728D"/>
    <w:rsid w:val="000E1026"/>
    <w:rsid w:val="00160E9D"/>
    <w:rsid w:val="001731EC"/>
    <w:rsid w:val="001C50A3"/>
    <w:rsid w:val="002C48FA"/>
    <w:rsid w:val="002D1345"/>
    <w:rsid w:val="002E5B49"/>
    <w:rsid w:val="0031594E"/>
    <w:rsid w:val="0032341B"/>
    <w:rsid w:val="00327CAE"/>
    <w:rsid w:val="003546EA"/>
    <w:rsid w:val="00356FD4"/>
    <w:rsid w:val="003617BE"/>
    <w:rsid w:val="003D7E86"/>
    <w:rsid w:val="003E662D"/>
    <w:rsid w:val="00402DA7"/>
    <w:rsid w:val="00404530"/>
    <w:rsid w:val="00435C60"/>
    <w:rsid w:val="004B049D"/>
    <w:rsid w:val="00562201"/>
    <w:rsid w:val="005637D8"/>
    <w:rsid w:val="00583275"/>
    <w:rsid w:val="0061599E"/>
    <w:rsid w:val="00653E54"/>
    <w:rsid w:val="00692D0D"/>
    <w:rsid w:val="006E7713"/>
    <w:rsid w:val="00727079"/>
    <w:rsid w:val="00793288"/>
    <w:rsid w:val="00830EF7"/>
    <w:rsid w:val="00845786"/>
    <w:rsid w:val="008620C3"/>
    <w:rsid w:val="008706E5"/>
    <w:rsid w:val="008E3045"/>
    <w:rsid w:val="008F231C"/>
    <w:rsid w:val="00923044"/>
    <w:rsid w:val="00941A43"/>
    <w:rsid w:val="009A2915"/>
    <w:rsid w:val="009A2A1B"/>
    <w:rsid w:val="009A5F3C"/>
    <w:rsid w:val="009B4E91"/>
    <w:rsid w:val="009F7F2D"/>
    <w:rsid w:val="00A02387"/>
    <w:rsid w:val="00A329BA"/>
    <w:rsid w:val="00A33BC7"/>
    <w:rsid w:val="00A427DC"/>
    <w:rsid w:val="00A52059"/>
    <w:rsid w:val="00A867D4"/>
    <w:rsid w:val="00A91ED9"/>
    <w:rsid w:val="00AC2DEE"/>
    <w:rsid w:val="00AE27B3"/>
    <w:rsid w:val="00B245DB"/>
    <w:rsid w:val="00B72946"/>
    <w:rsid w:val="00BA3A1A"/>
    <w:rsid w:val="00BB0523"/>
    <w:rsid w:val="00BB6F5B"/>
    <w:rsid w:val="00BB7526"/>
    <w:rsid w:val="00BF5045"/>
    <w:rsid w:val="00C402B7"/>
    <w:rsid w:val="00C5441A"/>
    <w:rsid w:val="00C66A05"/>
    <w:rsid w:val="00C95066"/>
    <w:rsid w:val="00D10FB7"/>
    <w:rsid w:val="00D17D86"/>
    <w:rsid w:val="00D213D4"/>
    <w:rsid w:val="00D531FA"/>
    <w:rsid w:val="00D53A8A"/>
    <w:rsid w:val="00DA4752"/>
    <w:rsid w:val="00E165F8"/>
    <w:rsid w:val="00E94257"/>
    <w:rsid w:val="00EB73FF"/>
    <w:rsid w:val="00EE07FC"/>
    <w:rsid w:val="00EF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9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B4E91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5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2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6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C42-63DD-44D3-A07C-F31AF68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UslonN1</cp:lastModifiedBy>
  <cp:revision>7</cp:revision>
  <cp:lastPrinted>2024-09-12T00:37:00Z</cp:lastPrinted>
  <dcterms:created xsi:type="dcterms:W3CDTF">2022-09-08T07:20:00Z</dcterms:created>
  <dcterms:modified xsi:type="dcterms:W3CDTF">2024-09-12T00:38:00Z</dcterms:modified>
</cp:coreProperties>
</file>