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91" w:rsidRPr="00CE72CB" w:rsidRDefault="009B4E91" w:rsidP="00346AC5">
      <w:pPr>
        <w:tabs>
          <w:tab w:val="left" w:pos="0"/>
        </w:tabs>
        <w:ind w:right="425"/>
        <w:jc w:val="center"/>
        <w:rPr>
          <w:sz w:val="24"/>
        </w:rPr>
      </w:pPr>
      <w:r w:rsidRPr="00CE72CB">
        <w:rPr>
          <w:sz w:val="24"/>
        </w:rPr>
        <w:t>РОССИЙСКАЯ ФЕДЕРАЦИЯ</w:t>
      </w:r>
    </w:p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ИРКУТСКАЯ ОБЛАСТЬ</w:t>
      </w:r>
    </w:p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ЗИМИНСКИЙ РАЙОН</w:t>
      </w:r>
    </w:p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АДМИНИСТРАЦИЯ</w:t>
      </w:r>
    </w:p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УСЛОНСКОГО МУНИЦИПАЛЬНОГО ОБРАЗОВАНИЯ</w:t>
      </w:r>
    </w:p>
    <w:p w:rsidR="009B4E91" w:rsidRPr="00CE72CB" w:rsidRDefault="009B4E91" w:rsidP="009B4E91">
      <w:pPr>
        <w:tabs>
          <w:tab w:val="left" w:pos="0"/>
          <w:tab w:val="left" w:pos="5445"/>
        </w:tabs>
        <w:jc w:val="center"/>
        <w:rPr>
          <w:sz w:val="24"/>
        </w:rPr>
      </w:pPr>
    </w:p>
    <w:p w:rsidR="009B4E91" w:rsidRPr="00653E54" w:rsidRDefault="008620C3" w:rsidP="009B4E91">
      <w:pPr>
        <w:tabs>
          <w:tab w:val="left" w:pos="0"/>
        </w:tabs>
        <w:jc w:val="center"/>
        <w:rPr>
          <w:b/>
          <w:sz w:val="36"/>
        </w:rPr>
      </w:pPr>
      <w:r w:rsidRPr="00653E54">
        <w:rPr>
          <w:b/>
          <w:sz w:val="36"/>
        </w:rPr>
        <w:t>ПОСТАНОВЛЕНИЕ</w:t>
      </w:r>
    </w:p>
    <w:p w:rsidR="009B4E91" w:rsidRPr="00CE72CB" w:rsidRDefault="009B4E91" w:rsidP="009B4E91">
      <w:pPr>
        <w:tabs>
          <w:tab w:val="left" w:pos="0"/>
        </w:tabs>
        <w:jc w:val="center"/>
        <w:rPr>
          <w:b/>
          <w:sz w:val="24"/>
        </w:rPr>
      </w:pPr>
    </w:p>
    <w:p w:rsidR="009B4E91" w:rsidRDefault="0034013B" w:rsidP="009B4E91">
      <w:pPr>
        <w:tabs>
          <w:tab w:val="left" w:pos="142"/>
        </w:tabs>
        <w:rPr>
          <w:sz w:val="24"/>
        </w:rPr>
      </w:pPr>
      <w:r>
        <w:rPr>
          <w:sz w:val="24"/>
        </w:rPr>
        <w:t>06</w:t>
      </w:r>
      <w:r w:rsidR="00BB6F5B">
        <w:rPr>
          <w:sz w:val="24"/>
        </w:rPr>
        <w:t xml:space="preserve"> </w:t>
      </w:r>
      <w:r w:rsidR="005F4766">
        <w:rPr>
          <w:sz w:val="24"/>
        </w:rPr>
        <w:t>мая</w:t>
      </w:r>
      <w:r w:rsidR="009A2915">
        <w:rPr>
          <w:sz w:val="24"/>
        </w:rPr>
        <w:t xml:space="preserve"> 20</w:t>
      </w:r>
      <w:r w:rsidR="00A52059">
        <w:rPr>
          <w:sz w:val="24"/>
        </w:rPr>
        <w:t>2</w:t>
      </w:r>
      <w:r>
        <w:rPr>
          <w:sz w:val="24"/>
        </w:rPr>
        <w:t>2</w:t>
      </w:r>
      <w:r w:rsidR="00A52059">
        <w:rPr>
          <w:sz w:val="24"/>
        </w:rPr>
        <w:t xml:space="preserve"> </w:t>
      </w:r>
      <w:r w:rsidR="00DA4752">
        <w:rPr>
          <w:sz w:val="24"/>
        </w:rPr>
        <w:t>года</w:t>
      </w:r>
      <w:r w:rsidR="009B4E91" w:rsidRPr="00CE72CB">
        <w:rPr>
          <w:sz w:val="24"/>
        </w:rPr>
        <w:t xml:space="preserve"> </w:t>
      </w:r>
      <w:r w:rsidR="00AF7B85">
        <w:rPr>
          <w:sz w:val="24"/>
        </w:rPr>
        <w:t xml:space="preserve">                                          </w:t>
      </w:r>
      <w:r w:rsidR="00AF7B85" w:rsidRPr="00CE72CB">
        <w:rPr>
          <w:sz w:val="24"/>
        </w:rPr>
        <w:t>с. Услон</w:t>
      </w:r>
      <w:r w:rsidR="009B4E91" w:rsidRPr="00CE72CB">
        <w:rPr>
          <w:sz w:val="24"/>
        </w:rPr>
        <w:t xml:space="preserve">        </w:t>
      </w:r>
      <w:r w:rsidR="00A52059">
        <w:rPr>
          <w:sz w:val="24"/>
        </w:rPr>
        <w:t xml:space="preserve">                                                   </w:t>
      </w:r>
      <w:r w:rsidR="009B4E91" w:rsidRPr="00CE72CB">
        <w:rPr>
          <w:sz w:val="24"/>
        </w:rPr>
        <w:t>№</w:t>
      </w:r>
      <w:r w:rsidR="00A52059">
        <w:rPr>
          <w:sz w:val="24"/>
        </w:rPr>
        <w:t xml:space="preserve"> </w:t>
      </w:r>
      <w:r>
        <w:rPr>
          <w:sz w:val="24"/>
        </w:rPr>
        <w:t>54</w:t>
      </w:r>
    </w:p>
    <w:p w:rsidR="00346AC5" w:rsidRDefault="00346AC5" w:rsidP="009B4E91">
      <w:pPr>
        <w:tabs>
          <w:tab w:val="left" w:pos="142"/>
        </w:tabs>
        <w:rPr>
          <w:sz w:val="24"/>
        </w:rPr>
      </w:pPr>
    </w:p>
    <w:p w:rsidR="00346AC5" w:rsidRDefault="00346AC5" w:rsidP="009B4E91">
      <w:pPr>
        <w:tabs>
          <w:tab w:val="left" w:pos="142"/>
        </w:tabs>
        <w:rPr>
          <w:sz w:val="24"/>
        </w:rPr>
      </w:pPr>
    </w:p>
    <w:p w:rsidR="00346AC5" w:rsidRDefault="00346AC5" w:rsidP="009B4E91">
      <w:pPr>
        <w:tabs>
          <w:tab w:val="left" w:pos="142"/>
        </w:tabs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Об окончании отопительного периода 202</w:t>
      </w:r>
      <w:r w:rsidR="0034013B">
        <w:rPr>
          <w:rFonts w:eastAsia="Lucida Sans Unicode"/>
          <w:sz w:val="24"/>
          <w:szCs w:val="24"/>
        </w:rPr>
        <w:t>1</w:t>
      </w:r>
      <w:r>
        <w:rPr>
          <w:rFonts w:eastAsia="Lucida Sans Unicode"/>
          <w:sz w:val="24"/>
          <w:szCs w:val="24"/>
        </w:rPr>
        <w:t>-202</w:t>
      </w:r>
      <w:r w:rsidR="0034013B">
        <w:rPr>
          <w:rFonts w:eastAsia="Lucida Sans Unicode"/>
          <w:sz w:val="24"/>
          <w:szCs w:val="24"/>
        </w:rPr>
        <w:t>2</w:t>
      </w:r>
      <w:r>
        <w:rPr>
          <w:rFonts w:eastAsia="Lucida Sans Unicode"/>
          <w:sz w:val="24"/>
          <w:szCs w:val="24"/>
        </w:rPr>
        <w:t xml:space="preserve"> гг.</w:t>
      </w:r>
    </w:p>
    <w:p w:rsidR="00346AC5" w:rsidRDefault="00346AC5" w:rsidP="009B4E91">
      <w:pPr>
        <w:tabs>
          <w:tab w:val="left" w:pos="142"/>
        </w:tabs>
        <w:rPr>
          <w:sz w:val="24"/>
        </w:rPr>
      </w:pPr>
    </w:p>
    <w:p w:rsidR="00346AC5" w:rsidRDefault="00346AC5" w:rsidP="009B4E91">
      <w:pPr>
        <w:tabs>
          <w:tab w:val="left" w:pos="142"/>
        </w:tabs>
        <w:rPr>
          <w:sz w:val="24"/>
        </w:rPr>
      </w:pPr>
    </w:p>
    <w:p w:rsidR="000915BB" w:rsidRPr="000915BB" w:rsidRDefault="005F4766" w:rsidP="00346AC5">
      <w:pPr>
        <w:widowControl w:val="0"/>
        <w:suppressAutoHyphens/>
        <w:autoSpaceDE/>
        <w:autoSpaceDN/>
        <w:spacing w:line="276" w:lineRule="auto"/>
        <w:ind w:right="-1" w:firstLine="709"/>
        <w:jc w:val="both"/>
        <w:rPr>
          <w:rFonts w:eastAsia="Lucida Sans Unicode"/>
          <w:sz w:val="24"/>
          <w:szCs w:val="24"/>
          <w:shd w:val="clear" w:color="auto" w:fill="FFFFFF"/>
        </w:rPr>
      </w:pPr>
      <w:proofErr w:type="gramStart"/>
      <w:r>
        <w:rPr>
          <w:rFonts w:eastAsia="Lucida Sans Unicode"/>
          <w:sz w:val="24"/>
          <w:szCs w:val="24"/>
          <w:shd w:val="clear" w:color="auto" w:fill="FFFFFF"/>
        </w:rPr>
        <w:t>В связи с наступлением устойчивых среднесуточных положительных температур наружного воздуха и началом подготовки к отопительному периоду 202</w:t>
      </w:r>
      <w:r w:rsidR="0034013B">
        <w:rPr>
          <w:rFonts w:eastAsia="Lucida Sans Unicode"/>
          <w:sz w:val="24"/>
          <w:szCs w:val="24"/>
          <w:shd w:val="clear" w:color="auto" w:fill="FFFFFF"/>
        </w:rPr>
        <w:t>2</w:t>
      </w:r>
      <w:r>
        <w:rPr>
          <w:rFonts w:eastAsia="Lucida Sans Unicode"/>
          <w:sz w:val="24"/>
          <w:szCs w:val="24"/>
          <w:shd w:val="clear" w:color="auto" w:fill="FFFFFF"/>
        </w:rPr>
        <w:t xml:space="preserve"> - 202</w:t>
      </w:r>
      <w:r w:rsidR="0034013B">
        <w:rPr>
          <w:rFonts w:eastAsia="Lucida Sans Unicode"/>
          <w:sz w:val="24"/>
          <w:szCs w:val="24"/>
          <w:shd w:val="clear" w:color="auto" w:fill="FFFFFF"/>
        </w:rPr>
        <w:t>3</w:t>
      </w:r>
      <w:r>
        <w:rPr>
          <w:rFonts w:eastAsia="Lucida Sans Unicode"/>
          <w:sz w:val="24"/>
          <w:szCs w:val="24"/>
          <w:shd w:val="clear" w:color="auto" w:fill="FFFFFF"/>
        </w:rPr>
        <w:t xml:space="preserve"> гг., руководствуясь постановлением администрации Зиминского</w:t>
      </w:r>
      <w:r w:rsidR="00AF7B85">
        <w:rPr>
          <w:rFonts w:eastAsia="Lucida Sans Unicode"/>
          <w:sz w:val="24"/>
          <w:szCs w:val="24"/>
          <w:shd w:val="clear" w:color="auto" w:fill="FFFFFF"/>
        </w:rPr>
        <w:t xml:space="preserve"> районного</w:t>
      </w:r>
      <w:r w:rsidR="0034013B">
        <w:rPr>
          <w:rFonts w:eastAsia="Lucida Sans Unicode"/>
          <w:sz w:val="24"/>
          <w:szCs w:val="24"/>
          <w:shd w:val="clear" w:color="auto" w:fill="FFFFFF"/>
        </w:rPr>
        <w:t xml:space="preserve"> муниципального образования от 04</w:t>
      </w:r>
      <w:r>
        <w:rPr>
          <w:rFonts w:eastAsia="Lucida Sans Unicode"/>
          <w:sz w:val="24"/>
          <w:szCs w:val="24"/>
          <w:shd w:val="clear" w:color="auto" w:fill="FFFFFF"/>
        </w:rPr>
        <w:t>.05.202</w:t>
      </w:r>
      <w:r w:rsidR="0034013B">
        <w:rPr>
          <w:rFonts w:eastAsia="Lucida Sans Unicode"/>
          <w:sz w:val="24"/>
          <w:szCs w:val="24"/>
          <w:shd w:val="clear" w:color="auto" w:fill="FFFFFF"/>
        </w:rPr>
        <w:t>2</w:t>
      </w:r>
      <w:r>
        <w:rPr>
          <w:rFonts w:eastAsia="Lucida Sans Unicode"/>
          <w:sz w:val="24"/>
          <w:szCs w:val="24"/>
          <w:shd w:val="clear" w:color="auto" w:fill="FFFFFF"/>
        </w:rPr>
        <w:t xml:space="preserve"> г. № 3</w:t>
      </w:r>
      <w:r w:rsidR="0034013B">
        <w:rPr>
          <w:rFonts w:eastAsia="Lucida Sans Unicode"/>
          <w:sz w:val="24"/>
          <w:szCs w:val="24"/>
          <w:shd w:val="clear" w:color="auto" w:fill="FFFFFF"/>
        </w:rPr>
        <w:t>3</w:t>
      </w:r>
      <w:r>
        <w:rPr>
          <w:rFonts w:eastAsia="Lucida Sans Unicode"/>
          <w:sz w:val="24"/>
          <w:szCs w:val="24"/>
          <w:shd w:val="clear" w:color="auto" w:fill="FFFFFF"/>
        </w:rPr>
        <w:t>7 «</w:t>
      </w:r>
      <w:r>
        <w:rPr>
          <w:rFonts w:eastAsia="Lucida Sans Unicode"/>
          <w:sz w:val="24"/>
          <w:szCs w:val="24"/>
        </w:rPr>
        <w:t>Об окончании отопительного периода 202</w:t>
      </w:r>
      <w:r w:rsidR="0034013B">
        <w:rPr>
          <w:rFonts w:eastAsia="Lucida Sans Unicode"/>
          <w:sz w:val="24"/>
          <w:szCs w:val="24"/>
        </w:rPr>
        <w:t>1</w:t>
      </w:r>
      <w:r>
        <w:rPr>
          <w:rFonts w:eastAsia="Lucida Sans Unicode"/>
          <w:sz w:val="24"/>
          <w:szCs w:val="24"/>
        </w:rPr>
        <w:t>-202</w:t>
      </w:r>
      <w:r w:rsidR="0034013B">
        <w:rPr>
          <w:rFonts w:eastAsia="Lucida Sans Unicode"/>
          <w:sz w:val="24"/>
          <w:szCs w:val="24"/>
        </w:rPr>
        <w:t>2</w:t>
      </w:r>
      <w:r>
        <w:rPr>
          <w:rFonts w:eastAsia="Lucida Sans Unicode"/>
          <w:sz w:val="24"/>
          <w:szCs w:val="24"/>
        </w:rPr>
        <w:t xml:space="preserve"> г.», Федеральным законом от 06.10.2003 № 131-ФЗ «Об общих принципах организации местного самоуправления в Российской Федерации», статьей 6 Федерального закона от 27.07.2010 № 190-ФЗ «О теплоснабжении»,</w:t>
      </w:r>
      <w:r w:rsidR="000915BB" w:rsidRPr="000915BB">
        <w:rPr>
          <w:rFonts w:eastAsia="Lucida Sans Unicode"/>
          <w:b/>
          <w:bCs/>
          <w:sz w:val="24"/>
          <w:szCs w:val="24"/>
          <w:bdr w:val="none" w:sz="0" w:space="0" w:color="auto" w:frame="1"/>
          <w:shd w:val="clear" w:color="auto" w:fill="F7F7F7"/>
        </w:rPr>
        <w:t> </w:t>
      </w:r>
      <w:r w:rsidR="000915BB" w:rsidRPr="000915BB">
        <w:rPr>
          <w:rFonts w:eastAsia="Lucida Sans Unicode"/>
          <w:sz w:val="24"/>
          <w:szCs w:val="24"/>
          <w:shd w:val="clear" w:color="auto" w:fill="FFFFFF"/>
        </w:rPr>
        <w:t>Уставом</w:t>
      </w:r>
      <w:proofErr w:type="gramEnd"/>
      <w:r w:rsidR="000915BB" w:rsidRPr="000915BB">
        <w:rPr>
          <w:rFonts w:eastAsia="Lucida Sans Unicode"/>
          <w:sz w:val="24"/>
          <w:szCs w:val="24"/>
          <w:shd w:val="clear" w:color="auto" w:fill="FFFFFF"/>
        </w:rPr>
        <w:t xml:space="preserve"> </w:t>
      </w:r>
      <w:r w:rsidR="000915BB">
        <w:rPr>
          <w:rFonts w:eastAsia="Lucida Sans Unicode"/>
          <w:sz w:val="24"/>
          <w:szCs w:val="24"/>
          <w:shd w:val="clear" w:color="auto" w:fill="FFFFFF"/>
        </w:rPr>
        <w:t>Услонского</w:t>
      </w:r>
      <w:r w:rsidR="000915BB" w:rsidRPr="000915BB">
        <w:rPr>
          <w:rFonts w:eastAsia="Lucida Sans Unicode"/>
          <w:sz w:val="24"/>
          <w:szCs w:val="24"/>
          <w:shd w:val="clear" w:color="auto" w:fill="FFFFFF"/>
        </w:rPr>
        <w:t xml:space="preserve"> муниципального образования Зиминского района, администрация </w:t>
      </w:r>
      <w:r w:rsidR="000915BB">
        <w:rPr>
          <w:rFonts w:eastAsia="Lucida Sans Unicode"/>
          <w:sz w:val="24"/>
          <w:szCs w:val="24"/>
          <w:shd w:val="clear" w:color="auto" w:fill="FFFFFF"/>
        </w:rPr>
        <w:t>Услонского</w:t>
      </w:r>
      <w:r w:rsidR="000915BB" w:rsidRPr="000915BB">
        <w:rPr>
          <w:rFonts w:eastAsia="Lucida Sans Unicode"/>
          <w:sz w:val="24"/>
          <w:szCs w:val="24"/>
          <w:shd w:val="clear" w:color="auto" w:fill="FFFFFF"/>
        </w:rPr>
        <w:t xml:space="preserve"> муниципального образования</w:t>
      </w:r>
      <w:r>
        <w:rPr>
          <w:rFonts w:eastAsia="Lucida Sans Unicode"/>
          <w:sz w:val="24"/>
          <w:szCs w:val="24"/>
          <w:shd w:val="clear" w:color="auto" w:fill="FFFFFF"/>
        </w:rPr>
        <w:t>,</w:t>
      </w:r>
    </w:p>
    <w:p w:rsidR="000915BB" w:rsidRPr="000915BB" w:rsidRDefault="000915BB" w:rsidP="000915BB">
      <w:pPr>
        <w:widowControl w:val="0"/>
        <w:suppressAutoHyphens/>
        <w:autoSpaceDE/>
        <w:autoSpaceDN/>
        <w:jc w:val="both"/>
        <w:rPr>
          <w:rFonts w:eastAsia="Lucida Sans Unicode"/>
          <w:sz w:val="24"/>
          <w:szCs w:val="24"/>
          <w:shd w:val="clear" w:color="auto" w:fill="FFFFFF"/>
        </w:rPr>
      </w:pPr>
    </w:p>
    <w:p w:rsidR="000915BB" w:rsidRPr="00653E54" w:rsidRDefault="000915BB" w:rsidP="000915BB">
      <w:pPr>
        <w:widowControl w:val="0"/>
        <w:suppressAutoHyphens/>
        <w:autoSpaceDE/>
        <w:autoSpaceDN/>
        <w:jc w:val="center"/>
        <w:rPr>
          <w:rFonts w:eastAsia="Lucida Sans Unicode"/>
          <w:b/>
          <w:sz w:val="24"/>
          <w:szCs w:val="24"/>
          <w:shd w:val="clear" w:color="auto" w:fill="FFFFFF"/>
        </w:rPr>
      </w:pPr>
      <w:r w:rsidRPr="00653E54">
        <w:rPr>
          <w:rFonts w:eastAsia="Lucida Sans Unicode"/>
          <w:b/>
          <w:sz w:val="24"/>
          <w:szCs w:val="24"/>
          <w:shd w:val="clear" w:color="auto" w:fill="FFFFFF"/>
        </w:rPr>
        <w:t>ПОСТАНОВЛЯЕТ:</w:t>
      </w:r>
    </w:p>
    <w:p w:rsidR="000915BB" w:rsidRPr="000915BB" w:rsidRDefault="000915BB" w:rsidP="000915BB">
      <w:pPr>
        <w:widowControl w:val="0"/>
        <w:suppressAutoHyphens/>
        <w:autoSpaceDE/>
        <w:autoSpaceDN/>
        <w:jc w:val="both"/>
        <w:rPr>
          <w:rFonts w:eastAsia="Lucida Sans Unicode"/>
          <w:sz w:val="24"/>
          <w:szCs w:val="24"/>
          <w:shd w:val="clear" w:color="auto" w:fill="FFFFFF"/>
        </w:rPr>
      </w:pPr>
    </w:p>
    <w:p w:rsidR="007210C3" w:rsidRPr="007210C3" w:rsidRDefault="005F4766" w:rsidP="007210C3">
      <w:pPr>
        <w:pStyle w:val="a4"/>
        <w:numPr>
          <w:ilvl w:val="0"/>
          <w:numId w:val="6"/>
        </w:numPr>
        <w:spacing w:line="276" w:lineRule="auto"/>
        <w:ind w:left="0" w:right="-1" w:firstLine="708"/>
        <w:jc w:val="both"/>
        <w:rPr>
          <w:rFonts w:eastAsia="Lucida Sans Unicode"/>
        </w:rPr>
      </w:pPr>
      <w:r w:rsidRPr="007210C3">
        <w:rPr>
          <w:rFonts w:eastAsia="Lucida Sans Unicode"/>
        </w:rPr>
        <w:t xml:space="preserve">Определить </w:t>
      </w:r>
      <w:r w:rsidR="0034013B">
        <w:rPr>
          <w:rFonts w:eastAsia="Lucida Sans Unicode"/>
        </w:rPr>
        <w:t>13</w:t>
      </w:r>
      <w:r w:rsidRPr="007210C3">
        <w:rPr>
          <w:rFonts w:eastAsia="Lucida Sans Unicode"/>
        </w:rPr>
        <w:t xml:space="preserve"> мая 202</w:t>
      </w:r>
      <w:r w:rsidR="0034013B">
        <w:rPr>
          <w:rFonts w:eastAsia="Lucida Sans Unicode"/>
        </w:rPr>
        <w:t>2</w:t>
      </w:r>
      <w:r w:rsidRPr="007210C3">
        <w:rPr>
          <w:rFonts w:eastAsia="Lucida Sans Unicode"/>
        </w:rPr>
        <w:t xml:space="preserve"> года окончанием отопительного периода 202</w:t>
      </w:r>
      <w:r w:rsidR="0034013B">
        <w:rPr>
          <w:rFonts w:eastAsia="Lucida Sans Unicode"/>
        </w:rPr>
        <w:t>1</w:t>
      </w:r>
      <w:r w:rsidRPr="007210C3">
        <w:rPr>
          <w:rFonts w:eastAsia="Lucida Sans Unicode"/>
        </w:rPr>
        <w:t xml:space="preserve"> – 202</w:t>
      </w:r>
      <w:r w:rsidR="0034013B">
        <w:rPr>
          <w:rFonts w:eastAsia="Lucida Sans Unicode"/>
        </w:rPr>
        <w:t>2</w:t>
      </w:r>
      <w:r w:rsidRPr="007210C3">
        <w:rPr>
          <w:rFonts w:eastAsia="Lucida Sans Unicode"/>
        </w:rPr>
        <w:t xml:space="preserve"> гг. на территории Услонского муниципального района Зиминского района</w:t>
      </w:r>
      <w:r w:rsidR="00BB6F5B" w:rsidRPr="007210C3">
        <w:rPr>
          <w:rFonts w:eastAsia="Lucida Sans Unicode"/>
        </w:rPr>
        <w:t>.</w:t>
      </w:r>
    </w:p>
    <w:p w:rsidR="007210C3" w:rsidRDefault="00BB6F5B" w:rsidP="007210C3">
      <w:pPr>
        <w:pStyle w:val="a4"/>
        <w:numPr>
          <w:ilvl w:val="0"/>
          <w:numId w:val="6"/>
        </w:numPr>
        <w:spacing w:line="276" w:lineRule="auto"/>
        <w:ind w:left="0" w:right="-1" w:firstLine="708"/>
        <w:jc w:val="both"/>
        <w:rPr>
          <w:rFonts w:eastAsia="Lucida Sans Unicode"/>
        </w:rPr>
      </w:pPr>
      <w:r w:rsidRPr="007210C3">
        <w:rPr>
          <w:rFonts w:eastAsia="Lucida Sans Unicode"/>
        </w:rPr>
        <w:t>Теплоснаб</w:t>
      </w:r>
      <w:r w:rsidR="00AF7B85" w:rsidRPr="007210C3">
        <w:rPr>
          <w:rFonts w:eastAsia="Lucida Sans Unicode"/>
        </w:rPr>
        <w:t xml:space="preserve">жающим организациям определить порядок отключения, обслуживания и консервации </w:t>
      </w:r>
      <w:proofErr w:type="spellStart"/>
      <w:r w:rsidR="00AF7B85" w:rsidRPr="007210C3">
        <w:rPr>
          <w:rFonts w:eastAsia="Lucida Sans Unicode"/>
        </w:rPr>
        <w:t>теплоисточников</w:t>
      </w:r>
      <w:proofErr w:type="spellEnd"/>
      <w:r w:rsidR="00AF7B85" w:rsidRPr="007210C3">
        <w:rPr>
          <w:rFonts w:eastAsia="Lucida Sans Unicode"/>
        </w:rPr>
        <w:t xml:space="preserve"> и отопительных систем, обеспечени</w:t>
      </w:r>
      <w:r w:rsidR="00E3317A" w:rsidRPr="007210C3">
        <w:rPr>
          <w:rFonts w:eastAsia="Lucida Sans Unicode"/>
        </w:rPr>
        <w:t>я</w:t>
      </w:r>
      <w:r w:rsidR="00AF7B85" w:rsidRPr="007210C3">
        <w:rPr>
          <w:rFonts w:eastAsia="Lucida Sans Unicode"/>
        </w:rPr>
        <w:t xml:space="preserve"> их сохранности и порядок подготовки к отопительному периоду 202</w:t>
      </w:r>
      <w:r w:rsidR="0034013B">
        <w:rPr>
          <w:rFonts w:eastAsia="Lucida Sans Unicode"/>
        </w:rPr>
        <w:t>2</w:t>
      </w:r>
      <w:r w:rsidR="00AF7B85" w:rsidRPr="007210C3">
        <w:rPr>
          <w:rFonts w:eastAsia="Lucida Sans Unicode"/>
        </w:rPr>
        <w:t>-202</w:t>
      </w:r>
      <w:r w:rsidR="0034013B">
        <w:rPr>
          <w:rFonts w:eastAsia="Lucida Sans Unicode"/>
        </w:rPr>
        <w:t>3</w:t>
      </w:r>
      <w:r w:rsidR="00AF7B85" w:rsidRPr="007210C3">
        <w:rPr>
          <w:rFonts w:eastAsia="Lucida Sans Unicode"/>
        </w:rPr>
        <w:t xml:space="preserve"> гг.</w:t>
      </w:r>
    </w:p>
    <w:p w:rsidR="007210C3" w:rsidRDefault="00AF7B85" w:rsidP="007210C3">
      <w:pPr>
        <w:pStyle w:val="a4"/>
        <w:numPr>
          <w:ilvl w:val="0"/>
          <w:numId w:val="6"/>
        </w:numPr>
        <w:spacing w:line="276" w:lineRule="auto"/>
        <w:ind w:left="0" w:right="-1" w:firstLine="708"/>
        <w:jc w:val="both"/>
        <w:rPr>
          <w:rFonts w:eastAsia="Lucida Sans Unicode"/>
        </w:rPr>
      </w:pPr>
      <w:r w:rsidRPr="007210C3">
        <w:rPr>
          <w:rFonts w:eastAsia="Lucida Sans Unicode"/>
        </w:rPr>
        <w:t>Постановление администрации Услонского муниципального образования от 1</w:t>
      </w:r>
      <w:r w:rsidR="0034013B">
        <w:rPr>
          <w:rFonts w:eastAsia="Lucida Sans Unicode"/>
        </w:rPr>
        <w:t>4</w:t>
      </w:r>
      <w:r w:rsidRPr="007210C3">
        <w:rPr>
          <w:rFonts w:eastAsia="Lucida Sans Unicode"/>
        </w:rPr>
        <w:t>.09.202</w:t>
      </w:r>
      <w:r w:rsidR="0034013B">
        <w:rPr>
          <w:rFonts w:eastAsia="Lucida Sans Unicode"/>
        </w:rPr>
        <w:t>1</w:t>
      </w:r>
      <w:r w:rsidRPr="007210C3">
        <w:rPr>
          <w:rFonts w:eastAsia="Lucida Sans Unicode"/>
        </w:rPr>
        <w:t xml:space="preserve"> г. № </w:t>
      </w:r>
      <w:r w:rsidR="0034013B">
        <w:rPr>
          <w:rFonts w:eastAsia="Lucida Sans Unicode"/>
        </w:rPr>
        <w:t>87</w:t>
      </w:r>
      <w:r w:rsidRPr="007210C3">
        <w:rPr>
          <w:rFonts w:eastAsia="Lucida Sans Unicode"/>
        </w:rPr>
        <w:t xml:space="preserve"> «О начале отопительного сезона 202</w:t>
      </w:r>
      <w:r w:rsidR="0034013B">
        <w:rPr>
          <w:rFonts w:eastAsia="Lucida Sans Unicode"/>
        </w:rPr>
        <w:t>1</w:t>
      </w:r>
      <w:r w:rsidRPr="007210C3">
        <w:rPr>
          <w:rFonts w:eastAsia="Lucida Sans Unicode"/>
        </w:rPr>
        <w:t>-202</w:t>
      </w:r>
      <w:r w:rsidR="0034013B">
        <w:rPr>
          <w:rFonts w:eastAsia="Lucida Sans Unicode"/>
        </w:rPr>
        <w:t>2</w:t>
      </w:r>
      <w:r w:rsidRPr="007210C3">
        <w:rPr>
          <w:rFonts w:eastAsia="Lucida Sans Unicode"/>
        </w:rPr>
        <w:t xml:space="preserve"> г.г.» считать утратившим силу.</w:t>
      </w:r>
    </w:p>
    <w:p w:rsidR="007210C3" w:rsidRPr="007210C3" w:rsidRDefault="000915BB" w:rsidP="007210C3">
      <w:pPr>
        <w:pStyle w:val="a4"/>
        <w:numPr>
          <w:ilvl w:val="0"/>
          <w:numId w:val="6"/>
        </w:numPr>
        <w:spacing w:line="276" w:lineRule="auto"/>
        <w:ind w:left="0" w:right="-1" w:firstLine="708"/>
        <w:jc w:val="both"/>
        <w:rPr>
          <w:rFonts w:eastAsia="Lucida Sans Unicode"/>
        </w:rPr>
      </w:pPr>
      <w:r w:rsidRPr="007210C3">
        <w:rPr>
          <w:rFonts w:eastAsia="Calibri"/>
          <w:lang w:eastAsia="en-US"/>
        </w:rPr>
        <w:t>Настоящее постановление опубликовать в информационном бюллетене «</w:t>
      </w:r>
      <w:proofErr w:type="spellStart"/>
      <w:r w:rsidRPr="007210C3">
        <w:rPr>
          <w:rFonts w:eastAsia="Calibri"/>
          <w:lang w:eastAsia="en-US"/>
        </w:rPr>
        <w:t>Селяночка</w:t>
      </w:r>
      <w:proofErr w:type="spellEnd"/>
      <w:r w:rsidRPr="007210C3">
        <w:rPr>
          <w:rFonts w:eastAsia="Calibri"/>
          <w:lang w:eastAsia="en-US"/>
        </w:rPr>
        <w:t xml:space="preserve">» и </w:t>
      </w:r>
      <w:r w:rsidR="00404530" w:rsidRPr="007210C3">
        <w:rPr>
          <w:rFonts w:eastAsia="Calibri"/>
          <w:lang w:eastAsia="en-US"/>
        </w:rPr>
        <w:t>р</w:t>
      </w:r>
      <w:r w:rsidR="00C5441A" w:rsidRPr="007210C3">
        <w:t>азместить на сайте администрации Услонского муниципального образования в информационно-телекоммуникационной сети «Интернет».</w:t>
      </w:r>
    </w:p>
    <w:p w:rsidR="000915BB" w:rsidRPr="007210C3" w:rsidRDefault="000915BB" w:rsidP="007210C3">
      <w:pPr>
        <w:pStyle w:val="a4"/>
        <w:numPr>
          <w:ilvl w:val="0"/>
          <w:numId w:val="6"/>
        </w:numPr>
        <w:spacing w:line="276" w:lineRule="auto"/>
        <w:ind w:left="0" w:right="567" w:firstLine="708"/>
        <w:jc w:val="both"/>
        <w:rPr>
          <w:rFonts w:eastAsia="Lucida Sans Unicode"/>
        </w:rPr>
      </w:pPr>
      <w:proofErr w:type="gramStart"/>
      <w:r w:rsidRPr="007210C3">
        <w:rPr>
          <w:rFonts w:eastAsia="Lucida Sans Unicode"/>
        </w:rPr>
        <w:t>Контроль за</w:t>
      </w:r>
      <w:proofErr w:type="gramEnd"/>
      <w:r w:rsidRPr="007210C3">
        <w:rPr>
          <w:rFonts w:eastAsia="Lucida Sans Unicode"/>
        </w:rPr>
        <w:t xml:space="preserve"> исполнением настоящего постановления оставляю за собой.</w:t>
      </w:r>
      <w:r w:rsidR="00060D36" w:rsidRPr="007210C3">
        <w:rPr>
          <w:rFonts w:eastAsia="Lucida Sans Unicode"/>
        </w:rPr>
        <w:tab/>
      </w:r>
    </w:p>
    <w:p w:rsidR="000915BB" w:rsidRPr="000915BB" w:rsidRDefault="000915BB" w:rsidP="00AF7B85">
      <w:pPr>
        <w:widowControl w:val="0"/>
        <w:adjustRightInd w:val="0"/>
        <w:spacing w:line="276" w:lineRule="auto"/>
        <w:jc w:val="both"/>
        <w:rPr>
          <w:sz w:val="24"/>
          <w:szCs w:val="24"/>
        </w:rPr>
      </w:pPr>
    </w:p>
    <w:p w:rsidR="009B4E91" w:rsidRDefault="009B4E91" w:rsidP="00AF7B85">
      <w:pPr>
        <w:shd w:val="clear" w:color="auto" w:fill="FFFFFF"/>
        <w:spacing w:line="276" w:lineRule="auto"/>
        <w:rPr>
          <w:i/>
          <w:sz w:val="24"/>
          <w:szCs w:val="24"/>
        </w:rPr>
      </w:pPr>
    </w:p>
    <w:p w:rsidR="008620C3" w:rsidRPr="00BB6F5B" w:rsidRDefault="00AF7B85" w:rsidP="00AF7B8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</w:t>
      </w:r>
      <w:r w:rsidR="00A52059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A52059">
        <w:rPr>
          <w:sz w:val="24"/>
          <w:szCs w:val="24"/>
        </w:rPr>
        <w:t xml:space="preserve"> администрации</w:t>
      </w:r>
      <w:r w:rsidR="008620C3" w:rsidRPr="00BB6F5B">
        <w:rPr>
          <w:sz w:val="24"/>
          <w:szCs w:val="24"/>
        </w:rPr>
        <w:t xml:space="preserve"> Услонского </w:t>
      </w:r>
    </w:p>
    <w:p w:rsidR="004B049D" w:rsidRDefault="008620C3" w:rsidP="00AF7B85">
      <w:pPr>
        <w:spacing w:line="276" w:lineRule="auto"/>
        <w:rPr>
          <w:sz w:val="24"/>
          <w:szCs w:val="24"/>
        </w:rPr>
      </w:pPr>
      <w:r w:rsidRPr="00BB6F5B">
        <w:rPr>
          <w:sz w:val="24"/>
          <w:szCs w:val="24"/>
        </w:rPr>
        <w:t xml:space="preserve">муниципального образования            </w:t>
      </w:r>
      <w:r w:rsidR="00A52059">
        <w:rPr>
          <w:sz w:val="24"/>
          <w:szCs w:val="24"/>
        </w:rPr>
        <w:t xml:space="preserve">                </w:t>
      </w:r>
      <w:r w:rsidRPr="00BB6F5B">
        <w:rPr>
          <w:sz w:val="24"/>
          <w:szCs w:val="24"/>
        </w:rPr>
        <w:t xml:space="preserve">                                                 </w:t>
      </w:r>
      <w:bookmarkStart w:id="0" w:name="_GoBack"/>
      <w:bookmarkEnd w:id="0"/>
      <w:r w:rsidRPr="00BB6F5B">
        <w:rPr>
          <w:sz w:val="24"/>
          <w:szCs w:val="24"/>
        </w:rPr>
        <w:t xml:space="preserve"> </w:t>
      </w:r>
      <w:r w:rsidR="00AF7B85">
        <w:rPr>
          <w:sz w:val="24"/>
          <w:szCs w:val="24"/>
        </w:rPr>
        <w:t>О</w:t>
      </w:r>
      <w:r w:rsidR="00A52059">
        <w:rPr>
          <w:sz w:val="24"/>
          <w:szCs w:val="24"/>
        </w:rPr>
        <w:t>.</w:t>
      </w:r>
      <w:r w:rsidR="00AF7B85">
        <w:rPr>
          <w:sz w:val="24"/>
          <w:szCs w:val="24"/>
        </w:rPr>
        <w:t>А</w:t>
      </w:r>
      <w:r w:rsidR="00A52059">
        <w:rPr>
          <w:sz w:val="24"/>
          <w:szCs w:val="24"/>
        </w:rPr>
        <w:t xml:space="preserve">. </w:t>
      </w:r>
      <w:r w:rsidR="00AF7B85">
        <w:rPr>
          <w:sz w:val="24"/>
          <w:szCs w:val="24"/>
        </w:rPr>
        <w:t>Сухарев</w:t>
      </w:r>
    </w:p>
    <w:sectPr w:rsidR="004B049D" w:rsidSect="0034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7A7" w:rsidRPr="000A728D" w:rsidRDefault="001167A7" w:rsidP="000A728D">
      <w:r>
        <w:separator/>
      </w:r>
    </w:p>
  </w:endnote>
  <w:endnote w:type="continuationSeparator" w:id="1">
    <w:p w:rsidR="001167A7" w:rsidRPr="000A728D" w:rsidRDefault="001167A7" w:rsidP="000A7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7A7" w:rsidRPr="000A728D" w:rsidRDefault="001167A7" w:rsidP="000A728D">
      <w:r>
        <w:separator/>
      </w:r>
    </w:p>
  </w:footnote>
  <w:footnote w:type="continuationSeparator" w:id="1">
    <w:p w:rsidR="001167A7" w:rsidRPr="000A728D" w:rsidRDefault="001167A7" w:rsidP="000A7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F82"/>
    <w:multiLevelType w:val="hybridMultilevel"/>
    <w:tmpl w:val="3456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1BD1"/>
    <w:multiLevelType w:val="multilevel"/>
    <w:tmpl w:val="ACFE0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EA524CF"/>
    <w:multiLevelType w:val="multilevel"/>
    <w:tmpl w:val="5EB022AA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3">
    <w:nsid w:val="48AF13A5"/>
    <w:multiLevelType w:val="hybridMultilevel"/>
    <w:tmpl w:val="F976AC44"/>
    <w:lvl w:ilvl="0" w:tplc="831AF8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DCC44AA"/>
    <w:multiLevelType w:val="hybridMultilevel"/>
    <w:tmpl w:val="659A5E3E"/>
    <w:lvl w:ilvl="0" w:tplc="F6E6575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555905"/>
    <w:multiLevelType w:val="multilevel"/>
    <w:tmpl w:val="ACFE0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E91"/>
    <w:rsid w:val="00060D36"/>
    <w:rsid w:val="00075068"/>
    <w:rsid w:val="00085B0A"/>
    <w:rsid w:val="000915BB"/>
    <w:rsid w:val="000A728D"/>
    <w:rsid w:val="000E1026"/>
    <w:rsid w:val="001167A7"/>
    <w:rsid w:val="00160E9D"/>
    <w:rsid w:val="001731EC"/>
    <w:rsid w:val="001C50A3"/>
    <w:rsid w:val="002C48FA"/>
    <w:rsid w:val="002E5B49"/>
    <w:rsid w:val="0031594E"/>
    <w:rsid w:val="0032341B"/>
    <w:rsid w:val="0034013B"/>
    <w:rsid w:val="00346AC5"/>
    <w:rsid w:val="003546EA"/>
    <w:rsid w:val="00356FD4"/>
    <w:rsid w:val="003617BE"/>
    <w:rsid w:val="003D7E86"/>
    <w:rsid w:val="003E662D"/>
    <w:rsid w:val="00402DA7"/>
    <w:rsid w:val="00404530"/>
    <w:rsid w:val="00435C60"/>
    <w:rsid w:val="004B049D"/>
    <w:rsid w:val="00562201"/>
    <w:rsid w:val="005637D8"/>
    <w:rsid w:val="005F4766"/>
    <w:rsid w:val="0061599E"/>
    <w:rsid w:val="00653E54"/>
    <w:rsid w:val="00662502"/>
    <w:rsid w:val="00692D0D"/>
    <w:rsid w:val="006E7713"/>
    <w:rsid w:val="007210C3"/>
    <w:rsid w:val="00830EF7"/>
    <w:rsid w:val="008620C3"/>
    <w:rsid w:val="008706E5"/>
    <w:rsid w:val="008A1832"/>
    <w:rsid w:val="008E3045"/>
    <w:rsid w:val="008F223C"/>
    <w:rsid w:val="008F231C"/>
    <w:rsid w:val="00923044"/>
    <w:rsid w:val="009A2915"/>
    <w:rsid w:val="009A2A1B"/>
    <w:rsid w:val="009A5F3C"/>
    <w:rsid w:val="009B4E91"/>
    <w:rsid w:val="009F7F2D"/>
    <w:rsid w:val="00A02387"/>
    <w:rsid w:val="00A329BA"/>
    <w:rsid w:val="00A33BC7"/>
    <w:rsid w:val="00A427DC"/>
    <w:rsid w:val="00A52059"/>
    <w:rsid w:val="00A91ED9"/>
    <w:rsid w:val="00AC2DEE"/>
    <w:rsid w:val="00AE27B3"/>
    <w:rsid w:val="00AF7B85"/>
    <w:rsid w:val="00B245DB"/>
    <w:rsid w:val="00B72946"/>
    <w:rsid w:val="00BA3A1A"/>
    <w:rsid w:val="00BB0523"/>
    <w:rsid w:val="00BB6F5B"/>
    <w:rsid w:val="00BB7526"/>
    <w:rsid w:val="00BF5045"/>
    <w:rsid w:val="00C402B7"/>
    <w:rsid w:val="00C5441A"/>
    <w:rsid w:val="00C95066"/>
    <w:rsid w:val="00D213D4"/>
    <w:rsid w:val="00D531FA"/>
    <w:rsid w:val="00D53A8A"/>
    <w:rsid w:val="00DA4752"/>
    <w:rsid w:val="00E165F8"/>
    <w:rsid w:val="00E3317A"/>
    <w:rsid w:val="00E377E9"/>
    <w:rsid w:val="00EE07FC"/>
    <w:rsid w:val="00EF3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E9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B4E91"/>
    <w:pPr>
      <w:autoSpaceDE/>
      <w:autoSpaceDN/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A72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7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72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7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47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7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9C42-63DD-44D3-A07C-F31AF686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UslonN1</cp:lastModifiedBy>
  <cp:revision>2</cp:revision>
  <cp:lastPrinted>2020-09-29T01:13:00Z</cp:lastPrinted>
  <dcterms:created xsi:type="dcterms:W3CDTF">2022-05-06T06:49:00Z</dcterms:created>
  <dcterms:modified xsi:type="dcterms:W3CDTF">2022-05-06T06:49:00Z</dcterms:modified>
</cp:coreProperties>
</file>