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A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2140F4">
        <w:rPr>
          <w:rFonts w:ascii="Times New Roman" w:hAnsi="Times New Roman" w:cs="Times New Roman"/>
          <w:b/>
        </w:rPr>
        <w:t>ПРОТОКОЛ</w:t>
      </w:r>
      <w:r w:rsidR="00E54488">
        <w:rPr>
          <w:rFonts w:ascii="Times New Roman" w:hAnsi="Times New Roman" w:cs="Times New Roman"/>
          <w:b/>
        </w:rPr>
        <w:t xml:space="preserve"> №</w:t>
      </w:r>
      <w:r w:rsidR="00E22BCB">
        <w:rPr>
          <w:rFonts w:ascii="Times New Roman" w:hAnsi="Times New Roman" w:cs="Times New Roman"/>
          <w:b/>
        </w:rPr>
        <w:t xml:space="preserve"> 2</w:t>
      </w:r>
    </w:p>
    <w:p w:rsidR="002140F4" w:rsidRPr="00970369" w:rsidRDefault="002140F4" w:rsidP="00214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369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проекту решения Думы Услонского </w:t>
      </w:r>
    </w:p>
    <w:p w:rsidR="002140F4" w:rsidRPr="00970369" w:rsidRDefault="002140F4" w:rsidP="00504744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36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Зиминского района </w:t>
      </w:r>
      <w:r w:rsidRPr="00970369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="00916AC4" w:rsidRPr="00970369">
        <w:rPr>
          <w:rFonts w:ascii="Times New Roman" w:hAnsi="Times New Roman" w:cs="Times New Roman"/>
          <w:b/>
          <w:sz w:val="24"/>
          <w:szCs w:val="24"/>
        </w:rPr>
        <w:t>О выражении согласия на преобразование поселений, входящих в состав муниципального образования Зиминский район, путем их объединения</w:t>
      </w:r>
      <w:r w:rsidRPr="00970369">
        <w:rPr>
          <w:rFonts w:ascii="Times New Roman" w:hAnsi="Times New Roman" w:cs="Times New Roman"/>
          <w:b/>
          <w:sz w:val="24"/>
          <w:szCs w:val="24"/>
        </w:rPr>
        <w:t>»</w:t>
      </w: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E22BCB">
        <w:rPr>
          <w:rFonts w:ascii="Times New Roman" w:hAnsi="Times New Roman" w:cs="Times New Roman"/>
          <w:b/>
          <w:sz w:val="24"/>
          <w:szCs w:val="24"/>
        </w:rPr>
        <w:t>Самара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16AC4">
        <w:rPr>
          <w:rFonts w:ascii="Times New Roman" w:hAnsi="Times New Roman" w:cs="Times New Roman"/>
          <w:b/>
          <w:sz w:val="24"/>
          <w:szCs w:val="24"/>
        </w:rPr>
        <w:t>0</w:t>
      </w:r>
      <w:r w:rsidR="000F0AB0">
        <w:rPr>
          <w:rFonts w:ascii="Times New Roman" w:hAnsi="Times New Roman" w:cs="Times New Roman"/>
          <w:b/>
          <w:sz w:val="24"/>
          <w:szCs w:val="24"/>
        </w:rPr>
        <w:t>9</w:t>
      </w:r>
      <w:r w:rsidR="00504744">
        <w:rPr>
          <w:rFonts w:ascii="Times New Roman" w:hAnsi="Times New Roman" w:cs="Times New Roman"/>
          <w:b/>
          <w:sz w:val="24"/>
          <w:szCs w:val="24"/>
        </w:rPr>
        <w:t>.0</w:t>
      </w:r>
      <w:r w:rsidR="00916AC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047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40F4" w:rsidRDefault="002140F4" w:rsidP="002140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0990" w:rsidRDefault="002140F4" w:rsidP="002025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C4">
        <w:rPr>
          <w:rFonts w:ascii="Times New Roman" w:hAnsi="Times New Roman" w:cs="Times New Roman"/>
          <w:sz w:val="24"/>
          <w:szCs w:val="24"/>
        </w:rPr>
        <w:t xml:space="preserve">Публичные слушанья назначены </w:t>
      </w:r>
      <w:r w:rsidR="003E2E1F" w:rsidRPr="00916AC4">
        <w:rPr>
          <w:rFonts w:ascii="Times New Roman" w:hAnsi="Times New Roman" w:cs="Times New Roman"/>
          <w:sz w:val="24"/>
          <w:szCs w:val="24"/>
        </w:rPr>
        <w:t>решением Думы</w:t>
      </w:r>
      <w:r w:rsidRPr="00916A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3908" w:rsidRPr="00916AC4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 района</w:t>
      </w:r>
      <w:r w:rsidRPr="00916AC4">
        <w:rPr>
          <w:rFonts w:ascii="Times New Roman" w:hAnsi="Times New Roman" w:cs="Times New Roman"/>
          <w:sz w:val="24"/>
          <w:szCs w:val="24"/>
        </w:rPr>
        <w:t xml:space="preserve"> от </w:t>
      </w:r>
      <w:r w:rsidR="00916AC4" w:rsidRPr="00916AC4">
        <w:rPr>
          <w:rFonts w:ascii="Times New Roman" w:hAnsi="Times New Roman" w:cs="Times New Roman"/>
          <w:sz w:val="24"/>
          <w:szCs w:val="24"/>
        </w:rPr>
        <w:t>28</w:t>
      </w:r>
      <w:r w:rsidR="00504744" w:rsidRPr="00916AC4">
        <w:rPr>
          <w:rFonts w:ascii="Times New Roman" w:hAnsi="Times New Roman" w:cs="Times New Roman"/>
          <w:sz w:val="24"/>
          <w:szCs w:val="24"/>
        </w:rPr>
        <w:t>.0</w:t>
      </w:r>
      <w:r w:rsidR="00916AC4" w:rsidRPr="00916AC4">
        <w:rPr>
          <w:rFonts w:ascii="Times New Roman" w:hAnsi="Times New Roman" w:cs="Times New Roman"/>
          <w:sz w:val="24"/>
          <w:szCs w:val="24"/>
        </w:rPr>
        <w:t>6</w:t>
      </w:r>
      <w:r w:rsidRPr="00916AC4">
        <w:rPr>
          <w:rFonts w:ascii="Times New Roman" w:hAnsi="Times New Roman" w:cs="Times New Roman"/>
          <w:sz w:val="24"/>
          <w:szCs w:val="24"/>
        </w:rPr>
        <w:t>.202</w:t>
      </w:r>
      <w:r w:rsidR="00504744" w:rsidRPr="00916AC4">
        <w:rPr>
          <w:rFonts w:ascii="Times New Roman" w:hAnsi="Times New Roman" w:cs="Times New Roman"/>
          <w:sz w:val="24"/>
          <w:szCs w:val="24"/>
        </w:rPr>
        <w:t>1</w:t>
      </w:r>
      <w:r w:rsidRPr="00916AC4">
        <w:rPr>
          <w:rFonts w:ascii="Times New Roman" w:hAnsi="Times New Roman" w:cs="Times New Roman"/>
          <w:sz w:val="24"/>
          <w:szCs w:val="24"/>
        </w:rPr>
        <w:t xml:space="preserve"> № </w:t>
      </w:r>
      <w:r w:rsidR="00916AC4" w:rsidRPr="00916AC4">
        <w:rPr>
          <w:rFonts w:ascii="Times New Roman" w:hAnsi="Times New Roman" w:cs="Times New Roman"/>
          <w:sz w:val="24"/>
          <w:szCs w:val="24"/>
        </w:rPr>
        <w:t>127</w:t>
      </w:r>
      <w:r w:rsidRPr="00916AC4">
        <w:rPr>
          <w:rFonts w:ascii="Times New Roman" w:hAnsi="Times New Roman" w:cs="Times New Roman"/>
          <w:sz w:val="24"/>
          <w:szCs w:val="24"/>
        </w:rPr>
        <w:t xml:space="preserve"> </w:t>
      </w:r>
      <w:r w:rsidR="00916AC4">
        <w:rPr>
          <w:rFonts w:ascii="Times New Roman" w:hAnsi="Times New Roman" w:cs="Times New Roman"/>
          <w:sz w:val="24"/>
          <w:szCs w:val="24"/>
        </w:rPr>
        <w:t>«</w:t>
      </w:r>
      <w:r w:rsidR="00916AC4" w:rsidRPr="00916AC4">
        <w:rPr>
          <w:rFonts w:ascii="Times New Roman" w:hAnsi="Times New Roman" w:cs="Times New Roman"/>
          <w:sz w:val="24"/>
          <w:szCs w:val="24"/>
        </w:rPr>
        <w:t>О поддержке инициативы о преобразовании поселений, входящих в состав муниципального образования Зиминского района, путем их объединения, выдвинутой Распоряжением Губернатора Иркутской области от 22.04.2021 г. № 117-р и назначении публичных слушаний по проекту решения Думы</w:t>
      </w:r>
      <w:r w:rsidR="00916AC4">
        <w:rPr>
          <w:rFonts w:ascii="Times New Roman" w:hAnsi="Times New Roman" w:cs="Times New Roman"/>
          <w:sz w:val="24"/>
          <w:szCs w:val="24"/>
        </w:rPr>
        <w:t xml:space="preserve"> </w:t>
      </w:r>
      <w:r w:rsidR="00916AC4" w:rsidRPr="00916AC4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Зиминского района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</w:t>
      </w:r>
      <w:proofErr w:type="gramEnd"/>
      <w:r w:rsidR="002025EE" w:rsidRPr="002025EE">
        <w:rPr>
          <w:rFonts w:ascii="Times New Roman" w:hAnsi="Times New Roman" w:cs="Times New Roman"/>
          <w:sz w:val="24"/>
          <w:szCs w:val="24"/>
        </w:rPr>
        <w:t xml:space="preserve"> состав муниципального образования Зиминского района, путем их объединения»</w:t>
      </w:r>
      <w:r w:rsidR="002025EE">
        <w:rPr>
          <w:rFonts w:ascii="Times New Roman" w:hAnsi="Times New Roman" w:cs="Times New Roman"/>
          <w:sz w:val="24"/>
          <w:szCs w:val="24"/>
        </w:rPr>
        <w:t>.</w:t>
      </w:r>
    </w:p>
    <w:p w:rsidR="002025EE" w:rsidRPr="002025EE" w:rsidRDefault="00F96122" w:rsidP="002025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90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решения Думы Услонского муниципального образования Зиминского района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 состав муниципального образования Зиминского района, путем их объединения»</w:t>
      </w:r>
      <w:r w:rsidR="00970369">
        <w:rPr>
          <w:rFonts w:ascii="Times New Roman" w:hAnsi="Times New Roman" w:cs="Times New Roman"/>
          <w:sz w:val="24"/>
          <w:szCs w:val="24"/>
        </w:rPr>
        <w:t>.</w:t>
      </w:r>
    </w:p>
    <w:p w:rsidR="00970369" w:rsidRPr="002025EE" w:rsidRDefault="00970369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2025EE">
        <w:rPr>
          <w:rFonts w:ascii="Times New Roman" w:hAnsi="Times New Roman" w:cs="Times New Roman"/>
          <w:sz w:val="24"/>
          <w:szCs w:val="24"/>
        </w:rPr>
        <w:t>09</w:t>
      </w:r>
      <w:r w:rsidR="002245A4">
        <w:rPr>
          <w:rFonts w:ascii="Times New Roman" w:hAnsi="Times New Roman" w:cs="Times New Roman"/>
          <w:sz w:val="24"/>
          <w:szCs w:val="24"/>
        </w:rPr>
        <w:t xml:space="preserve"> </w:t>
      </w:r>
      <w:r w:rsidR="00916AC4">
        <w:rPr>
          <w:rFonts w:ascii="Times New Roman" w:hAnsi="Times New Roman" w:cs="Times New Roman"/>
          <w:sz w:val="24"/>
          <w:szCs w:val="24"/>
        </w:rPr>
        <w:t>августа</w:t>
      </w:r>
      <w:r w:rsidR="008A69DF">
        <w:rPr>
          <w:rFonts w:ascii="Times New Roman" w:hAnsi="Times New Roman" w:cs="Times New Roman"/>
          <w:sz w:val="24"/>
          <w:szCs w:val="24"/>
        </w:rPr>
        <w:t xml:space="preserve"> 202</w:t>
      </w:r>
      <w:r w:rsidR="00916AC4">
        <w:rPr>
          <w:rFonts w:ascii="Times New Roman" w:hAnsi="Times New Roman" w:cs="Times New Roman"/>
          <w:sz w:val="24"/>
          <w:szCs w:val="24"/>
        </w:rPr>
        <w:t>1</w:t>
      </w:r>
      <w:r w:rsidR="008A69DF">
        <w:rPr>
          <w:rFonts w:ascii="Times New Roman" w:hAnsi="Times New Roman" w:cs="Times New Roman"/>
          <w:sz w:val="24"/>
          <w:szCs w:val="24"/>
        </w:rPr>
        <w:t xml:space="preserve"> г. 1</w:t>
      </w:r>
      <w:r w:rsidR="00142030">
        <w:rPr>
          <w:rFonts w:ascii="Times New Roman" w:hAnsi="Times New Roman" w:cs="Times New Roman"/>
          <w:sz w:val="24"/>
          <w:szCs w:val="24"/>
        </w:rPr>
        <w:t>9</w:t>
      </w:r>
      <w:r w:rsidR="008A69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ч.</w:t>
      </w:r>
    </w:p>
    <w:p w:rsidR="00BB0990" w:rsidRPr="00E22BCB" w:rsidRDefault="00BB0990" w:rsidP="002140F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F4" w:rsidRPr="00E22BCB" w:rsidRDefault="002140F4" w:rsidP="002140F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проведения:</w:t>
      </w:r>
      <w:r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здани</w:t>
      </w:r>
      <w:r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Дома Досуга с.</w:t>
      </w:r>
      <w:r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Услон по адресу: Иркутская область, </w:t>
      </w:r>
      <w:r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Зиминский район, </w:t>
      </w:r>
      <w:proofErr w:type="gramStart"/>
      <w:r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BCB"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Самара</w:t>
      </w:r>
      <w:r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E22BCB"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Черемушки</w:t>
      </w:r>
      <w:proofErr w:type="spellEnd"/>
      <w:r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E22BCB" w:rsidRP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д.2</w:t>
      </w:r>
      <w:r w:rsidR="00E22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B0990" w:rsidRPr="00E22BCB" w:rsidRDefault="00BB0990" w:rsidP="002140F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0F4" w:rsidRPr="00E22BCB" w:rsidRDefault="002140F4" w:rsidP="002140F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участников:</w:t>
      </w:r>
      <w:r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030"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A131C9"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(список участников прилагается)</w:t>
      </w:r>
      <w:r w:rsidRPr="00E22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6DE6" w:rsidRDefault="00596DE6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DE6" w:rsidRPr="00596DE6" w:rsidRDefault="00596DE6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Присутствовала  рабочая комиссия по подготовке и проведению публичных слушаний:</w:t>
      </w:r>
    </w:p>
    <w:p w:rsidR="00596DE6" w:rsidRPr="00596DE6" w:rsidRDefault="00596DE6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Сухарев О.А.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председатель Думы - председатель комиссии;</w:t>
      </w:r>
    </w:p>
    <w:p w:rsidR="00596DE6" w:rsidRPr="00596DE6" w:rsidRDefault="00142030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Стругова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596DE6" w:rsidRPr="00596DE6">
        <w:rPr>
          <w:rFonts w:ascii="Times New Roman" w:hAnsi="Times New Roman" w:cs="Times New Roman"/>
          <w:sz w:val="24"/>
          <w:szCs w:val="24"/>
        </w:rPr>
        <w:t>-</w:t>
      </w:r>
      <w:r w:rsidR="00596DE6">
        <w:rPr>
          <w:rFonts w:ascii="Times New Roman" w:hAnsi="Times New Roman" w:cs="Times New Roman"/>
          <w:sz w:val="24"/>
          <w:szCs w:val="24"/>
        </w:rPr>
        <w:t xml:space="preserve"> </w:t>
      </w:r>
      <w:r w:rsidR="00596DE6" w:rsidRPr="00596DE6">
        <w:rPr>
          <w:rFonts w:ascii="Times New Roman" w:hAnsi="Times New Roman" w:cs="Times New Roman"/>
          <w:sz w:val="24"/>
          <w:szCs w:val="24"/>
        </w:rPr>
        <w:t>депутат Думы, председатель комиссии по бюджету и финансовой деятельности;</w:t>
      </w:r>
    </w:p>
    <w:p w:rsidR="00596DE6" w:rsidRPr="00596DE6" w:rsidRDefault="00142030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 Н.О</w:t>
      </w:r>
      <w:r w:rsidR="00596DE6">
        <w:rPr>
          <w:rFonts w:ascii="Times New Roman" w:hAnsi="Times New Roman" w:cs="Times New Roman"/>
          <w:sz w:val="24"/>
          <w:szCs w:val="24"/>
        </w:rPr>
        <w:t xml:space="preserve">. </w:t>
      </w:r>
      <w:r w:rsidR="00596DE6" w:rsidRPr="00596DE6">
        <w:rPr>
          <w:rFonts w:ascii="Times New Roman" w:hAnsi="Times New Roman" w:cs="Times New Roman"/>
          <w:sz w:val="24"/>
          <w:szCs w:val="24"/>
        </w:rPr>
        <w:t>-</w:t>
      </w:r>
      <w:r w:rsidR="00596DE6">
        <w:rPr>
          <w:rFonts w:ascii="Times New Roman" w:hAnsi="Times New Roman" w:cs="Times New Roman"/>
          <w:sz w:val="24"/>
          <w:szCs w:val="24"/>
        </w:rPr>
        <w:t xml:space="preserve"> </w:t>
      </w:r>
      <w:r w:rsidR="00596DE6" w:rsidRPr="00596DE6">
        <w:rPr>
          <w:rFonts w:ascii="Times New Roman" w:hAnsi="Times New Roman" w:cs="Times New Roman"/>
          <w:sz w:val="24"/>
          <w:szCs w:val="24"/>
        </w:rPr>
        <w:t>депутат Думы, член комиссии по бюджету и финансовой деятельности;</w:t>
      </w:r>
    </w:p>
    <w:p w:rsidR="00596DE6" w:rsidRPr="00596DE6" w:rsidRDefault="00916AC4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Кольниченко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596DE6" w:rsidRPr="00596DE6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 – секретарь комиссии.</w:t>
      </w:r>
    </w:p>
    <w:p w:rsidR="00596DE6" w:rsidRPr="00596DE6" w:rsidRDefault="00596DE6" w:rsidP="00916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Ведет публичные слушания Сухарев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глава муниципального образования, председатель Думы.</w:t>
      </w:r>
    </w:p>
    <w:p w:rsidR="000F22FF" w:rsidRDefault="000F22FF" w:rsidP="000F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2FF" w:rsidRDefault="000F22FF" w:rsidP="000F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2FF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Сухарев О.А. глава Услонского </w:t>
      </w:r>
      <w:r w:rsidRPr="000F22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0F22FF" w:rsidRDefault="000F22FF" w:rsidP="000F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2FF">
        <w:rPr>
          <w:rFonts w:ascii="Times New Roman" w:hAnsi="Times New Roman" w:cs="Times New Roman"/>
          <w:sz w:val="24"/>
          <w:szCs w:val="24"/>
        </w:rPr>
        <w:t xml:space="preserve">Открыл публичные слушания председатель комиссии по подготовке и проведению публичных </w:t>
      </w:r>
      <w:r w:rsidRPr="002025EE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 состав муниципального образования Зиминского района, путем их объединения».</w:t>
      </w:r>
      <w:r w:rsidR="00202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2FF">
        <w:rPr>
          <w:rFonts w:ascii="Times New Roman" w:hAnsi="Times New Roman" w:cs="Times New Roman"/>
          <w:sz w:val="24"/>
          <w:szCs w:val="24"/>
        </w:rPr>
        <w:t xml:space="preserve">Он огласил </w:t>
      </w:r>
      <w:r>
        <w:rPr>
          <w:rFonts w:ascii="Times New Roman" w:hAnsi="Times New Roman" w:cs="Times New Roman"/>
          <w:sz w:val="24"/>
          <w:szCs w:val="24"/>
        </w:rPr>
        <w:t>тему</w:t>
      </w:r>
      <w:r w:rsidRPr="000F22FF">
        <w:rPr>
          <w:rFonts w:ascii="Times New Roman" w:hAnsi="Times New Roman" w:cs="Times New Roman"/>
          <w:sz w:val="24"/>
          <w:szCs w:val="24"/>
        </w:rPr>
        <w:t xml:space="preserve"> публичных слушаний, проинформировал участников слушаний о порядке и регламенте работы, объявил секретарем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1D0B27">
        <w:rPr>
          <w:rFonts w:ascii="Times New Roman" w:hAnsi="Times New Roman" w:cs="Times New Roman"/>
          <w:sz w:val="24"/>
          <w:szCs w:val="24"/>
        </w:rPr>
        <w:t>ольниченко</w:t>
      </w:r>
      <w:proofErr w:type="spellEnd"/>
      <w:r w:rsidR="001D0B27">
        <w:rPr>
          <w:rFonts w:ascii="Times New Roman" w:hAnsi="Times New Roman" w:cs="Times New Roman"/>
          <w:sz w:val="24"/>
          <w:szCs w:val="24"/>
        </w:rPr>
        <w:t xml:space="preserve"> А.А. – ведущий специалист администрации Услонского МО.</w:t>
      </w:r>
    </w:p>
    <w:p w:rsidR="000F22FF" w:rsidRDefault="000F22FF" w:rsidP="000F2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2FF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0F22FF">
        <w:rPr>
          <w:rFonts w:ascii="Times New Roman" w:hAnsi="Times New Roman" w:cs="Times New Roman"/>
          <w:sz w:val="24"/>
          <w:szCs w:val="24"/>
        </w:rPr>
        <w:t xml:space="preserve"> </w:t>
      </w:r>
      <w:r w:rsidRPr="002025EE">
        <w:rPr>
          <w:rFonts w:ascii="Times New Roman" w:hAnsi="Times New Roman" w:cs="Times New Roman"/>
          <w:sz w:val="24"/>
          <w:szCs w:val="24"/>
        </w:rPr>
        <w:t xml:space="preserve">дня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 состав муниципального образования Зиминского района, путем их объединения»</w:t>
      </w:r>
      <w:r w:rsidR="002025EE">
        <w:rPr>
          <w:rFonts w:ascii="Times New Roman" w:hAnsi="Times New Roman" w:cs="Times New Roman"/>
          <w:sz w:val="24"/>
          <w:szCs w:val="24"/>
        </w:rPr>
        <w:t xml:space="preserve"> </w:t>
      </w:r>
      <w:r w:rsidRPr="000F22FF">
        <w:rPr>
          <w:rFonts w:ascii="Times New Roman" w:hAnsi="Times New Roman" w:cs="Times New Roman"/>
          <w:sz w:val="24"/>
          <w:szCs w:val="24"/>
        </w:rPr>
        <w:t xml:space="preserve">выступил </w:t>
      </w:r>
      <w:r>
        <w:rPr>
          <w:rFonts w:ascii="Times New Roman" w:hAnsi="Times New Roman" w:cs="Times New Roman"/>
          <w:sz w:val="24"/>
          <w:szCs w:val="24"/>
        </w:rPr>
        <w:t>Сухарев О.А</w:t>
      </w:r>
      <w:r w:rsidRPr="000F22FF">
        <w:rPr>
          <w:rFonts w:ascii="Times New Roman" w:hAnsi="Times New Roman" w:cs="Times New Roman"/>
          <w:sz w:val="24"/>
          <w:szCs w:val="24"/>
        </w:rPr>
        <w:t>. Он сообщил участникам публичных слушаний, что опыт показал, что существование мелких муниципальных образований в районе, многие из которых не имеют достаточного собственного бюджета для обеспечения жизнедеятельности поселения, когда все  налоговые и неналоговые доходы направляются только на</w:t>
      </w:r>
      <w:proofErr w:type="gramEnd"/>
      <w:r w:rsidRPr="000F22FF">
        <w:rPr>
          <w:rFonts w:ascii="Times New Roman" w:hAnsi="Times New Roman" w:cs="Times New Roman"/>
          <w:sz w:val="24"/>
          <w:szCs w:val="24"/>
        </w:rPr>
        <w:t xml:space="preserve"> содержание аппарата, бесперспективно. Вопрос укрупнения муниципальных образований </w:t>
      </w:r>
      <w:r w:rsidRPr="000F22FF">
        <w:rPr>
          <w:rFonts w:ascii="Times New Roman" w:hAnsi="Times New Roman" w:cs="Times New Roman"/>
          <w:sz w:val="24"/>
          <w:szCs w:val="24"/>
        </w:rPr>
        <w:lastRenderedPageBreak/>
        <w:t>назрел давно. Предлагается объединение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Услонское</w:t>
      </w:r>
      <w:r w:rsidRPr="000F22FF">
        <w:rPr>
          <w:rFonts w:ascii="Times New Roman" w:hAnsi="Times New Roman" w:cs="Times New Roman"/>
          <w:sz w:val="24"/>
          <w:szCs w:val="24"/>
        </w:rPr>
        <w:t xml:space="preserve">» с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«Зиминский район» Иркутской</w:t>
      </w:r>
      <w:r w:rsidRPr="000F22FF">
        <w:rPr>
          <w:rFonts w:ascii="Times New Roman" w:hAnsi="Times New Roman" w:cs="Times New Roman"/>
          <w:sz w:val="24"/>
          <w:szCs w:val="24"/>
        </w:rPr>
        <w:t xml:space="preserve"> области, не влекущим изменение границ иных муниципальных образований, в одно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5EE">
        <w:rPr>
          <w:rFonts w:ascii="Times New Roman" w:hAnsi="Times New Roman" w:cs="Times New Roman"/>
          <w:sz w:val="24"/>
          <w:szCs w:val="24"/>
        </w:rPr>
        <w:t xml:space="preserve"> По данному вопросу приняты</w:t>
      </w:r>
      <w:r w:rsidRPr="000F22F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025EE">
        <w:rPr>
          <w:rFonts w:ascii="Times New Roman" w:hAnsi="Times New Roman" w:cs="Times New Roman"/>
          <w:sz w:val="24"/>
          <w:szCs w:val="24"/>
        </w:rPr>
        <w:t>я</w:t>
      </w:r>
      <w:r w:rsidRPr="000F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Услонского муниципального образования № 127 от </w:t>
      </w:r>
      <w:r w:rsidRPr="000F22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22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0F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F22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25EE">
        <w:rPr>
          <w:rFonts w:ascii="Times New Roman" w:hAnsi="Times New Roman" w:cs="Times New Roman"/>
          <w:sz w:val="24"/>
          <w:szCs w:val="24"/>
        </w:rPr>
        <w:t xml:space="preserve"> и </w:t>
      </w:r>
      <w:r w:rsidR="002025EE" w:rsidRPr="002025EE">
        <w:rPr>
          <w:rFonts w:ascii="Times New Roman" w:hAnsi="Times New Roman" w:cs="Times New Roman"/>
          <w:sz w:val="24"/>
          <w:szCs w:val="24"/>
        </w:rPr>
        <w:t>№ 134 от «05» июля 2021 года</w:t>
      </w:r>
      <w:r w:rsidRPr="002025EE">
        <w:rPr>
          <w:rFonts w:ascii="Times New Roman" w:hAnsi="Times New Roman" w:cs="Times New Roman"/>
          <w:sz w:val="24"/>
          <w:szCs w:val="24"/>
        </w:rPr>
        <w:t>,</w:t>
      </w:r>
      <w:r w:rsidRPr="000F22FF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2025EE">
        <w:rPr>
          <w:rFonts w:ascii="Times New Roman" w:hAnsi="Times New Roman" w:cs="Times New Roman"/>
          <w:sz w:val="24"/>
          <w:szCs w:val="24"/>
        </w:rPr>
        <w:t>и</w:t>
      </w:r>
      <w:r w:rsidRPr="000F22FF">
        <w:rPr>
          <w:rFonts w:ascii="Times New Roman" w:hAnsi="Times New Roman" w:cs="Times New Roman"/>
          <w:sz w:val="24"/>
          <w:szCs w:val="24"/>
        </w:rPr>
        <w:t xml:space="preserve"> назначены проводимые сегодня публичные слушания. Создание более крупного муниципального образования, способно обеспечить достойную жизнедеятельность нескольких поселений. Докладчик обратил внимание слушателей на преимущества развития местного самоуправления в данном направлении.  Высказал мысль, что власть должна быть на местах. Структура администрации вновь создаваемого муниципального образования пока не сформирована, но эта работа будет вестись коллегиально. Одна из задач объединения – сделать муниципальные образования </w:t>
      </w:r>
      <w:proofErr w:type="spellStart"/>
      <w:r w:rsidRPr="000F22FF">
        <w:rPr>
          <w:rFonts w:ascii="Times New Roman" w:hAnsi="Times New Roman" w:cs="Times New Roman"/>
          <w:sz w:val="24"/>
          <w:szCs w:val="24"/>
        </w:rPr>
        <w:t>самодостаточными</w:t>
      </w:r>
      <w:proofErr w:type="spellEnd"/>
      <w:r w:rsidRPr="000F22FF">
        <w:rPr>
          <w:rFonts w:ascii="Times New Roman" w:hAnsi="Times New Roman" w:cs="Times New Roman"/>
          <w:sz w:val="24"/>
          <w:szCs w:val="24"/>
        </w:rPr>
        <w:t xml:space="preserve"> и финансово независимыми.</w:t>
      </w:r>
    </w:p>
    <w:p w:rsidR="00BB0990" w:rsidRDefault="002140F4" w:rsidP="000F22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2025EE">
        <w:rPr>
          <w:rFonts w:ascii="Times New Roman" w:hAnsi="Times New Roman" w:cs="Times New Roman"/>
          <w:sz w:val="24"/>
          <w:szCs w:val="24"/>
        </w:rPr>
        <w:t xml:space="preserve">обсуждения проекта решения Думы Услонского муниципального образования Зиминского района </w:t>
      </w:r>
      <w:r w:rsidR="002025EE" w:rsidRPr="002025EE">
        <w:rPr>
          <w:rFonts w:ascii="Times New Roman" w:hAnsi="Times New Roman" w:cs="Times New Roman"/>
          <w:sz w:val="24"/>
          <w:szCs w:val="24"/>
        </w:rPr>
        <w:t>«О выражении согласия на преобразование поселений, входящих в состав муниципального образования Зиминского района, путем их объединения»</w:t>
      </w:r>
      <w:r w:rsidR="00970369">
        <w:rPr>
          <w:rFonts w:ascii="Times New Roman" w:hAnsi="Times New Roman" w:cs="Times New Roman"/>
          <w:sz w:val="24"/>
          <w:szCs w:val="24"/>
        </w:rPr>
        <w:t xml:space="preserve"> </w:t>
      </w:r>
      <w:r w:rsidRPr="002025EE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0F0AB0" w:rsidRDefault="000F0AB0" w:rsidP="000F0AB0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2140F4"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Думы Услонского муниципального образования Зиминского района «</w:t>
      </w:r>
      <w:r w:rsidR="00916AC4"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О выражении согласия на преобразование поселений, входящих в состав муниципального образования Зиминского района, путем их объединения</w:t>
      </w:r>
      <w:r w:rsidR="002140F4"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л поддержан</w:t>
      </w:r>
      <w:r w:rsidR="002140F4" w:rsidRPr="000F0A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0772" w:rsidRPr="00C10772" w:rsidRDefault="00C10772" w:rsidP="00C10772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Проголосовали: </w:t>
      </w:r>
    </w:p>
    <w:p w:rsidR="000F0AB0" w:rsidRDefault="00C10772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Голосовали</w:t>
      </w:r>
      <w:r w:rsidR="000F0A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«З</w:t>
      </w:r>
      <w:r w:rsidR="00142030">
        <w:rPr>
          <w:rFonts w:ascii="Times New Roman" w:hAnsi="Times New Roman" w:cs="Times New Roman"/>
          <w:color w:val="000000" w:themeColor="text1"/>
          <w:sz w:val="24"/>
          <w:szCs w:val="24"/>
        </w:rPr>
        <w:t>А» - 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ЕДИНОГЛАСНО;</w:t>
      </w:r>
    </w:p>
    <w:p w:rsid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«ВОЗДЕРЖАВШИХСЯ» - НЕТ.</w:t>
      </w:r>
    </w:p>
    <w:p w:rsidR="000F0AB0" w:rsidRPr="000F0AB0" w:rsidRDefault="000F0AB0" w:rsidP="000F0A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96D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</w:r>
      <w:r w:rsidR="00916AC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О.А. Сухарев</w:t>
      </w: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916AC4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744">
        <w:rPr>
          <w:rFonts w:ascii="Times New Roman" w:hAnsi="Times New Roman" w:cs="Times New Roman"/>
          <w:sz w:val="24"/>
          <w:szCs w:val="24"/>
        </w:rPr>
        <w:t>А</w:t>
      </w:r>
      <w:r w:rsidR="00A83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34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Кольниченко</w:t>
      </w:r>
      <w:proofErr w:type="spellEnd"/>
    </w:p>
    <w:p w:rsidR="000F0AB0" w:rsidRDefault="000F0AB0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B0" w:rsidRPr="002140F4" w:rsidRDefault="000F0AB0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F0AB0" w:rsidRPr="002140F4" w:rsidSect="00596D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DAE"/>
    <w:multiLevelType w:val="hybridMultilevel"/>
    <w:tmpl w:val="CD5AA4FC"/>
    <w:lvl w:ilvl="0" w:tplc="B2E21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40F4"/>
    <w:rsid w:val="000F0AB0"/>
    <w:rsid w:val="000F22FF"/>
    <w:rsid w:val="00142030"/>
    <w:rsid w:val="001D0B27"/>
    <w:rsid w:val="002025EE"/>
    <w:rsid w:val="002140F4"/>
    <w:rsid w:val="002245A4"/>
    <w:rsid w:val="002F5A2C"/>
    <w:rsid w:val="003E2E1F"/>
    <w:rsid w:val="00492AF5"/>
    <w:rsid w:val="00504744"/>
    <w:rsid w:val="005143D9"/>
    <w:rsid w:val="0052088F"/>
    <w:rsid w:val="00596DE6"/>
    <w:rsid w:val="00626BE9"/>
    <w:rsid w:val="00731709"/>
    <w:rsid w:val="007B7FDA"/>
    <w:rsid w:val="00823AFD"/>
    <w:rsid w:val="008A69DF"/>
    <w:rsid w:val="00916AC4"/>
    <w:rsid w:val="00961B5A"/>
    <w:rsid w:val="00970369"/>
    <w:rsid w:val="00987763"/>
    <w:rsid w:val="00A131C9"/>
    <w:rsid w:val="00A83498"/>
    <w:rsid w:val="00AF31CC"/>
    <w:rsid w:val="00BA546C"/>
    <w:rsid w:val="00BB0990"/>
    <w:rsid w:val="00C10772"/>
    <w:rsid w:val="00C27C26"/>
    <w:rsid w:val="00DB5B2C"/>
    <w:rsid w:val="00DC039C"/>
    <w:rsid w:val="00E22BCB"/>
    <w:rsid w:val="00E54488"/>
    <w:rsid w:val="00EA66F2"/>
    <w:rsid w:val="00F2411A"/>
    <w:rsid w:val="00F96122"/>
    <w:rsid w:val="00FC7CDD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F4"/>
    <w:pPr>
      <w:spacing w:after="0" w:line="240" w:lineRule="auto"/>
    </w:pPr>
  </w:style>
  <w:style w:type="paragraph" w:styleId="a4">
    <w:name w:val="Title"/>
    <w:basedOn w:val="a"/>
    <w:link w:val="a5"/>
    <w:qFormat/>
    <w:rsid w:val="0050474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5">
    <w:name w:val="Название Знак"/>
    <w:basedOn w:val="a0"/>
    <w:link w:val="a4"/>
    <w:rsid w:val="00504744"/>
    <w:rPr>
      <w:rFonts w:ascii="Times New Roman" w:eastAsia="Times New Roman" w:hAnsi="Times New Roman" w:cs="Times New Roman"/>
      <w:i/>
      <w:iCs/>
      <w:sz w:val="26"/>
      <w:szCs w:val="24"/>
    </w:rPr>
  </w:style>
  <w:style w:type="paragraph" w:customStyle="1" w:styleId="a6">
    <w:name w:val="Знак Знак Знак Знак"/>
    <w:basedOn w:val="a"/>
    <w:semiHidden/>
    <w:rsid w:val="00916AC4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16AC4"/>
    <w:pPr>
      <w:ind w:left="720"/>
      <w:contextualSpacing/>
    </w:pPr>
  </w:style>
  <w:style w:type="paragraph" w:customStyle="1" w:styleId="a8">
    <w:name w:val="Знак Знак Знак Знак"/>
    <w:basedOn w:val="a"/>
    <w:semiHidden/>
    <w:rsid w:val="000F22FF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UslonN2</dc:creator>
  <cp:lastModifiedBy>UslonN2</cp:lastModifiedBy>
  <cp:revision>8</cp:revision>
  <cp:lastPrinted>2021-08-10T07:43:00Z</cp:lastPrinted>
  <dcterms:created xsi:type="dcterms:W3CDTF">2021-08-09T02:55:00Z</dcterms:created>
  <dcterms:modified xsi:type="dcterms:W3CDTF">2021-08-10T07:50:00Z</dcterms:modified>
</cp:coreProperties>
</file>