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CE" w:rsidRPr="001D15CE" w:rsidRDefault="001D15CE" w:rsidP="001D15CE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1D15CE">
        <w:rPr>
          <w:rFonts w:ascii="Arial" w:hAnsi="Arial" w:cs="Arial"/>
          <w:b/>
          <w:sz w:val="24"/>
          <w:szCs w:val="24"/>
        </w:rPr>
        <w:t>28.11.2019Г. №72</w:t>
      </w:r>
    </w:p>
    <w:p w:rsidR="001D15CE" w:rsidRPr="001D15CE" w:rsidRDefault="001D15CE" w:rsidP="001D15CE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1D15CE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1D15CE" w:rsidRPr="001D15CE" w:rsidRDefault="001D15CE" w:rsidP="001D15CE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1D15CE">
        <w:rPr>
          <w:rFonts w:ascii="Arial" w:hAnsi="Arial" w:cs="Arial"/>
          <w:b/>
          <w:sz w:val="24"/>
          <w:szCs w:val="24"/>
        </w:rPr>
        <w:t>ИРКУТСКАЯ ОБЛАСТЬ</w:t>
      </w:r>
    </w:p>
    <w:p w:rsidR="001D15CE" w:rsidRPr="001D15CE" w:rsidRDefault="001D15CE" w:rsidP="001D15CE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1D15CE">
        <w:rPr>
          <w:rFonts w:ascii="Arial" w:hAnsi="Arial" w:cs="Arial"/>
          <w:b/>
          <w:sz w:val="24"/>
          <w:szCs w:val="24"/>
        </w:rPr>
        <w:t>ЗИМИНСКИЙ РАЙОН</w:t>
      </w:r>
    </w:p>
    <w:p w:rsidR="001D15CE" w:rsidRPr="001D15CE" w:rsidRDefault="001D15CE" w:rsidP="001D15CE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1D15CE">
        <w:rPr>
          <w:rFonts w:ascii="Arial" w:hAnsi="Arial" w:cs="Arial"/>
          <w:b/>
          <w:sz w:val="24"/>
          <w:szCs w:val="24"/>
        </w:rPr>
        <w:t>УСЛОНСКОЕ МУНИЦИПАЛЬНОЕ ОБРАЗОВАНИЕ</w:t>
      </w:r>
    </w:p>
    <w:p w:rsidR="001D15CE" w:rsidRPr="001D15CE" w:rsidRDefault="001D15CE" w:rsidP="001D15CE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1D15CE">
        <w:rPr>
          <w:rFonts w:ascii="Arial" w:hAnsi="Arial" w:cs="Arial"/>
          <w:b/>
          <w:sz w:val="24"/>
          <w:szCs w:val="24"/>
        </w:rPr>
        <w:t>ДУМА</w:t>
      </w:r>
    </w:p>
    <w:p w:rsidR="001D15CE" w:rsidRPr="001D15CE" w:rsidRDefault="001D15CE" w:rsidP="001D15CE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1D15CE">
        <w:rPr>
          <w:rFonts w:ascii="Arial" w:hAnsi="Arial" w:cs="Arial"/>
          <w:b/>
          <w:sz w:val="24"/>
          <w:szCs w:val="24"/>
        </w:rPr>
        <w:t>РЕШЕНИЕ</w:t>
      </w:r>
    </w:p>
    <w:p w:rsidR="005D4F08" w:rsidRPr="001D15CE" w:rsidRDefault="005D4F08" w:rsidP="001D15CE">
      <w:pPr>
        <w:pStyle w:val="11"/>
        <w:jc w:val="center"/>
        <w:rPr>
          <w:rFonts w:ascii="Arial" w:hAnsi="Arial" w:cs="Arial"/>
          <w:b/>
          <w:szCs w:val="24"/>
        </w:rPr>
      </w:pPr>
    </w:p>
    <w:p w:rsidR="005D4F08" w:rsidRPr="001D15CE" w:rsidRDefault="005D4F08" w:rsidP="001D15CE">
      <w:pPr>
        <w:pStyle w:val="11"/>
        <w:ind w:right="-1"/>
        <w:jc w:val="center"/>
        <w:rPr>
          <w:rFonts w:ascii="Arial" w:hAnsi="Arial" w:cs="Arial"/>
          <w:b/>
          <w:szCs w:val="24"/>
        </w:rPr>
      </w:pPr>
      <w:r w:rsidRPr="001D15CE">
        <w:rPr>
          <w:rFonts w:ascii="Arial" w:hAnsi="Arial" w:cs="Arial"/>
          <w:b/>
          <w:bCs/>
          <w:szCs w:val="24"/>
        </w:rPr>
        <w:t>О</w:t>
      </w:r>
      <w:r w:rsidR="00DB2504" w:rsidRPr="001D15CE">
        <w:rPr>
          <w:rFonts w:ascii="Arial" w:hAnsi="Arial" w:cs="Arial"/>
          <w:b/>
          <w:bCs/>
          <w:szCs w:val="24"/>
        </w:rPr>
        <w:t xml:space="preserve"> внесении изменений в </w:t>
      </w:r>
      <w:r w:rsidR="00DB2504" w:rsidRPr="001D15CE">
        <w:rPr>
          <w:rFonts w:ascii="Arial" w:hAnsi="Arial" w:cs="Arial"/>
          <w:b/>
          <w:szCs w:val="24"/>
        </w:rPr>
        <w:t>Положение об оплате труда муниципальных служащих администрации  Услонского муниципального образования  и порядке ее осуществления</w:t>
      </w:r>
    </w:p>
    <w:p w:rsidR="00DB2504" w:rsidRPr="001D15CE" w:rsidRDefault="00DB2504" w:rsidP="00DB2504">
      <w:pPr>
        <w:pStyle w:val="11"/>
        <w:ind w:right="4819"/>
        <w:rPr>
          <w:rFonts w:ascii="Arial" w:hAnsi="Arial" w:cs="Arial"/>
          <w:i/>
          <w:szCs w:val="24"/>
        </w:rPr>
      </w:pPr>
    </w:p>
    <w:p w:rsidR="005D4F08" w:rsidRPr="001D15CE" w:rsidRDefault="00DB2D60" w:rsidP="005D4F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5CE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Pr="001D15CE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нормативного правового акта в соответствие с законодательством,  руководствуясь Федеральным законом от 06.10.2003</w:t>
      </w:r>
      <w:r w:rsidR="001B405F" w:rsidRPr="001D15CE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1D15CE">
        <w:rPr>
          <w:rFonts w:ascii="Arial" w:eastAsia="Times New Roman" w:hAnsi="Arial" w:cs="Arial"/>
          <w:sz w:val="24"/>
          <w:szCs w:val="24"/>
          <w:lang w:eastAsia="ru-RU"/>
        </w:rPr>
        <w:t xml:space="preserve"> N 131-ФЗ "Об общих принципах организации местного самоуправления в Российской Федерации", Федеральным законом от 02.03.2007</w:t>
      </w:r>
      <w:r w:rsidR="001B405F" w:rsidRPr="001D15CE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1D15CE">
        <w:rPr>
          <w:rFonts w:ascii="Arial" w:eastAsia="Times New Roman" w:hAnsi="Arial" w:cs="Arial"/>
          <w:sz w:val="24"/>
          <w:szCs w:val="24"/>
          <w:lang w:eastAsia="ru-RU"/>
        </w:rPr>
        <w:t xml:space="preserve"> N 25-ФЗ "О муниципальной службе в Российской Федерации", Законом Иркутской области от 15.10.2007</w:t>
      </w:r>
      <w:r w:rsidR="001B405F" w:rsidRPr="001D15CE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1D15CE">
        <w:rPr>
          <w:rFonts w:ascii="Arial" w:eastAsia="Times New Roman" w:hAnsi="Arial" w:cs="Arial"/>
          <w:sz w:val="24"/>
          <w:szCs w:val="24"/>
          <w:lang w:eastAsia="ru-RU"/>
        </w:rPr>
        <w:t xml:space="preserve"> N 88-оз "Об отдельных вопросах муниципальной службы в Иркутской области", Законом Иркутской области от</w:t>
      </w:r>
      <w:proofErr w:type="gramEnd"/>
      <w:r w:rsidRPr="001D15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D15CE">
        <w:rPr>
          <w:rFonts w:ascii="Arial" w:eastAsia="Times New Roman" w:hAnsi="Arial" w:cs="Arial"/>
          <w:sz w:val="24"/>
          <w:szCs w:val="24"/>
          <w:lang w:eastAsia="ru-RU"/>
        </w:rPr>
        <w:t>15.10.2007</w:t>
      </w:r>
      <w:r w:rsidR="001B405F" w:rsidRPr="001D15CE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1D15CE">
        <w:rPr>
          <w:rFonts w:ascii="Arial" w:eastAsia="Times New Roman" w:hAnsi="Arial" w:cs="Arial"/>
          <w:sz w:val="24"/>
          <w:szCs w:val="24"/>
          <w:lang w:eastAsia="ru-RU"/>
        </w:rPr>
        <w:t xml:space="preserve">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</w:t>
      </w:r>
      <w:r w:rsidR="00DB2504" w:rsidRPr="001D15CE">
        <w:rPr>
          <w:rFonts w:ascii="Arial" w:eastAsia="Times New Roman" w:hAnsi="Arial" w:cs="Arial"/>
          <w:sz w:val="24"/>
          <w:szCs w:val="24"/>
          <w:lang w:eastAsia="ru-RU"/>
        </w:rPr>
        <w:t xml:space="preserve"> Указа губернатора Иркутской области №255-уг от 25.10.2019 года «О размерах должностных окладов и ежемесячного денежного поощрения государственных гражданских служащих Иркутской области»,</w:t>
      </w:r>
      <w:r w:rsidRPr="001D15CE">
        <w:rPr>
          <w:rFonts w:ascii="Arial" w:eastAsia="Times New Roman" w:hAnsi="Arial" w:cs="Arial"/>
          <w:sz w:val="24"/>
          <w:szCs w:val="24"/>
          <w:lang w:eastAsia="ru-RU"/>
        </w:rPr>
        <w:t xml:space="preserve">  стать</w:t>
      </w:r>
      <w:r w:rsidR="00DF1F4B" w:rsidRPr="001D15C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B405F" w:rsidRPr="001D15CE">
        <w:rPr>
          <w:rFonts w:ascii="Arial" w:eastAsia="Times New Roman" w:hAnsi="Arial" w:cs="Arial"/>
          <w:sz w:val="24"/>
          <w:szCs w:val="24"/>
          <w:lang w:eastAsia="ru-RU"/>
        </w:rPr>
        <w:t xml:space="preserve">й 31 </w:t>
      </w:r>
      <w:r w:rsidRPr="001D15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4F08" w:rsidRPr="001D15CE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1B405F" w:rsidRPr="001D15C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D4F08" w:rsidRPr="001D15CE">
        <w:rPr>
          <w:rFonts w:ascii="Arial" w:eastAsia="Times New Roman" w:hAnsi="Arial" w:cs="Arial"/>
          <w:sz w:val="24"/>
          <w:szCs w:val="24"/>
          <w:lang w:eastAsia="ru-RU"/>
        </w:rPr>
        <w:t xml:space="preserve"> Услонского муниципального образования, Дума Услонского муниципального образования</w:t>
      </w:r>
      <w:proofErr w:type="gramEnd"/>
    </w:p>
    <w:p w:rsidR="00DB2504" w:rsidRPr="001D15CE" w:rsidRDefault="00DB2504" w:rsidP="005D4F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F08" w:rsidRDefault="005D4F08" w:rsidP="00DF1F4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D15CE">
        <w:rPr>
          <w:rFonts w:ascii="Arial" w:eastAsia="Times New Roman" w:hAnsi="Arial" w:cs="Arial"/>
          <w:bCs/>
          <w:sz w:val="24"/>
          <w:szCs w:val="24"/>
          <w:lang w:eastAsia="ru-RU"/>
        </w:rPr>
        <w:t>РЕШИЛА:</w:t>
      </w:r>
    </w:p>
    <w:p w:rsidR="001D15CE" w:rsidRPr="001D15CE" w:rsidRDefault="001D15CE" w:rsidP="00DF1F4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F1F4B" w:rsidRPr="001D15CE" w:rsidRDefault="00DF1F4B" w:rsidP="00DF1F4B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15CE">
        <w:rPr>
          <w:rFonts w:ascii="Arial" w:eastAsia="Times New Roman" w:hAnsi="Arial" w:cs="Arial"/>
          <w:sz w:val="24"/>
          <w:szCs w:val="24"/>
          <w:lang w:eastAsia="ru-RU"/>
        </w:rPr>
        <w:t xml:space="preserve">Внести следующие изменения в </w:t>
      </w:r>
      <w:r w:rsidRPr="001D15CE">
        <w:rPr>
          <w:rFonts w:ascii="Arial" w:hAnsi="Arial" w:cs="Arial"/>
          <w:sz w:val="24"/>
          <w:szCs w:val="24"/>
        </w:rPr>
        <w:t>положение об оплате труда муниципальных служащих администрации  Услонского муниципального образования  и порядке ее осуществления, утвержденное решение Думы Услонского муниципального образования Зиминского района №16 от 27.04.2018 года (далее – Положение):</w:t>
      </w:r>
    </w:p>
    <w:p w:rsidR="00DF1F4B" w:rsidRPr="001D15CE" w:rsidRDefault="00DF1F4B" w:rsidP="00DF1F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5CE">
        <w:rPr>
          <w:rFonts w:ascii="Arial" w:hAnsi="Arial" w:cs="Arial"/>
          <w:sz w:val="24"/>
          <w:szCs w:val="24"/>
        </w:rPr>
        <w:t>1.1. Пункт 4</w:t>
      </w:r>
      <w:r w:rsidRPr="001D15CE">
        <w:rPr>
          <w:rFonts w:ascii="Arial" w:eastAsia="Times New Roman" w:hAnsi="Arial" w:cs="Arial"/>
          <w:sz w:val="24"/>
          <w:szCs w:val="24"/>
          <w:lang w:eastAsia="ru-RU"/>
        </w:rPr>
        <w:t>.6. Положения изложить в следующей редакции:</w:t>
      </w:r>
    </w:p>
    <w:p w:rsidR="00DF1F4B" w:rsidRPr="001D15CE" w:rsidRDefault="00DF1F4B" w:rsidP="00DF1F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5CE">
        <w:rPr>
          <w:rFonts w:ascii="Arial" w:eastAsia="Times New Roman" w:hAnsi="Arial" w:cs="Arial"/>
          <w:sz w:val="24"/>
          <w:szCs w:val="24"/>
          <w:lang w:eastAsia="ru-RU"/>
        </w:rPr>
        <w:t xml:space="preserve">«4.6. Надбавка выплачивается в процентах от должностного оклада  пропорционально отработанному времени в следующих размерах:   </w:t>
      </w:r>
    </w:p>
    <w:p w:rsidR="00DF1F4B" w:rsidRPr="001D15CE" w:rsidRDefault="00DF1F4B" w:rsidP="00DF1F4B">
      <w:pPr>
        <w:pStyle w:val="ConsPlusNormal"/>
        <w:spacing w:before="200"/>
        <w:ind w:firstLine="709"/>
        <w:jc w:val="both"/>
        <w:rPr>
          <w:sz w:val="24"/>
          <w:szCs w:val="24"/>
        </w:rPr>
      </w:pPr>
      <w:r w:rsidRPr="001D15CE">
        <w:rPr>
          <w:sz w:val="24"/>
          <w:szCs w:val="24"/>
        </w:rPr>
        <w:t>- по старшей группе должностей муниципальной службы - от 60 до 90 процентов должностного оклада;</w:t>
      </w:r>
    </w:p>
    <w:p w:rsidR="00DF1F4B" w:rsidRPr="001D15CE" w:rsidRDefault="00DF1F4B" w:rsidP="00DF1F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5CE">
        <w:rPr>
          <w:rFonts w:ascii="Arial" w:eastAsia="Times New Roman" w:hAnsi="Arial" w:cs="Arial"/>
          <w:sz w:val="24"/>
          <w:szCs w:val="24"/>
          <w:lang w:eastAsia="ru-RU"/>
        </w:rPr>
        <w:t xml:space="preserve"> - по младшей группе должностей муниципальной службы от 30 до 60 процентов должностного оклада; </w:t>
      </w:r>
    </w:p>
    <w:p w:rsidR="00DF1F4B" w:rsidRPr="001D15CE" w:rsidRDefault="00DF1F4B" w:rsidP="00DF1F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5CE">
        <w:rPr>
          <w:rFonts w:ascii="Arial" w:eastAsia="Times New Roman" w:hAnsi="Arial" w:cs="Arial"/>
          <w:sz w:val="24"/>
          <w:szCs w:val="24"/>
          <w:lang w:eastAsia="ru-RU"/>
        </w:rPr>
        <w:t xml:space="preserve">         Надбавка за особые условия муниципальной службы начисляется исходя из должностного оклада муниципального служащего без учета доплат и надбавок, и выплачивается ежемесячно одновременно с денежным содержанием.</w:t>
      </w:r>
    </w:p>
    <w:p w:rsidR="00DF1F4B" w:rsidRPr="001D15CE" w:rsidRDefault="00DF1F4B" w:rsidP="009937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5CE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6E1978" w:rsidRPr="001D15CE">
        <w:rPr>
          <w:rFonts w:ascii="Arial" w:eastAsia="Times New Roman" w:hAnsi="Arial" w:cs="Arial"/>
          <w:sz w:val="24"/>
          <w:szCs w:val="24"/>
          <w:lang w:eastAsia="ru-RU"/>
        </w:rPr>
        <w:t>В п</w:t>
      </w:r>
      <w:r w:rsidRPr="001D15CE">
        <w:rPr>
          <w:rFonts w:ascii="Arial" w:eastAsia="Times New Roman" w:hAnsi="Arial" w:cs="Arial"/>
          <w:sz w:val="24"/>
          <w:szCs w:val="24"/>
          <w:lang w:eastAsia="ru-RU"/>
        </w:rPr>
        <w:t xml:space="preserve">риложение №1 к Положению </w:t>
      </w:r>
      <w:r w:rsidR="006E1978" w:rsidRPr="001D15CE">
        <w:rPr>
          <w:rFonts w:ascii="Arial" w:eastAsia="Times New Roman" w:hAnsi="Arial" w:cs="Arial"/>
          <w:sz w:val="24"/>
          <w:szCs w:val="24"/>
          <w:lang w:eastAsia="ru-RU"/>
        </w:rPr>
        <w:t>слова «Главный специалист» заменить словами «Конс</w:t>
      </w:r>
      <w:r w:rsidR="00993770" w:rsidRPr="001D15C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6E1978" w:rsidRPr="001D15CE">
        <w:rPr>
          <w:rFonts w:ascii="Arial" w:eastAsia="Times New Roman" w:hAnsi="Arial" w:cs="Arial"/>
          <w:sz w:val="24"/>
          <w:szCs w:val="24"/>
          <w:lang w:eastAsia="ru-RU"/>
        </w:rPr>
        <w:t>льтант»;</w:t>
      </w:r>
    </w:p>
    <w:p w:rsidR="006E1978" w:rsidRPr="001D15CE" w:rsidRDefault="006E1978" w:rsidP="009937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5CE">
        <w:rPr>
          <w:rFonts w:ascii="Arial" w:eastAsia="Times New Roman" w:hAnsi="Arial" w:cs="Arial"/>
          <w:sz w:val="24"/>
          <w:szCs w:val="24"/>
          <w:lang w:eastAsia="ru-RU"/>
        </w:rPr>
        <w:t>1.3. В приложение №1 к Положению цифры «4045» заменить цифрами «5470» и цифры «3708» заменить цифрами «5049»;</w:t>
      </w:r>
    </w:p>
    <w:p w:rsidR="005D4F08" w:rsidRPr="001D15CE" w:rsidRDefault="005D4F08" w:rsidP="00DF1F4B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5CE">
        <w:rPr>
          <w:rFonts w:ascii="Arial" w:eastAsia="Times New Roman" w:hAnsi="Arial" w:cs="Arial"/>
          <w:sz w:val="24"/>
          <w:szCs w:val="24"/>
          <w:lang w:eastAsia="ru-RU"/>
        </w:rPr>
        <w:t>Настоящее решение подлежит</w:t>
      </w:r>
      <w:r w:rsidR="001B405F" w:rsidRPr="001D15CE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опубликованию</w:t>
      </w:r>
      <w:r w:rsidR="00DB2D60" w:rsidRPr="001D15CE">
        <w:rPr>
          <w:rFonts w:ascii="Arial" w:hAnsi="Arial" w:cs="Arial"/>
          <w:sz w:val="24"/>
          <w:szCs w:val="24"/>
        </w:rPr>
        <w:t xml:space="preserve"> </w:t>
      </w:r>
      <w:r w:rsidR="00DB2D60" w:rsidRPr="001D15CE">
        <w:rPr>
          <w:rFonts w:ascii="Arial" w:eastAsia="Times New Roman" w:hAnsi="Arial" w:cs="Arial"/>
          <w:sz w:val="24"/>
          <w:szCs w:val="24"/>
          <w:lang w:eastAsia="ru-RU"/>
        </w:rPr>
        <w:t xml:space="preserve">периодическом печатном </w:t>
      </w:r>
      <w:proofErr w:type="gramStart"/>
      <w:r w:rsidR="00DB2D60" w:rsidRPr="001D15CE">
        <w:rPr>
          <w:rFonts w:ascii="Arial" w:eastAsia="Times New Roman" w:hAnsi="Arial" w:cs="Arial"/>
          <w:sz w:val="24"/>
          <w:szCs w:val="24"/>
          <w:lang w:eastAsia="ru-RU"/>
        </w:rPr>
        <w:t>издании</w:t>
      </w:r>
      <w:proofErr w:type="gramEnd"/>
      <w:r w:rsidR="00DB2D60" w:rsidRPr="001D15CE">
        <w:rPr>
          <w:rFonts w:ascii="Arial" w:eastAsia="Times New Roman" w:hAnsi="Arial" w:cs="Arial"/>
          <w:sz w:val="24"/>
          <w:szCs w:val="24"/>
          <w:lang w:eastAsia="ru-RU"/>
        </w:rPr>
        <w:t xml:space="preserve"> Услонского муниципального образования «Селяночка» и </w:t>
      </w:r>
      <w:r w:rsidRPr="001D15CE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размещению на официальном сайте администрации </w:t>
      </w:r>
      <w:r w:rsidR="00F4450D" w:rsidRPr="001D15CE">
        <w:rPr>
          <w:rFonts w:ascii="Arial" w:eastAsia="Times New Roman" w:hAnsi="Arial" w:cs="Arial"/>
          <w:sz w:val="24"/>
          <w:szCs w:val="24"/>
          <w:lang w:eastAsia="ru-RU"/>
        </w:rPr>
        <w:t>Услонского муниципального образования</w:t>
      </w:r>
      <w:r w:rsidR="00DB2D60" w:rsidRPr="001D15CE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</w:t>
      </w:r>
      <w:r w:rsidR="001B405F" w:rsidRPr="001D15CE">
        <w:rPr>
          <w:rFonts w:ascii="Arial" w:eastAsia="Times New Roman" w:hAnsi="Arial" w:cs="Arial"/>
          <w:sz w:val="24"/>
          <w:szCs w:val="24"/>
          <w:lang w:eastAsia="ru-RU"/>
        </w:rPr>
        <w:t>ле</w:t>
      </w:r>
      <w:r w:rsidR="00DB2D60" w:rsidRPr="001D15CE">
        <w:rPr>
          <w:rFonts w:ascii="Arial" w:eastAsia="Times New Roman" w:hAnsi="Arial" w:cs="Arial"/>
          <w:sz w:val="24"/>
          <w:szCs w:val="24"/>
          <w:lang w:eastAsia="ru-RU"/>
        </w:rPr>
        <w:t>коммуникационной сети Интернет.</w:t>
      </w:r>
    </w:p>
    <w:p w:rsidR="00DB2D60" w:rsidRPr="001D15CE" w:rsidRDefault="00DB2D60" w:rsidP="00DF1F4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5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Настоящее решение вступает в силу после дня его опубликования</w:t>
      </w:r>
      <w:r w:rsidR="00DB2504" w:rsidRPr="001D15CE">
        <w:rPr>
          <w:rFonts w:ascii="Arial" w:eastAsia="Times New Roman" w:hAnsi="Arial" w:cs="Arial"/>
          <w:sz w:val="24"/>
          <w:szCs w:val="24"/>
          <w:lang w:eastAsia="ru-RU"/>
        </w:rPr>
        <w:t xml:space="preserve"> и действует на правоотношения с 01.1</w:t>
      </w:r>
      <w:r w:rsidR="00DF1F4B" w:rsidRPr="001D15C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B2504" w:rsidRPr="001D15CE">
        <w:rPr>
          <w:rFonts w:ascii="Arial" w:eastAsia="Times New Roman" w:hAnsi="Arial" w:cs="Arial"/>
          <w:sz w:val="24"/>
          <w:szCs w:val="24"/>
          <w:lang w:eastAsia="ru-RU"/>
        </w:rPr>
        <w:t>.2019 года.</w:t>
      </w:r>
    </w:p>
    <w:p w:rsidR="005D4F08" w:rsidRPr="001D15CE" w:rsidRDefault="005D4F08" w:rsidP="001B405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5C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D4F08" w:rsidRPr="001D15CE" w:rsidRDefault="005D4F08" w:rsidP="005D4F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5C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B2D60" w:rsidRPr="001D15CE" w:rsidRDefault="005D4F08" w:rsidP="00DB2D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15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  </w:t>
      </w:r>
      <w:r w:rsidR="00F4450D" w:rsidRPr="001D15CE">
        <w:rPr>
          <w:rFonts w:ascii="Arial" w:eastAsia="Times New Roman" w:hAnsi="Arial" w:cs="Arial"/>
          <w:b/>
          <w:sz w:val="24"/>
          <w:szCs w:val="24"/>
          <w:lang w:eastAsia="ru-RU"/>
        </w:rPr>
        <w:t>Услонского муниципального образования</w:t>
      </w:r>
      <w:r w:rsidR="00DB2D60" w:rsidRPr="001D15CE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</w:p>
    <w:p w:rsidR="00DB2D60" w:rsidRPr="001D15CE" w:rsidRDefault="00DB2D60" w:rsidP="00DB2D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15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Председатель Думы Услонского </w:t>
      </w:r>
      <w:proofErr w:type="gramStart"/>
      <w:r w:rsidRPr="001D15C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</w:t>
      </w:r>
      <w:proofErr w:type="gramEnd"/>
    </w:p>
    <w:p w:rsidR="005D4F08" w:rsidRPr="001D15CE" w:rsidRDefault="00DB2D60" w:rsidP="00DB2D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15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образования             </w:t>
      </w:r>
      <w:r w:rsidR="005D4F08" w:rsidRPr="001D15CE">
        <w:rPr>
          <w:rFonts w:ascii="Arial" w:eastAsia="Times New Roman" w:hAnsi="Arial" w:cs="Arial"/>
          <w:b/>
          <w:sz w:val="24"/>
          <w:szCs w:val="24"/>
          <w:lang w:eastAsia="ru-RU"/>
        </w:rPr>
        <w:t>                 </w:t>
      </w:r>
      <w:r w:rsidRPr="001D15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О.А.Сухарев</w:t>
      </w:r>
    </w:p>
    <w:p w:rsidR="005D4F08" w:rsidRPr="001D15CE" w:rsidRDefault="005D4F08" w:rsidP="005D4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15C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4450D" w:rsidRPr="001D15CE" w:rsidRDefault="00F4450D" w:rsidP="005D4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50D" w:rsidRPr="001D15CE" w:rsidRDefault="00F4450D" w:rsidP="005D4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6119" w:rsidRPr="001D15CE" w:rsidRDefault="00BC6119" w:rsidP="005D4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6119" w:rsidRPr="001D15CE" w:rsidRDefault="00BC6119" w:rsidP="005D4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405F" w:rsidRPr="001D15CE" w:rsidRDefault="001B405F" w:rsidP="005D4F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15CE" w:rsidRPr="001D15CE" w:rsidRDefault="001D15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D15CE" w:rsidRPr="001D15CE" w:rsidSect="00CC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625"/>
    <w:multiLevelType w:val="multilevel"/>
    <w:tmpl w:val="87A8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D0374"/>
    <w:multiLevelType w:val="hybridMultilevel"/>
    <w:tmpl w:val="50EE16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7D1EA8"/>
    <w:multiLevelType w:val="multilevel"/>
    <w:tmpl w:val="75E2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34DDB"/>
    <w:multiLevelType w:val="multilevel"/>
    <w:tmpl w:val="070C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E7823"/>
    <w:multiLevelType w:val="multilevel"/>
    <w:tmpl w:val="4740B5D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828EB"/>
    <w:multiLevelType w:val="multilevel"/>
    <w:tmpl w:val="D3C6F2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6">
    <w:nsid w:val="501F6B9A"/>
    <w:multiLevelType w:val="multilevel"/>
    <w:tmpl w:val="6E04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0E5C84"/>
    <w:multiLevelType w:val="multilevel"/>
    <w:tmpl w:val="ED2E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591C2B"/>
    <w:multiLevelType w:val="multilevel"/>
    <w:tmpl w:val="8F9E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D939E8"/>
    <w:multiLevelType w:val="multilevel"/>
    <w:tmpl w:val="8F9E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D45B1"/>
    <w:multiLevelType w:val="multilevel"/>
    <w:tmpl w:val="9DD6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FB48B8"/>
    <w:multiLevelType w:val="multilevel"/>
    <w:tmpl w:val="EDAA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4E7BF7"/>
    <w:multiLevelType w:val="multilevel"/>
    <w:tmpl w:val="2312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38752C"/>
    <w:multiLevelType w:val="multilevel"/>
    <w:tmpl w:val="F96C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E17F07"/>
    <w:multiLevelType w:val="hybridMultilevel"/>
    <w:tmpl w:val="F0323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FCF6DB2"/>
    <w:multiLevelType w:val="multilevel"/>
    <w:tmpl w:val="2176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15"/>
  </w:num>
  <w:num w:numId="7">
    <w:abstractNumId w:val="2"/>
  </w:num>
  <w:num w:numId="8">
    <w:abstractNumId w:val="12"/>
  </w:num>
  <w:num w:numId="9">
    <w:abstractNumId w:val="6"/>
  </w:num>
  <w:num w:numId="10">
    <w:abstractNumId w:val="13"/>
  </w:num>
  <w:num w:numId="11">
    <w:abstractNumId w:val="7"/>
  </w:num>
  <w:num w:numId="12">
    <w:abstractNumId w:val="0"/>
  </w:num>
  <w:num w:numId="13">
    <w:abstractNumId w:val="8"/>
  </w:num>
  <w:num w:numId="14">
    <w:abstractNumId w:val="14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F08"/>
    <w:rsid w:val="000349C6"/>
    <w:rsid w:val="000601A7"/>
    <w:rsid w:val="00073851"/>
    <w:rsid w:val="000B2DE2"/>
    <w:rsid w:val="000D6893"/>
    <w:rsid w:val="000E09BB"/>
    <w:rsid w:val="001036AC"/>
    <w:rsid w:val="0014412D"/>
    <w:rsid w:val="0018304B"/>
    <w:rsid w:val="001B405F"/>
    <w:rsid w:val="001C0AA7"/>
    <w:rsid w:val="001C426E"/>
    <w:rsid w:val="001D15CE"/>
    <w:rsid w:val="001D3DC2"/>
    <w:rsid w:val="001F2C90"/>
    <w:rsid w:val="0020689D"/>
    <w:rsid w:val="0025350C"/>
    <w:rsid w:val="0026449E"/>
    <w:rsid w:val="0026725E"/>
    <w:rsid w:val="002757AD"/>
    <w:rsid w:val="002827E5"/>
    <w:rsid w:val="002B77A0"/>
    <w:rsid w:val="00333BF1"/>
    <w:rsid w:val="00335C49"/>
    <w:rsid w:val="00354A5A"/>
    <w:rsid w:val="00390612"/>
    <w:rsid w:val="003A6404"/>
    <w:rsid w:val="00410572"/>
    <w:rsid w:val="004228A4"/>
    <w:rsid w:val="00436245"/>
    <w:rsid w:val="004A1B8C"/>
    <w:rsid w:val="004C5C8A"/>
    <w:rsid w:val="00505D5B"/>
    <w:rsid w:val="00523172"/>
    <w:rsid w:val="00532178"/>
    <w:rsid w:val="00570666"/>
    <w:rsid w:val="00577D98"/>
    <w:rsid w:val="00596208"/>
    <w:rsid w:val="00597338"/>
    <w:rsid w:val="005A24B3"/>
    <w:rsid w:val="005C1C54"/>
    <w:rsid w:val="005D4F08"/>
    <w:rsid w:val="00622225"/>
    <w:rsid w:val="00674D2A"/>
    <w:rsid w:val="006B637E"/>
    <w:rsid w:val="006E1978"/>
    <w:rsid w:val="006E4AF6"/>
    <w:rsid w:val="006F0289"/>
    <w:rsid w:val="00732EA6"/>
    <w:rsid w:val="00755832"/>
    <w:rsid w:val="00760703"/>
    <w:rsid w:val="00764444"/>
    <w:rsid w:val="00792CC0"/>
    <w:rsid w:val="007A4EFF"/>
    <w:rsid w:val="00806C27"/>
    <w:rsid w:val="0081318C"/>
    <w:rsid w:val="0090377A"/>
    <w:rsid w:val="00936927"/>
    <w:rsid w:val="00993770"/>
    <w:rsid w:val="00994250"/>
    <w:rsid w:val="009A15D9"/>
    <w:rsid w:val="009A5681"/>
    <w:rsid w:val="009C3135"/>
    <w:rsid w:val="00A20127"/>
    <w:rsid w:val="00A36AF8"/>
    <w:rsid w:val="00A41BF9"/>
    <w:rsid w:val="00A66872"/>
    <w:rsid w:val="00A86280"/>
    <w:rsid w:val="00AE1E1A"/>
    <w:rsid w:val="00B169DE"/>
    <w:rsid w:val="00B479A3"/>
    <w:rsid w:val="00B77675"/>
    <w:rsid w:val="00BC3C5B"/>
    <w:rsid w:val="00BC6119"/>
    <w:rsid w:val="00BF06E9"/>
    <w:rsid w:val="00BF6069"/>
    <w:rsid w:val="00C17F96"/>
    <w:rsid w:val="00C41FA0"/>
    <w:rsid w:val="00C76C54"/>
    <w:rsid w:val="00C802E6"/>
    <w:rsid w:val="00CC7E60"/>
    <w:rsid w:val="00D026F5"/>
    <w:rsid w:val="00D3294B"/>
    <w:rsid w:val="00DA37C3"/>
    <w:rsid w:val="00DB2504"/>
    <w:rsid w:val="00DB2D60"/>
    <w:rsid w:val="00DF1F4B"/>
    <w:rsid w:val="00E045BB"/>
    <w:rsid w:val="00E51A72"/>
    <w:rsid w:val="00E74F9A"/>
    <w:rsid w:val="00F025B0"/>
    <w:rsid w:val="00F05E62"/>
    <w:rsid w:val="00F22BEA"/>
    <w:rsid w:val="00F44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7"/>
  </w:style>
  <w:style w:type="paragraph" w:styleId="1">
    <w:name w:val="heading 1"/>
    <w:basedOn w:val="a"/>
    <w:link w:val="10"/>
    <w:uiPriority w:val="9"/>
    <w:qFormat/>
    <w:rsid w:val="005D4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A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4F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4F08"/>
    <w:rPr>
      <w:b/>
      <w:bCs/>
    </w:rPr>
  </w:style>
  <w:style w:type="paragraph" w:customStyle="1" w:styleId="11">
    <w:name w:val="Обычный1"/>
    <w:rsid w:val="005D4F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basedOn w:val="a0"/>
    <w:rsid w:val="000D6893"/>
  </w:style>
  <w:style w:type="paragraph" w:styleId="a6">
    <w:name w:val="List Paragraph"/>
    <w:basedOn w:val="a"/>
    <w:uiPriority w:val="34"/>
    <w:qFormat/>
    <w:rsid w:val="000B2DE2"/>
    <w:pPr>
      <w:ind w:left="720"/>
      <w:contextualSpacing/>
    </w:pPr>
  </w:style>
  <w:style w:type="table" w:styleId="a7">
    <w:name w:val="Table Grid"/>
    <w:basedOn w:val="a1"/>
    <w:uiPriority w:val="59"/>
    <w:rsid w:val="00E51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36A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F1F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33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D15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Услон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 Усл</cp:lastModifiedBy>
  <cp:revision>5</cp:revision>
  <cp:lastPrinted>2019-11-28T06:38:00Z</cp:lastPrinted>
  <dcterms:created xsi:type="dcterms:W3CDTF">2019-11-18T03:18:00Z</dcterms:created>
  <dcterms:modified xsi:type="dcterms:W3CDTF">2019-12-09T02:46:00Z</dcterms:modified>
</cp:coreProperties>
</file>