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DF" w:rsidRDefault="000967C9">
      <w:r>
        <w:rPr>
          <w:color w:val="000000"/>
          <w:shd w:val="clear" w:color="auto" w:fill="FFFFFF"/>
        </w:rPr>
        <w:t>Яркий, красочный </w:t>
      </w:r>
      <w:r>
        <w:rPr>
          <w:rStyle w:val="a3"/>
          <w:i w:val="0"/>
          <w:iCs w:val="0"/>
          <w:color w:val="000000"/>
          <w:bdr w:val="none" w:sz="0" w:space="0" w:color="auto" w:frame="1"/>
        </w:rPr>
        <w:t>праздник</w:t>
      </w:r>
      <w:r>
        <w:rPr>
          <w:color w:val="000000"/>
          <w:shd w:val="clear" w:color="auto" w:fill="FFFFFF"/>
        </w:rPr>
        <w:t>, согретый детским смехом и радостными улыбками, </w:t>
      </w:r>
      <w:r>
        <w:rPr>
          <w:rStyle w:val="a3"/>
          <w:i w:val="0"/>
          <w:iCs w:val="0"/>
          <w:color w:val="000000"/>
          <w:bdr w:val="none" w:sz="0" w:space="0" w:color="auto" w:frame="1"/>
        </w:rPr>
        <w:t>прошёл</w:t>
      </w:r>
      <w:r>
        <w:rPr>
          <w:color w:val="000000"/>
          <w:shd w:val="clear" w:color="auto" w:fill="FFFFFF"/>
        </w:rPr>
        <w:t> 1 </w:t>
      </w:r>
      <w:r>
        <w:rPr>
          <w:rStyle w:val="a3"/>
          <w:i w:val="0"/>
          <w:iCs w:val="0"/>
          <w:color w:val="000000"/>
          <w:bdr w:val="none" w:sz="0" w:space="0" w:color="auto" w:frame="1"/>
        </w:rPr>
        <w:t>июня</w:t>
      </w:r>
      <w:r>
        <w:rPr>
          <w:color w:val="000000"/>
          <w:shd w:val="clear" w:color="auto" w:fill="FFFFFF"/>
        </w:rPr>
        <w:t xml:space="preserve"> на площади у Самарского ДК. В этот день к ребятам в гости пришли Клоун Весельчак, доктор Айболит, Незнайка и лесная белка. Каждый из героев праздника подготовил для детей интересные задания, с которыми они с легкостью справились. Для ребят, в этот праздничный день, показали свои творческие номера вокальная группа «Звездочка», хореографическая группа «Ритм» и «Карамелька». </w:t>
      </w:r>
      <w:proofErr w:type="spellStart"/>
      <w:r>
        <w:rPr>
          <w:color w:val="000000"/>
          <w:shd w:val="clear" w:color="auto" w:fill="FFFFFF"/>
        </w:rPr>
        <w:t>Клоунеска</w:t>
      </w:r>
      <w:proofErr w:type="spellEnd"/>
      <w:r>
        <w:rPr>
          <w:color w:val="000000"/>
          <w:shd w:val="clear" w:color="auto" w:fill="FFFFFF"/>
        </w:rPr>
        <w:t xml:space="preserve"> Ириска провела для ребят конкурс</w:t>
      </w:r>
      <w:r>
        <w:rPr>
          <w:color w:val="000000"/>
          <w:bdr w:val="none" w:sz="0" w:space="0" w:color="auto" w:frame="1"/>
        </w:rPr>
        <w:t>  </w:t>
      </w:r>
      <w:r>
        <w:rPr>
          <w:color w:val="000000"/>
          <w:shd w:val="clear" w:color="auto" w:fill="FFFFFF"/>
        </w:rPr>
        <w:t>рисунка на асфальте. Все дети, принявшие участие в конкурсе, получили сладкие подарки. На этом праздник не закончился, детей ждали развлечения на батуте, бесплатный показ мультфильма и детская дискотека «Прикольная вечеринка» с развлекательной программой.</w:t>
      </w:r>
    </w:p>
    <w:sectPr w:rsidR="00E6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67C9"/>
    <w:rsid w:val="000967C9"/>
    <w:rsid w:val="00E6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67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2019-11-14T16:59:00Z</dcterms:created>
  <dcterms:modified xsi:type="dcterms:W3CDTF">2019-11-14T16:59:00Z</dcterms:modified>
</cp:coreProperties>
</file>