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35" w:rsidRPr="00052CF7" w:rsidRDefault="00E44035" w:rsidP="00F64126">
      <w:pPr>
        <w:jc w:val="center"/>
      </w:pPr>
      <w:r w:rsidRPr="00052CF7">
        <w:t>РОССИЙСКАЯ ФЕДЕРАЦИЯ</w:t>
      </w:r>
    </w:p>
    <w:p w:rsidR="00E44035" w:rsidRPr="00052CF7" w:rsidRDefault="00E44035" w:rsidP="00F64126">
      <w:pPr>
        <w:jc w:val="center"/>
      </w:pPr>
      <w:r w:rsidRPr="00052CF7">
        <w:t>ИРКУТСКАЯ ОБЛАСТЬ</w:t>
      </w:r>
    </w:p>
    <w:p w:rsidR="00E44035" w:rsidRPr="00052CF7" w:rsidRDefault="00E44035" w:rsidP="00F64126">
      <w:pPr>
        <w:jc w:val="center"/>
        <w:rPr>
          <w:sz w:val="28"/>
          <w:szCs w:val="28"/>
        </w:rPr>
      </w:pPr>
      <w:r w:rsidRPr="00052CF7">
        <w:rPr>
          <w:sz w:val="28"/>
          <w:szCs w:val="28"/>
        </w:rPr>
        <w:t xml:space="preserve">Администрация </w:t>
      </w:r>
    </w:p>
    <w:p w:rsidR="00E44035" w:rsidRPr="00052CF7" w:rsidRDefault="00E44035" w:rsidP="00F64126">
      <w:pPr>
        <w:jc w:val="center"/>
        <w:rPr>
          <w:sz w:val="28"/>
          <w:szCs w:val="28"/>
        </w:rPr>
      </w:pPr>
      <w:r w:rsidRPr="00052CF7">
        <w:rPr>
          <w:sz w:val="28"/>
          <w:szCs w:val="28"/>
        </w:rPr>
        <w:t xml:space="preserve">Услонского </w:t>
      </w:r>
      <w:r>
        <w:rPr>
          <w:sz w:val="28"/>
          <w:szCs w:val="28"/>
        </w:rPr>
        <w:t>муниципального о</w:t>
      </w:r>
      <w:r w:rsidRPr="00052CF7">
        <w:rPr>
          <w:sz w:val="28"/>
          <w:szCs w:val="28"/>
        </w:rPr>
        <w:t>бразования</w:t>
      </w:r>
    </w:p>
    <w:p w:rsidR="00E44035" w:rsidRPr="00052CF7" w:rsidRDefault="00E44035" w:rsidP="00F64126">
      <w:pPr>
        <w:jc w:val="center"/>
        <w:rPr>
          <w:sz w:val="28"/>
          <w:szCs w:val="28"/>
        </w:rPr>
      </w:pPr>
    </w:p>
    <w:p w:rsidR="00E44035" w:rsidRDefault="00E44035" w:rsidP="00F64126">
      <w:pPr>
        <w:pStyle w:val="a3"/>
        <w:jc w:val="center"/>
        <w:rPr>
          <w:rFonts w:ascii="Times New Roman" w:hAnsi="Times New Roman"/>
          <w:szCs w:val="24"/>
        </w:rPr>
      </w:pPr>
      <w:r w:rsidRPr="00052CF7">
        <w:rPr>
          <w:rFonts w:ascii="Times New Roman" w:hAnsi="Times New Roman"/>
          <w:b/>
          <w:sz w:val="36"/>
          <w:szCs w:val="36"/>
        </w:rPr>
        <w:t>П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/>
          <w:b/>
          <w:sz w:val="36"/>
          <w:szCs w:val="36"/>
        </w:rPr>
        <w:t>Т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/>
          <w:b/>
          <w:sz w:val="36"/>
          <w:szCs w:val="36"/>
        </w:rPr>
        <w:t>А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/>
          <w:b/>
          <w:sz w:val="36"/>
          <w:szCs w:val="36"/>
        </w:rPr>
        <w:t>В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/>
          <w:b/>
          <w:sz w:val="36"/>
          <w:szCs w:val="36"/>
        </w:rPr>
        <w:t>Л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/>
          <w:b/>
          <w:sz w:val="36"/>
          <w:szCs w:val="36"/>
        </w:rPr>
        <w:t>Е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/>
          <w:b/>
          <w:sz w:val="36"/>
          <w:szCs w:val="36"/>
        </w:rPr>
        <w:t>Е</w:t>
      </w:r>
    </w:p>
    <w:p w:rsidR="00E44035" w:rsidRDefault="00E44035" w:rsidP="00F64126">
      <w:pPr>
        <w:pStyle w:val="a3"/>
        <w:jc w:val="center"/>
        <w:rPr>
          <w:rFonts w:ascii="Times New Roman" w:hAnsi="Times New Roman"/>
          <w:szCs w:val="24"/>
        </w:rPr>
      </w:pPr>
    </w:p>
    <w:p w:rsidR="00E44035" w:rsidRDefault="00BC7AD9" w:rsidP="00F64126">
      <w:pPr>
        <w:pStyle w:val="a3"/>
        <w:jc w:val="center"/>
        <w:rPr>
          <w:rFonts w:ascii="Times New Roman" w:hAnsi="Times New Roman"/>
          <w:szCs w:val="24"/>
        </w:rPr>
      </w:pPr>
      <w:r w:rsidRPr="002C0DEB">
        <w:rPr>
          <w:rFonts w:ascii="Times New Roman" w:hAnsi="Times New Roman"/>
          <w:szCs w:val="24"/>
        </w:rPr>
        <w:t xml:space="preserve">от </w:t>
      </w:r>
      <w:r>
        <w:rPr>
          <w:rFonts w:ascii="Times New Roman" w:hAnsi="Times New Roman"/>
          <w:szCs w:val="24"/>
        </w:rPr>
        <w:t>31.12.2019</w:t>
      </w:r>
      <w:r w:rsidR="00E44035" w:rsidRPr="002C0DEB">
        <w:rPr>
          <w:rFonts w:ascii="Times New Roman" w:hAnsi="Times New Roman"/>
          <w:szCs w:val="24"/>
        </w:rPr>
        <w:t xml:space="preserve"> года</w:t>
      </w:r>
      <w:r w:rsidR="00E44035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</w:t>
      </w:r>
      <w:r w:rsidR="00E44035" w:rsidRPr="002C0DEB">
        <w:rPr>
          <w:rFonts w:ascii="Times New Roman" w:hAnsi="Times New Roman"/>
          <w:szCs w:val="24"/>
        </w:rPr>
        <w:t xml:space="preserve"> № </w:t>
      </w:r>
      <w:r w:rsidR="00F64126">
        <w:rPr>
          <w:rFonts w:ascii="Times New Roman" w:hAnsi="Times New Roman"/>
          <w:szCs w:val="24"/>
        </w:rPr>
        <w:t>11</w:t>
      </w:r>
      <w:r>
        <w:rPr>
          <w:rFonts w:ascii="Times New Roman" w:hAnsi="Times New Roman"/>
          <w:szCs w:val="24"/>
        </w:rPr>
        <w:t>2</w:t>
      </w:r>
    </w:p>
    <w:p w:rsidR="00E44035" w:rsidRPr="002C0DEB" w:rsidRDefault="00E44035" w:rsidP="00F64126">
      <w:pPr>
        <w:pStyle w:val="a3"/>
        <w:jc w:val="center"/>
        <w:rPr>
          <w:rFonts w:ascii="Times New Roman" w:hAnsi="Times New Roman"/>
          <w:szCs w:val="24"/>
        </w:rPr>
      </w:pPr>
      <w:r w:rsidRPr="002C0DEB">
        <w:rPr>
          <w:rFonts w:ascii="Times New Roman" w:hAnsi="Times New Roman"/>
          <w:szCs w:val="24"/>
        </w:rPr>
        <w:t xml:space="preserve">с. </w:t>
      </w:r>
      <w:r>
        <w:rPr>
          <w:rFonts w:ascii="Times New Roman" w:hAnsi="Times New Roman"/>
          <w:szCs w:val="24"/>
        </w:rPr>
        <w:t>Услон</w:t>
      </w:r>
    </w:p>
    <w:p w:rsidR="00E44035" w:rsidRDefault="00E44035" w:rsidP="00F64126">
      <w:pPr>
        <w:jc w:val="center"/>
      </w:pPr>
    </w:p>
    <w:p w:rsidR="00E44035" w:rsidRDefault="00E44035" w:rsidP="00F64126">
      <w:pPr>
        <w:jc w:val="center"/>
      </w:pPr>
    </w:p>
    <w:p w:rsidR="00BC7AD9" w:rsidRDefault="00BC7AD9" w:rsidP="00BC7AD9">
      <w:r>
        <w:t>О внесении изменений в постановление администрации</w:t>
      </w:r>
    </w:p>
    <w:p w:rsidR="00E44035" w:rsidRDefault="00BC7AD9" w:rsidP="00BC7AD9">
      <w:pPr>
        <w:jc w:val="both"/>
      </w:pPr>
      <w:r>
        <w:t>Услонского муниципального образования от</w:t>
      </w:r>
      <w:r>
        <w:t xml:space="preserve"> 24.09.2018 г.</w:t>
      </w:r>
    </w:p>
    <w:p w:rsidR="00BC7AD9" w:rsidRDefault="00BC7AD9" w:rsidP="00BC7AD9">
      <w:pPr>
        <w:jc w:val="both"/>
      </w:pPr>
      <w:r>
        <w:t xml:space="preserve">№ 51 «Об утверждении положения о проведении аттестации </w:t>
      </w:r>
    </w:p>
    <w:p w:rsidR="00BC7AD9" w:rsidRDefault="00BC7AD9" w:rsidP="00BC7AD9">
      <w:pPr>
        <w:jc w:val="both"/>
      </w:pPr>
      <w:r>
        <w:t xml:space="preserve">муниципальных служащих Услонского муниципального </w:t>
      </w:r>
    </w:p>
    <w:p w:rsidR="00BC7AD9" w:rsidRPr="00E44035" w:rsidRDefault="00BC7AD9" w:rsidP="00BC7AD9">
      <w:pPr>
        <w:jc w:val="both"/>
      </w:pPr>
      <w:r>
        <w:t xml:space="preserve">образования» </w:t>
      </w:r>
    </w:p>
    <w:p w:rsidR="00E44035" w:rsidRDefault="00E44035" w:rsidP="00F64126">
      <w:pPr>
        <w:tabs>
          <w:tab w:val="left" w:pos="1590"/>
        </w:tabs>
        <w:spacing w:line="360" w:lineRule="auto"/>
        <w:jc w:val="both"/>
      </w:pPr>
      <w:r>
        <w:tab/>
      </w:r>
    </w:p>
    <w:p w:rsidR="00BC7AD9" w:rsidRDefault="00E44035" w:rsidP="00BC7AD9">
      <w:pPr>
        <w:shd w:val="clear" w:color="auto" w:fill="FFFFFF"/>
        <w:jc w:val="both"/>
      </w:pPr>
      <w:r>
        <w:t xml:space="preserve">      </w:t>
      </w:r>
      <w:r w:rsidR="00BC7AD9">
        <w:t>Руководствуясь ст. ст. 18, 28, 32 Федерального закона от 02.03.2007 г. № 25-ФЗ «О муниципальной службе в Российской Федерации», ст. 8 Закона Иркутской области от 15.10.2007 г. № 88-оз «Об отдельных вопросах муниципальной службы в Иркутской области</w:t>
      </w:r>
      <w:r w:rsidR="00BC7AD9">
        <w:t>», ст.</w:t>
      </w:r>
      <w:r w:rsidR="00BC7AD9">
        <w:t xml:space="preserve"> ст. 23, 38, 46 Устава Услонского муниципального образования, администрация Услонского муниципального образования,</w:t>
      </w:r>
    </w:p>
    <w:p w:rsidR="00E44035" w:rsidRPr="009A6F02" w:rsidRDefault="00E44035" w:rsidP="00F64126">
      <w:pPr>
        <w:jc w:val="both"/>
      </w:pPr>
    </w:p>
    <w:p w:rsidR="00E44035" w:rsidRDefault="00E44035" w:rsidP="00E27D12">
      <w:pPr>
        <w:spacing w:line="360" w:lineRule="auto"/>
        <w:jc w:val="center"/>
      </w:pPr>
      <w:r>
        <w:t>ПОСТАНОВЛЯЕТ:</w:t>
      </w:r>
      <w:bookmarkStart w:id="0" w:name="_GoBack"/>
      <w:bookmarkEnd w:id="0"/>
    </w:p>
    <w:p w:rsidR="00834BC5" w:rsidRDefault="00BC7AD9" w:rsidP="00834BC5">
      <w:pPr>
        <w:pStyle w:val="a5"/>
        <w:numPr>
          <w:ilvl w:val="0"/>
          <w:numId w:val="2"/>
        </w:numPr>
        <w:shd w:val="clear" w:color="auto" w:fill="FFFFFF"/>
        <w:spacing w:before="240" w:after="240"/>
        <w:ind w:left="0" w:firstLine="360"/>
        <w:jc w:val="both"/>
      </w:pPr>
      <w:r>
        <w:t xml:space="preserve">Внести изменения в </w:t>
      </w:r>
      <w:r>
        <w:t xml:space="preserve">пункт </w:t>
      </w:r>
      <w:r w:rsidR="00834BC5">
        <w:t xml:space="preserve">10 главы 2 </w:t>
      </w:r>
      <w:r>
        <w:t>постановление администрации Услонс</w:t>
      </w:r>
      <w:r>
        <w:t>кого муниципального образования</w:t>
      </w:r>
      <w:r>
        <w:t xml:space="preserve"> от</w:t>
      </w:r>
      <w:r>
        <w:t xml:space="preserve"> 24.09.2018 г. </w:t>
      </w:r>
      <w:r>
        <w:t>№ 51 «Об утверждении положения о</w:t>
      </w:r>
      <w:r w:rsidR="00834BC5">
        <w:t xml:space="preserve"> </w:t>
      </w:r>
      <w:r>
        <w:t>проведении аттестации муниципальных служащих</w:t>
      </w:r>
      <w:r>
        <w:t xml:space="preserve"> Услонского муниципального </w:t>
      </w:r>
      <w:r>
        <w:t xml:space="preserve">образования» </w:t>
      </w:r>
      <w:r w:rsidR="00834BC5">
        <w:t>изложить в новой редакции:</w:t>
      </w:r>
    </w:p>
    <w:p w:rsidR="00834BC5" w:rsidRDefault="00834BC5" w:rsidP="00834BC5">
      <w:pPr>
        <w:pStyle w:val="a5"/>
        <w:shd w:val="clear" w:color="auto" w:fill="FFFFFF"/>
        <w:spacing w:before="240" w:after="240"/>
        <w:ind w:left="0" w:firstLine="360"/>
        <w:jc w:val="both"/>
      </w:pPr>
      <w:r>
        <w:t xml:space="preserve">10. </w:t>
      </w:r>
      <w:r>
        <w:t>Не позднее чем за две недели до начала аттестации в аттестационную комиссию представляется отзыв, согласно приложению № 1 к настоящему Положению,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 (при наличии вышестоящего руководителя), а также должностные инструкции подлежащих аттестации муниципальных служащих.</w:t>
      </w:r>
    </w:p>
    <w:p w:rsidR="00834BC5" w:rsidRDefault="00834BC5" w:rsidP="00834BC5">
      <w:pPr>
        <w:pStyle w:val="a5"/>
        <w:shd w:val="clear" w:color="auto" w:fill="FFFFFF"/>
        <w:spacing w:before="240" w:after="240"/>
        <w:ind w:left="0" w:firstLine="360"/>
        <w:jc w:val="both"/>
      </w:pPr>
      <w:r>
        <w:t xml:space="preserve">Отзывы на муниципальных служащих, находящихся в непосредственном подчинении главы Услонского муниципального образования, подготавливаются </w:t>
      </w:r>
      <w:r>
        <w:t>консультантом</w:t>
      </w:r>
      <w:r>
        <w:t xml:space="preserve"> администрации Услонского муниципального образования, с последующим утверждением отзыва главой Услонс</w:t>
      </w:r>
      <w:r>
        <w:t>кого муниципального образования.</w:t>
      </w:r>
    </w:p>
    <w:p w:rsidR="00834BC5" w:rsidRDefault="00834BC5" w:rsidP="00834BC5">
      <w:pPr>
        <w:pStyle w:val="a5"/>
        <w:ind w:left="0" w:firstLine="284"/>
        <w:jc w:val="both"/>
      </w:pPr>
      <w:r>
        <w:t xml:space="preserve">2. </w:t>
      </w:r>
      <w:r>
        <w:t>Опубликовать настоящее постановление в информационном бюллетене «</w:t>
      </w:r>
      <w:proofErr w:type="spellStart"/>
      <w:r>
        <w:t>Селяночка</w:t>
      </w:r>
      <w:proofErr w:type="spellEnd"/>
      <w:r>
        <w:t>» и</w:t>
      </w:r>
      <w:r>
        <w:t xml:space="preserve"> </w:t>
      </w:r>
      <w:r>
        <w:t>разместить на</w:t>
      </w:r>
      <w:r>
        <w:t xml:space="preserve"> официальном сайте администрации Услонского муниципального образования </w:t>
      </w:r>
      <w:r>
        <w:t>в</w:t>
      </w:r>
      <w:r>
        <w:t xml:space="preserve"> информационно-телекоммуникационной сети «Интернет».</w:t>
      </w:r>
    </w:p>
    <w:p w:rsidR="00834BC5" w:rsidRDefault="00834BC5" w:rsidP="00834BC5">
      <w:pPr>
        <w:pStyle w:val="a5"/>
        <w:ind w:left="0"/>
        <w:jc w:val="both"/>
      </w:pPr>
      <w:r>
        <w:t>3</w:t>
      </w:r>
      <w:r>
        <w:t>.Настоящее постановление вступает в силу после дня его официального опубликования.</w:t>
      </w:r>
    </w:p>
    <w:p w:rsidR="00834BC5" w:rsidRDefault="00834BC5" w:rsidP="00834BC5">
      <w:pPr>
        <w:pStyle w:val="a5"/>
        <w:ind w:left="0" w:firstLine="567"/>
        <w:jc w:val="both"/>
      </w:pPr>
    </w:p>
    <w:p w:rsidR="00834BC5" w:rsidRDefault="00834BC5" w:rsidP="00834BC5">
      <w:pPr>
        <w:shd w:val="clear" w:color="auto" w:fill="FFFFFF"/>
        <w:spacing w:before="240"/>
      </w:pPr>
      <w:r>
        <w:t>Глава Услонского</w:t>
      </w:r>
    </w:p>
    <w:p w:rsidR="00834BC5" w:rsidRDefault="00834BC5" w:rsidP="00834BC5">
      <w:pPr>
        <w:shd w:val="clear" w:color="auto" w:fill="FFFFFF"/>
      </w:pPr>
      <w:r>
        <w:t xml:space="preserve">муниципального образования                                                                           </w:t>
      </w:r>
      <w:proofErr w:type="spellStart"/>
      <w:r>
        <w:t>О.А.Сухарев</w:t>
      </w:r>
      <w:proofErr w:type="spellEnd"/>
    </w:p>
    <w:p w:rsidR="00BC7AD9" w:rsidRDefault="00BC7AD9" w:rsidP="00BC7AD9">
      <w:pPr>
        <w:jc w:val="both"/>
      </w:pPr>
    </w:p>
    <w:p w:rsidR="00BC7AD9" w:rsidRDefault="00BC7AD9" w:rsidP="00BC7AD9">
      <w:pPr>
        <w:jc w:val="both"/>
      </w:pPr>
    </w:p>
    <w:p w:rsidR="00E44035" w:rsidRDefault="00E44035" w:rsidP="00F64126"/>
    <w:sectPr w:rsidR="00E44035" w:rsidSect="00F6412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524CF"/>
    <w:multiLevelType w:val="multilevel"/>
    <w:tmpl w:val="5EB022AA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1" w15:restartNumberingAfterBreak="0">
    <w:nsid w:val="54F74E20"/>
    <w:multiLevelType w:val="hybridMultilevel"/>
    <w:tmpl w:val="1E74B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035"/>
    <w:rsid w:val="00075E76"/>
    <w:rsid w:val="000E0CDA"/>
    <w:rsid w:val="002C48FA"/>
    <w:rsid w:val="0032341B"/>
    <w:rsid w:val="00410757"/>
    <w:rsid w:val="004C1E6A"/>
    <w:rsid w:val="004D25E5"/>
    <w:rsid w:val="005462DF"/>
    <w:rsid w:val="00692D0D"/>
    <w:rsid w:val="006E7713"/>
    <w:rsid w:val="008177EE"/>
    <w:rsid w:val="00834BC5"/>
    <w:rsid w:val="00923044"/>
    <w:rsid w:val="00A02387"/>
    <w:rsid w:val="00A25E42"/>
    <w:rsid w:val="00A329BA"/>
    <w:rsid w:val="00A449D1"/>
    <w:rsid w:val="00B245DB"/>
    <w:rsid w:val="00B66235"/>
    <w:rsid w:val="00BC7AD9"/>
    <w:rsid w:val="00C66562"/>
    <w:rsid w:val="00C70040"/>
    <w:rsid w:val="00CD0707"/>
    <w:rsid w:val="00DB025F"/>
    <w:rsid w:val="00E27D12"/>
    <w:rsid w:val="00E44035"/>
    <w:rsid w:val="00EC3F55"/>
    <w:rsid w:val="00F6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2656"/>
  <w15:docId w15:val="{A43BBCE1-7183-4A65-B6E4-C5CF6227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4035"/>
    <w:pPr>
      <w:jc w:val="both"/>
    </w:pPr>
    <w:rPr>
      <w:rFonts w:ascii="Arial" w:hAnsi="Arial"/>
      <w:color w:val="000000"/>
      <w:szCs w:val="20"/>
    </w:rPr>
  </w:style>
  <w:style w:type="character" w:customStyle="1" w:styleId="a4">
    <w:name w:val="Основной текст Знак"/>
    <w:basedOn w:val="a0"/>
    <w:link w:val="a3"/>
    <w:rsid w:val="00E44035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4403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34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Усл</dc:creator>
  <cp:keywords/>
  <dc:description/>
  <cp:lastModifiedBy>Пользователь Windows</cp:lastModifiedBy>
  <cp:revision>7</cp:revision>
  <dcterms:created xsi:type="dcterms:W3CDTF">2020-03-10T06:08:00Z</dcterms:created>
  <dcterms:modified xsi:type="dcterms:W3CDTF">2023-01-27T07:14:00Z</dcterms:modified>
</cp:coreProperties>
</file>