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F8" w:rsidRPr="002D5F5B" w:rsidRDefault="000E6EF8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ПРОТОКОЛ</w:t>
      </w:r>
      <w:r w:rsidR="00366205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0A7D4B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№ </w:t>
      </w:r>
      <w:r w:rsidR="00D935F7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F34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</w:t>
      </w:r>
    </w:p>
    <w:p w:rsidR="00E0624A" w:rsidRDefault="00E6514A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Собрания</w:t>
      </w:r>
      <w:r w:rsidR="00D436F0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граждан</w:t>
      </w:r>
      <w:r w:rsidR="006230AB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E03CF2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Услонского</w:t>
      </w:r>
      <w:r w:rsidR="00E0624A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муниципального образования </w:t>
      </w:r>
      <w:r w:rsidR="00E03CF2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Зиминского района</w:t>
      </w:r>
    </w:p>
    <w:p w:rsidR="00620DA4" w:rsidRPr="002D5F5B" w:rsidRDefault="00620DA4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0624A" w:rsidRPr="00CF1E57" w:rsidRDefault="00DF39B1" w:rsidP="002D5F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C60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071C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C60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января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60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202</w:t>
      </w:r>
      <w:r w:rsidR="00D873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                                        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 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Услон</w:t>
      </w:r>
    </w:p>
    <w:p w:rsidR="00D436F0" w:rsidRPr="00CF1E57" w:rsidRDefault="00D436F0" w:rsidP="00CF1E57">
      <w:pPr>
        <w:spacing w:after="0" w:line="240" w:lineRule="auto"/>
        <w:ind w:left="993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 проведения: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="00F347F7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071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="00D935F7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071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D935F7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</w:p>
    <w:p w:rsidR="00E0624A" w:rsidRPr="00CF1E57" w:rsidRDefault="0025535C" w:rsidP="00CF1E57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E0624A"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Присутствуют:</w:t>
      </w:r>
      <w:r w:rsidR="00D935F7"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071C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13</w:t>
      </w:r>
      <w:r w:rsidR="00D436F0"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человек.</w:t>
      </w:r>
    </w:p>
    <w:p w:rsidR="00C86D3C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граждан назначено 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остановлением 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дминистрации Услонского МО от </w:t>
      </w:r>
      <w:r w:rsidR="0007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01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.2020 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109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</w:t>
      </w:r>
      <w:r w:rsidR="00E6514A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одобрению Перечня проектов народных инициатив 20</w:t>
      </w:r>
      <w:r w:rsidR="00014602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071CB4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C608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651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г.» </w:t>
      </w:r>
    </w:p>
    <w:p w:rsidR="00C86D3C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0624A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 О.А.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E3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Услонского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014602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885DA4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="00885DA4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 Е.С.</w:t>
      </w:r>
    </w:p>
    <w:p w:rsidR="00C86D3C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885DA4" w:rsidRPr="00885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Приглашенные: </w:t>
      </w:r>
      <w:r w:rsidR="009A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</w:t>
      </w:r>
      <w:r w:rsidR="0088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r w:rsidR="0062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 муниципаль</w:t>
      </w:r>
      <w:r w:rsidR="00F6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– Сижко Т.В.,</w:t>
      </w:r>
      <w:r w:rsidR="0062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Глухих Н.Д., Московенко Т.В.</w:t>
      </w:r>
    </w:p>
    <w:p w:rsidR="0032265F" w:rsidRDefault="0032265F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Проданюк Л.Я. – директор МКУК КДЦ Услонского МО.</w:t>
      </w:r>
    </w:p>
    <w:p w:rsidR="00D436F0" w:rsidRPr="002D5F5B" w:rsidRDefault="00CF1E57" w:rsidP="00CF1E57">
      <w:pPr>
        <w:tabs>
          <w:tab w:val="left" w:pos="7563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436F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 w:rsidR="007E1E75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D436F0" w:rsidRPr="002D5F5B" w:rsidRDefault="00D935F7" w:rsidP="00CF1E57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для включения в П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ень </w:t>
      </w:r>
      <w:r w:rsidR="00885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«Народны</w:t>
      </w:r>
      <w:r w:rsidR="00885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инициатив» на 20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71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год.</w:t>
      </w:r>
    </w:p>
    <w:p w:rsidR="00885DA4" w:rsidRDefault="00CF1E57" w:rsidP="00CF1E57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F0C0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885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первому</w:t>
      </w:r>
      <w:r w:rsidR="00DF0C0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 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="00DF0C0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33BFE" w:rsidRDefault="00C60851" w:rsidP="00E16BD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Услонского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Сухарева О.А., который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доложил, что </w:t>
      </w:r>
      <w:proofErr w:type="spellStart"/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Услонскому</w:t>
      </w:r>
      <w:proofErr w:type="spellEnd"/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муниципальному образованию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реализацию проекта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«Народные инициативы» в 20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14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предполагается выделить </w:t>
      </w:r>
      <w:r w:rsidR="00071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515</w:t>
      </w:r>
      <w:r w:rsidR="00D8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800</w:t>
      </w:r>
      <w:r w:rsidR="003D1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 из областного бюджета, </w:t>
      </w:r>
      <w:r w:rsidR="00633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</w:t>
      </w:r>
      <w:r w:rsidR="00CF1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из местного бюджета со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</w:t>
      </w:r>
      <w:r w:rsidR="00CF1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ляет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3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4%, т.е. </w:t>
      </w:r>
      <w:r w:rsidR="00E6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21 500</w:t>
      </w:r>
      <w:r w:rsidR="00633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514A" w:rsidRDefault="00CF1E57" w:rsidP="00E16BD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E6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Услонского МО  предлагает  обсудить проект перечня</w:t>
      </w:r>
      <w:r w:rsidR="003D1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6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опубликованный  </w:t>
      </w:r>
      <w:r w:rsidR="003D1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вместе с постановлением администрации от </w:t>
      </w:r>
      <w:r w:rsidR="0007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01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.12.202</w:t>
      </w:r>
      <w:r w:rsidR="0007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109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 </w:t>
      </w:r>
      <w:r w:rsidR="003D1C6A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одобрению Перечня проектов народных инициатив 20</w:t>
      </w:r>
      <w:r w:rsidR="00C60851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071C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 </w:t>
      </w:r>
      <w:r w:rsidR="003D1C6A">
        <w:rPr>
          <w:rFonts w:ascii="Times New Roman" w:eastAsia="Times New Roman" w:hAnsi="Times New Roman" w:cs="Times New Roman"/>
          <w:bCs/>
          <w:iCs/>
          <w:sz w:val="24"/>
          <w:szCs w:val="24"/>
        </w:rPr>
        <w:t>г.»</w:t>
      </w:r>
    </w:p>
    <w:tbl>
      <w:tblPr>
        <w:tblStyle w:val="a6"/>
        <w:tblW w:w="0" w:type="auto"/>
        <w:tblInd w:w="807" w:type="dxa"/>
        <w:tblLook w:val="04A0"/>
      </w:tblPr>
      <w:tblGrid>
        <w:gridCol w:w="817"/>
        <w:gridCol w:w="8754"/>
      </w:tblGrid>
      <w:tr w:rsidR="00C752EB" w:rsidRPr="007A1C04" w:rsidTr="00C752EB">
        <w:tc>
          <w:tcPr>
            <w:tcW w:w="817" w:type="dxa"/>
          </w:tcPr>
          <w:p w:rsidR="00C752EB" w:rsidRPr="007A1C04" w:rsidRDefault="00C752EB" w:rsidP="00E022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C752EB" w:rsidRPr="007A1C04" w:rsidRDefault="00C752EB" w:rsidP="00E022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C03148" w:rsidRPr="00132979" w:rsidTr="00C752EB">
        <w:tc>
          <w:tcPr>
            <w:tcW w:w="817" w:type="dxa"/>
          </w:tcPr>
          <w:p w:rsidR="00C03148" w:rsidRPr="00132979" w:rsidRDefault="00C03148" w:rsidP="00E0220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:rsidR="00C03148" w:rsidRDefault="003C6B0B" w:rsidP="00071CB4">
            <w:pPr>
              <w:rPr>
                <w:color w:val="000000"/>
                <w:sz w:val="20"/>
                <w:szCs w:val="20"/>
              </w:rPr>
            </w:pPr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</w:t>
            </w: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C63DD">
              <w:rPr>
                <w:rFonts w:ascii="Times New Roman" w:eastAsia="Times New Roman" w:hAnsi="Times New Roman" w:cs="Times New Roman"/>
              </w:rPr>
              <w:t xml:space="preserve">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="00071CB4">
              <w:rPr>
                <w:rFonts w:ascii="Times New Roman" w:eastAsia="Times New Roman" w:hAnsi="Times New Roman" w:cs="Times New Roman"/>
              </w:rPr>
              <w:t>Школьная</w:t>
            </w:r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="00071CB4"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71CB4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71CB4">
              <w:rPr>
                <w:rFonts w:ascii="Times New Roman" w:eastAsia="Times New Roman" w:hAnsi="Times New Roman" w:cs="Times New Roman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71CB4">
              <w:rPr>
                <w:rFonts w:ascii="Times New Roman" w:eastAsia="Times New Roman" w:hAnsi="Times New Roman" w:cs="Times New Roman"/>
              </w:rPr>
              <w:t xml:space="preserve">в с. Услон ул. Мира, пер. Майский, ул. </w:t>
            </w:r>
            <w:proofErr w:type="gramStart"/>
            <w:r w:rsidR="00071CB4">
              <w:rPr>
                <w:rFonts w:ascii="Times New Roman" w:eastAsia="Times New Roman" w:hAnsi="Times New Roman" w:cs="Times New Roman"/>
              </w:rPr>
              <w:t>Кольцевая</w:t>
            </w:r>
            <w:proofErr w:type="gramEnd"/>
          </w:p>
        </w:tc>
      </w:tr>
    </w:tbl>
    <w:p w:rsidR="003D1C6A" w:rsidRDefault="00CF1E57" w:rsidP="00E16BD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C8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Гражданам было предложено в срок до </w:t>
      </w:r>
      <w:r w:rsidR="00071CB4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 w:rsidR="00C86D3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3C6B0B">
        <w:rPr>
          <w:rFonts w:ascii="Times New Roman" w:eastAsia="Times New Roman" w:hAnsi="Times New Roman" w:cs="Times New Roman"/>
          <w:bCs/>
          <w:iCs/>
          <w:sz w:val="24"/>
          <w:szCs w:val="24"/>
        </w:rPr>
        <w:t>01.202</w:t>
      </w:r>
      <w:r w:rsidR="00071CB4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C8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направлять в администрацию предложения в перечень в письменном виде. Предложений не поступило.</w:t>
      </w:r>
    </w:p>
    <w:p w:rsidR="0032265F" w:rsidRDefault="00CF1E57" w:rsidP="00E16BD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33BFE" w:rsidRPr="0063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Поступили предложения: </w:t>
      </w:r>
    </w:p>
    <w:p w:rsidR="00752FB2" w:rsidRDefault="00A33175" w:rsidP="00CF1E5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проведении собрания граждан были внесены изменения в отношении одной улицы</w:t>
      </w:r>
      <w:r w:rsidR="0075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75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Услон с «</w:t>
      </w:r>
      <w:r w:rsidR="00752FB2">
        <w:rPr>
          <w:rFonts w:ascii="Times New Roman" w:eastAsia="Times New Roman" w:hAnsi="Times New Roman" w:cs="Times New Roman"/>
        </w:rPr>
        <w:t>с. Услон ул. Мира, пер. Майский, ул. Кольцевая»</w:t>
      </w:r>
      <w:r>
        <w:rPr>
          <w:rFonts w:ascii="Times New Roman" w:eastAsia="Times New Roman" w:hAnsi="Times New Roman" w:cs="Times New Roman"/>
        </w:rPr>
        <w:t xml:space="preserve"> </w:t>
      </w:r>
      <w:r w:rsidR="00752FB2">
        <w:rPr>
          <w:rFonts w:ascii="Times New Roman" w:eastAsia="Times New Roman" w:hAnsi="Times New Roman" w:cs="Times New Roman"/>
        </w:rPr>
        <w:t>изменить на «с. Услон ул. Мира, пер. Майский, ул. 1-я Советская»</w:t>
      </w:r>
      <w:proofErr w:type="gramEnd"/>
    </w:p>
    <w:p w:rsidR="003D1C6A" w:rsidRPr="00C86D3C" w:rsidRDefault="00C86D3C" w:rsidP="00CF1E5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Одобрить предлагаемый перечень народных инициатив Услонского муниципального образования  на 20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5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год:</w:t>
      </w:r>
    </w:p>
    <w:tbl>
      <w:tblPr>
        <w:tblStyle w:val="a6"/>
        <w:tblW w:w="0" w:type="auto"/>
        <w:tblInd w:w="807" w:type="dxa"/>
        <w:tblLook w:val="04A0"/>
      </w:tblPr>
      <w:tblGrid>
        <w:gridCol w:w="817"/>
        <w:gridCol w:w="8754"/>
      </w:tblGrid>
      <w:tr w:rsidR="00C752EB" w:rsidRPr="007A1C04" w:rsidTr="00E0220E">
        <w:tc>
          <w:tcPr>
            <w:tcW w:w="817" w:type="dxa"/>
          </w:tcPr>
          <w:p w:rsidR="00C752EB" w:rsidRPr="007A1C04" w:rsidRDefault="00C752EB" w:rsidP="00E022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C752EB" w:rsidRPr="007A1C04" w:rsidRDefault="00C752EB" w:rsidP="00E022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C03148" w:rsidRPr="00132979" w:rsidTr="00F03D75">
        <w:tc>
          <w:tcPr>
            <w:tcW w:w="817" w:type="dxa"/>
          </w:tcPr>
          <w:p w:rsidR="00C03148" w:rsidRPr="00132979" w:rsidRDefault="00C03148" w:rsidP="00F03D7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:rsidR="00C03148" w:rsidRDefault="00752FB2" w:rsidP="00752FB2">
            <w:pPr>
              <w:rPr>
                <w:color w:val="000000"/>
                <w:sz w:val="20"/>
                <w:szCs w:val="20"/>
              </w:rPr>
            </w:pPr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</w:t>
            </w: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C63DD">
              <w:rPr>
                <w:rFonts w:ascii="Times New Roman" w:eastAsia="Times New Roman" w:hAnsi="Times New Roman" w:cs="Times New Roman"/>
              </w:rPr>
              <w:t xml:space="preserve">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Школьная,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Центральный, в с. Услон ул. Мира, пер. Майский, ул. 1-я Советская</w:t>
            </w:r>
            <w:proofErr w:type="gramEnd"/>
          </w:p>
        </w:tc>
      </w:tr>
    </w:tbl>
    <w:p w:rsidR="00132979" w:rsidRDefault="00132979" w:rsidP="00CF1E57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28F" w:rsidRPr="00973258" w:rsidRDefault="00630169" w:rsidP="00CF1E57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Проголосовали: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Голосовали: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     </w:t>
      </w:r>
      <w:r w:rsidR="00C86D3C" w:rsidRPr="004D2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D2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071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(чел)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ПРОТИВ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ВОЗДЕРЖА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ВШИХСЯ  - НЕТ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D3C" w:rsidRPr="002D5F5B" w:rsidRDefault="00E0624A" w:rsidP="00CF1E5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CF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="00C86D3C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C8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C86D3C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</w:t>
      </w:r>
    </w:p>
    <w:p w:rsidR="00E0624A" w:rsidRPr="002D5F5B" w:rsidRDefault="00E0624A" w:rsidP="00CF1E5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4B" w:rsidRDefault="00C86D3C" w:rsidP="00CF1E5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366205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366205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5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366205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</w:t>
      </w: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14602" w:rsidRPr="002D5F5B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ПРОТОКОЛ №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</w:t>
      </w:r>
    </w:p>
    <w:p w:rsidR="00014602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Собрания</w:t>
      </w:r>
      <w:r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граждан Услонского муниципального образования Зиминского района</w:t>
      </w:r>
    </w:p>
    <w:p w:rsidR="00014602" w:rsidRPr="002D5F5B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014602" w:rsidRPr="00CF1E57" w:rsidRDefault="00014602" w:rsidP="000146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D873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января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D873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                                                                                  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proofErr w:type="gramStart"/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Самара</w:t>
      </w:r>
    </w:p>
    <w:p w:rsidR="00014602" w:rsidRPr="00CF1E57" w:rsidRDefault="00014602" w:rsidP="00014602">
      <w:pPr>
        <w:spacing w:after="0" w:line="240" w:lineRule="auto"/>
        <w:ind w:left="993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 проведения: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D873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</w:p>
    <w:p w:rsidR="00014602" w:rsidRPr="00CF1E57" w:rsidRDefault="00014602" w:rsidP="00014602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Присутствуют: </w:t>
      </w:r>
      <w:r w:rsidR="00A33175" w:rsidRPr="00A331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</w:t>
      </w:r>
      <w:r w:rsidR="004D264A" w:rsidRPr="00A331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A331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человек.</w:t>
      </w:r>
    </w:p>
    <w:p w:rsidR="00014602" w:rsidRDefault="00014602" w:rsidP="00014602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Собрание граждан назначено постановлением Администрации Услонского МО от 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8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8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одобрению Перечня проектов народных инициатив 202</w:t>
      </w:r>
      <w:r w:rsidR="00D873B0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3C6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г.» </w:t>
      </w:r>
    </w:p>
    <w:p w:rsidR="003C6B0B" w:rsidRDefault="00014602" w:rsidP="003C6B0B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 О.А. –</w:t>
      </w:r>
      <w:r w:rsidR="003C6B0B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C6B0B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6B0B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Услонского муниципального образования;</w:t>
      </w:r>
    </w:p>
    <w:p w:rsidR="003C6B0B" w:rsidRDefault="003C6B0B" w:rsidP="003C6B0B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 Е.С.</w:t>
      </w:r>
    </w:p>
    <w:p w:rsidR="00014602" w:rsidRDefault="00014602" w:rsidP="003C6B0B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85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 Думы Услонского муниципальн</w:t>
      </w:r>
      <w:r w:rsidR="00F6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– Сижко Т.В.,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Глухих Н.Д., Московенко Т.В.</w:t>
      </w:r>
    </w:p>
    <w:p w:rsidR="00014602" w:rsidRDefault="00014602" w:rsidP="00014602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Проданюк Л.Я. – директор МКУК КДЦ Услонского МО.</w:t>
      </w:r>
    </w:p>
    <w:p w:rsidR="00014602" w:rsidRPr="002D5F5B" w:rsidRDefault="00014602" w:rsidP="00014602">
      <w:pPr>
        <w:tabs>
          <w:tab w:val="left" w:pos="7563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14602" w:rsidRPr="002D5F5B" w:rsidRDefault="00014602" w:rsidP="00014602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Обсуждение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для включения в П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ень  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«Народны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инициатив»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8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014602" w:rsidRDefault="00014602" w:rsidP="00014602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первому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014602" w:rsidRDefault="003C6B0B" w:rsidP="000146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Главу администрации Услонского муниципального образования Сухарева О.А., который  доложил, что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Услонскому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муниципальному образованию на реализацию проекта   «Народные инициативы» в 202</w:t>
      </w:r>
      <w:r w:rsidR="00B14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 предполагается выделить </w:t>
      </w:r>
      <w:r w:rsidR="00D8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515 </w:t>
      </w:r>
      <w:r w:rsidR="00E6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</w:t>
      </w:r>
      <w:r w:rsidR="00D8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 из областного бюджета,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местного бюджета составляет 4%, т.е. </w:t>
      </w:r>
      <w:r w:rsidR="00E6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руб.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14602" w:rsidRDefault="00014602" w:rsidP="000146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Администрация Услонского МО  предлагает  обсудить проект перечня,  опубликованный   вместе с постановлением администрации от 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8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</w:t>
      </w:r>
      <w:r w:rsidR="00D8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D8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одобрению Перечня проектов народных инициатив 202</w:t>
      </w:r>
      <w:r w:rsidR="00D873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г.»</w:t>
      </w:r>
    </w:p>
    <w:tbl>
      <w:tblPr>
        <w:tblStyle w:val="a6"/>
        <w:tblW w:w="0" w:type="auto"/>
        <w:tblInd w:w="807" w:type="dxa"/>
        <w:tblLook w:val="04A0"/>
      </w:tblPr>
      <w:tblGrid>
        <w:gridCol w:w="10"/>
        <w:gridCol w:w="807"/>
        <w:gridCol w:w="10"/>
        <w:gridCol w:w="8744"/>
        <w:gridCol w:w="10"/>
      </w:tblGrid>
      <w:tr w:rsidR="00C03148" w:rsidRPr="007A1C04" w:rsidTr="00132979">
        <w:trPr>
          <w:gridBefore w:val="1"/>
          <w:wBefore w:w="10" w:type="dxa"/>
        </w:trPr>
        <w:tc>
          <w:tcPr>
            <w:tcW w:w="817" w:type="dxa"/>
            <w:gridSpan w:val="2"/>
          </w:tcPr>
          <w:p w:rsidR="00C03148" w:rsidRPr="007A1C04" w:rsidRDefault="00C03148" w:rsidP="00A65B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gridSpan w:val="2"/>
          </w:tcPr>
          <w:p w:rsidR="00C03148" w:rsidRPr="007A1C04" w:rsidRDefault="00C03148" w:rsidP="00A65B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C03148" w:rsidRPr="00132979" w:rsidTr="00132979">
        <w:trPr>
          <w:gridAfter w:val="1"/>
          <w:wAfter w:w="10" w:type="dxa"/>
        </w:trPr>
        <w:tc>
          <w:tcPr>
            <w:tcW w:w="817" w:type="dxa"/>
            <w:gridSpan w:val="2"/>
          </w:tcPr>
          <w:p w:rsidR="00C03148" w:rsidRPr="00132979" w:rsidRDefault="00C03148" w:rsidP="00A65BC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</w:tcPr>
          <w:p w:rsidR="00C03148" w:rsidRDefault="00D873B0" w:rsidP="00A65BCC">
            <w:pPr>
              <w:rPr>
                <w:color w:val="000000"/>
                <w:sz w:val="20"/>
                <w:szCs w:val="20"/>
              </w:rPr>
            </w:pPr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</w:t>
            </w: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C63DD">
              <w:rPr>
                <w:rFonts w:ascii="Times New Roman" w:eastAsia="Times New Roman" w:hAnsi="Times New Roman" w:cs="Times New Roman"/>
              </w:rPr>
              <w:t xml:space="preserve">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Школьная,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Центральный, в с. Услон ул. Мира, пер. Майский,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Кольцевая</w:t>
            </w:r>
            <w:proofErr w:type="gramEnd"/>
          </w:p>
        </w:tc>
      </w:tr>
    </w:tbl>
    <w:p w:rsidR="00014602" w:rsidRDefault="00014602" w:rsidP="000146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Гражданам было предложено в срок до </w:t>
      </w:r>
      <w:r w:rsidR="00D873B0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D873B0">
        <w:rPr>
          <w:rFonts w:ascii="Times New Roman" w:eastAsia="Times New Roman" w:hAnsi="Times New Roman" w:cs="Times New Roman"/>
          <w:bCs/>
          <w:i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.20</w:t>
      </w:r>
      <w:r w:rsidR="00D873B0">
        <w:rPr>
          <w:rFonts w:ascii="Times New Roman" w:eastAsia="Times New Roman" w:hAnsi="Times New Roman" w:cs="Times New Roman"/>
          <w:bCs/>
          <w:i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направлять в администрацию предложения в перечень в письменном виде. Предложений не поступило.</w:t>
      </w:r>
    </w:p>
    <w:p w:rsidR="00014602" w:rsidRDefault="00014602" w:rsidP="000146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3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Поступили предложения: </w:t>
      </w:r>
    </w:p>
    <w:p w:rsidR="00014602" w:rsidRPr="00C86D3C" w:rsidRDefault="00014602" w:rsidP="0001460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Одобрить предлагаемый перечень народных инициатив Услонского муниципального образования 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3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год:</w:t>
      </w:r>
    </w:p>
    <w:tbl>
      <w:tblPr>
        <w:tblStyle w:val="a6"/>
        <w:tblW w:w="0" w:type="auto"/>
        <w:tblInd w:w="807" w:type="dxa"/>
        <w:tblLook w:val="04A0"/>
      </w:tblPr>
      <w:tblGrid>
        <w:gridCol w:w="817"/>
        <w:gridCol w:w="8754"/>
      </w:tblGrid>
      <w:tr w:rsidR="00C03148" w:rsidRPr="007A1C04" w:rsidTr="00C752EB">
        <w:tc>
          <w:tcPr>
            <w:tcW w:w="817" w:type="dxa"/>
          </w:tcPr>
          <w:p w:rsidR="00C03148" w:rsidRPr="007A1C04" w:rsidRDefault="00C03148" w:rsidP="00A65B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C03148" w:rsidRPr="007A1C04" w:rsidRDefault="00C03148" w:rsidP="00A65B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C03148" w:rsidRPr="00132979" w:rsidTr="00F03D75">
        <w:tc>
          <w:tcPr>
            <w:tcW w:w="817" w:type="dxa"/>
          </w:tcPr>
          <w:p w:rsidR="00C03148" w:rsidRPr="00132979" w:rsidRDefault="00C03148" w:rsidP="00A65BC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:rsidR="00C03148" w:rsidRDefault="00A33175" w:rsidP="00A65BCC">
            <w:pPr>
              <w:rPr>
                <w:color w:val="000000"/>
                <w:sz w:val="20"/>
                <w:szCs w:val="20"/>
              </w:rPr>
            </w:pPr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</w:t>
            </w: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C63DD">
              <w:rPr>
                <w:rFonts w:ascii="Times New Roman" w:eastAsia="Times New Roman" w:hAnsi="Times New Roman" w:cs="Times New Roman"/>
              </w:rPr>
              <w:t xml:space="preserve">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Школьная,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Центральный, в с. Услон ул. Мира, пер. Майский, ул. 1-я Советская</w:t>
            </w:r>
            <w:proofErr w:type="gramEnd"/>
          </w:p>
        </w:tc>
      </w:tr>
    </w:tbl>
    <w:p w:rsidR="00132979" w:rsidRDefault="00132979" w:rsidP="00014602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602" w:rsidRPr="00973258" w:rsidRDefault="00014602" w:rsidP="00014602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Проголосовали: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Голосовали: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     -          </w:t>
      </w:r>
      <w:r w:rsidR="00A33175" w:rsidRPr="00A3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A3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(чел)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 -  НЕТ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ВОЗДЕРЖАВШИХСЯ  - НЕТ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0B" w:rsidRPr="002D5F5B" w:rsidRDefault="003C6B0B" w:rsidP="003C6B0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Сухарев</w:t>
      </w:r>
    </w:p>
    <w:p w:rsidR="003C6B0B" w:rsidRPr="002D5F5B" w:rsidRDefault="003C6B0B" w:rsidP="003C6B0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0B" w:rsidRDefault="003C6B0B" w:rsidP="003C6B0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                                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 Швец</w:t>
      </w:r>
    </w:p>
    <w:p w:rsidR="003C6B0B" w:rsidRDefault="003C6B0B" w:rsidP="003C6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14602" w:rsidRDefault="00014602" w:rsidP="003C6B0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4602" w:rsidSect="00A13ECF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BBC"/>
    <w:multiLevelType w:val="multilevel"/>
    <w:tmpl w:val="421E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4AD4"/>
    <w:multiLevelType w:val="hybridMultilevel"/>
    <w:tmpl w:val="A80E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E3D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4301"/>
    <w:multiLevelType w:val="multilevel"/>
    <w:tmpl w:val="59B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67D60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E52"/>
    <w:multiLevelType w:val="hybridMultilevel"/>
    <w:tmpl w:val="5D0A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644B"/>
    <w:multiLevelType w:val="hybridMultilevel"/>
    <w:tmpl w:val="DF8A7426"/>
    <w:lvl w:ilvl="0" w:tplc="DAC43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E11DD7"/>
    <w:multiLevelType w:val="hybridMultilevel"/>
    <w:tmpl w:val="D9EE3160"/>
    <w:lvl w:ilvl="0" w:tplc="A868352A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E74010"/>
    <w:multiLevelType w:val="hybridMultilevel"/>
    <w:tmpl w:val="C64E5596"/>
    <w:lvl w:ilvl="0" w:tplc="7F58D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273D50"/>
    <w:multiLevelType w:val="multilevel"/>
    <w:tmpl w:val="AF2E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136B"/>
    <w:multiLevelType w:val="multilevel"/>
    <w:tmpl w:val="2EC0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E51D9"/>
    <w:multiLevelType w:val="multilevel"/>
    <w:tmpl w:val="894A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D0FD5"/>
    <w:multiLevelType w:val="hybridMultilevel"/>
    <w:tmpl w:val="0D1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D0B3B"/>
    <w:multiLevelType w:val="multilevel"/>
    <w:tmpl w:val="28CA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B0B1B"/>
    <w:multiLevelType w:val="multilevel"/>
    <w:tmpl w:val="5F28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24A"/>
    <w:rsid w:val="000067C8"/>
    <w:rsid w:val="00014602"/>
    <w:rsid w:val="00071CB4"/>
    <w:rsid w:val="000873AA"/>
    <w:rsid w:val="000A7D4B"/>
    <w:rsid w:val="000E4D51"/>
    <w:rsid w:val="000E6EF8"/>
    <w:rsid w:val="00106694"/>
    <w:rsid w:val="00111E94"/>
    <w:rsid w:val="0011544F"/>
    <w:rsid w:val="00124003"/>
    <w:rsid w:val="00132979"/>
    <w:rsid w:val="00134AC2"/>
    <w:rsid w:val="00147294"/>
    <w:rsid w:val="001724F6"/>
    <w:rsid w:val="0018084D"/>
    <w:rsid w:val="001B565D"/>
    <w:rsid w:val="001C2926"/>
    <w:rsid w:val="001E5F8E"/>
    <w:rsid w:val="001F2ECF"/>
    <w:rsid w:val="002406FE"/>
    <w:rsid w:val="00247E8C"/>
    <w:rsid w:val="0025535C"/>
    <w:rsid w:val="00292EDD"/>
    <w:rsid w:val="002C4222"/>
    <w:rsid w:val="002D5F5B"/>
    <w:rsid w:val="002E156C"/>
    <w:rsid w:val="00320E3A"/>
    <w:rsid w:val="0032265F"/>
    <w:rsid w:val="00335416"/>
    <w:rsid w:val="00366205"/>
    <w:rsid w:val="003C4EB6"/>
    <w:rsid w:val="003C6B0B"/>
    <w:rsid w:val="003D1B28"/>
    <w:rsid w:val="003D1C6A"/>
    <w:rsid w:val="003E7C29"/>
    <w:rsid w:val="0040416F"/>
    <w:rsid w:val="00435F61"/>
    <w:rsid w:val="0049107F"/>
    <w:rsid w:val="004A61FB"/>
    <w:rsid w:val="004D264A"/>
    <w:rsid w:val="004E1478"/>
    <w:rsid w:val="004E6642"/>
    <w:rsid w:val="00505872"/>
    <w:rsid w:val="00552EC7"/>
    <w:rsid w:val="005613AC"/>
    <w:rsid w:val="005A3AA3"/>
    <w:rsid w:val="00603E84"/>
    <w:rsid w:val="00615DF5"/>
    <w:rsid w:val="00620993"/>
    <w:rsid w:val="00620DA4"/>
    <w:rsid w:val="006230AB"/>
    <w:rsid w:val="00624F5B"/>
    <w:rsid w:val="00630169"/>
    <w:rsid w:val="00633BFE"/>
    <w:rsid w:val="00650DC2"/>
    <w:rsid w:val="00653453"/>
    <w:rsid w:val="006669E9"/>
    <w:rsid w:val="0069709E"/>
    <w:rsid w:val="006A402A"/>
    <w:rsid w:val="006D2692"/>
    <w:rsid w:val="00712A9E"/>
    <w:rsid w:val="007136E6"/>
    <w:rsid w:val="00752FB2"/>
    <w:rsid w:val="00783060"/>
    <w:rsid w:val="00794153"/>
    <w:rsid w:val="007B0F85"/>
    <w:rsid w:val="007C1DBF"/>
    <w:rsid w:val="007D46C3"/>
    <w:rsid w:val="007D7F27"/>
    <w:rsid w:val="007E1E75"/>
    <w:rsid w:val="00815662"/>
    <w:rsid w:val="00846C88"/>
    <w:rsid w:val="00885DA4"/>
    <w:rsid w:val="008D5C80"/>
    <w:rsid w:val="00924804"/>
    <w:rsid w:val="00926193"/>
    <w:rsid w:val="00934D3A"/>
    <w:rsid w:val="00973258"/>
    <w:rsid w:val="00982D89"/>
    <w:rsid w:val="009A3F6D"/>
    <w:rsid w:val="009E512C"/>
    <w:rsid w:val="009F1036"/>
    <w:rsid w:val="00A13ECF"/>
    <w:rsid w:val="00A154BF"/>
    <w:rsid w:val="00A25EA3"/>
    <w:rsid w:val="00A26D32"/>
    <w:rsid w:val="00A33175"/>
    <w:rsid w:val="00A8484D"/>
    <w:rsid w:val="00A85572"/>
    <w:rsid w:val="00AF2F2A"/>
    <w:rsid w:val="00B132C0"/>
    <w:rsid w:val="00B14583"/>
    <w:rsid w:val="00B40461"/>
    <w:rsid w:val="00B909FA"/>
    <w:rsid w:val="00BA201A"/>
    <w:rsid w:val="00BC57B0"/>
    <w:rsid w:val="00C03148"/>
    <w:rsid w:val="00C12F92"/>
    <w:rsid w:val="00C3482F"/>
    <w:rsid w:val="00C462DD"/>
    <w:rsid w:val="00C60851"/>
    <w:rsid w:val="00C6203B"/>
    <w:rsid w:val="00C752EB"/>
    <w:rsid w:val="00C86D3C"/>
    <w:rsid w:val="00CD7DFD"/>
    <w:rsid w:val="00CF1E57"/>
    <w:rsid w:val="00D25466"/>
    <w:rsid w:val="00D436F0"/>
    <w:rsid w:val="00D64993"/>
    <w:rsid w:val="00D873B0"/>
    <w:rsid w:val="00D935F7"/>
    <w:rsid w:val="00D9628F"/>
    <w:rsid w:val="00DC237F"/>
    <w:rsid w:val="00DD77E1"/>
    <w:rsid w:val="00DF0C00"/>
    <w:rsid w:val="00DF39B1"/>
    <w:rsid w:val="00E03CF2"/>
    <w:rsid w:val="00E0624A"/>
    <w:rsid w:val="00E16BD6"/>
    <w:rsid w:val="00E26165"/>
    <w:rsid w:val="00E56C36"/>
    <w:rsid w:val="00E60113"/>
    <w:rsid w:val="00E6514A"/>
    <w:rsid w:val="00E809EA"/>
    <w:rsid w:val="00E85A5F"/>
    <w:rsid w:val="00E95F64"/>
    <w:rsid w:val="00EA4D8E"/>
    <w:rsid w:val="00EB5FA2"/>
    <w:rsid w:val="00EE1ED0"/>
    <w:rsid w:val="00F347F7"/>
    <w:rsid w:val="00F63B84"/>
    <w:rsid w:val="00F87C36"/>
    <w:rsid w:val="00FB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6F"/>
  </w:style>
  <w:style w:type="paragraph" w:styleId="1">
    <w:name w:val="heading 1"/>
    <w:basedOn w:val="a"/>
    <w:link w:val="10"/>
    <w:uiPriority w:val="9"/>
    <w:qFormat/>
    <w:rsid w:val="00E0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24A"/>
  </w:style>
  <w:style w:type="character" w:styleId="a4">
    <w:name w:val="Hyperlink"/>
    <w:basedOn w:val="a0"/>
    <w:uiPriority w:val="99"/>
    <w:unhideWhenUsed/>
    <w:rsid w:val="00E0624A"/>
    <w:rPr>
      <w:color w:val="0000FF"/>
      <w:u w:val="single"/>
    </w:rPr>
  </w:style>
  <w:style w:type="paragraph" w:customStyle="1" w:styleId="listparagraph">
    <w:name w:val="listparagraph"/>
    <w:basedOn w:val="a"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1 Знак Знак Знак Знак Знак Знак Знак Знак Знак Знак"/>
    <w:basedOn w:val="a"/>
    <w:rsid w:val="007830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924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A7D4B"/>
    <w:pPr>
      <w:ind w:left="720"/>
      <w:contextualSpacing/>
    </w:pPr>
  </w:style>
  <w:style w:type="table" w:styleId="a6">
    <w:name w:val="Table Grid"/>
    <w:basedOn w:val="a1"/>
    <w:uiPriority w:val="59"/>
    <w:rsid w:val="000A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51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10669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24A"/>
  </w:style>
  <w:style w:type="character" w:styleId="a4">
    <w:name w:val="Hyperlink"/>
    <w:basedOn w:val="a0"/>
    <w:uiPriority w:val="99"/>
    <w:semiHidden/>
    <w:unhideWhenUsed/>
    <w:rsid w:val="00E0624A"/>
    <w:rPr>
      <w:color w:val="0000FF"/>
      <w:u w:val="single"/>
    </w:rPr>
  </w:style>
  <w:style w:type="paragraph" w:customStyle="1" w:styleId="listparagraph">
    <w:name w:val="listparagraph"/>
    <w:basedOn w:val="a"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9A0A-ADF6-446B-A9A6-C6CA432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UslonN2</cp:lastModifiedBy>
  <cp:revision>20</cp:revision>
  <cp:lastPrinted>2020-02-26T08:44:00Z</cp:lastPrinted>
  <dcterms:created xsi:type="dcterms:W3CDTF">2020-01-21T03:08:00Z</dcterms:created>
  <dcterms:modified xsi:type="dcterms:W3CDTF">2022-02-01T01:51:00Z</dcterms:modified>
</cp:coreProperties>
</file>