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РОССИЙСКАЯ  ФЕДЕРАЦИЯ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ИРКУТСКАЯ  ОБЛАСТЬ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ЗИМИНСКИЙ РАЙОН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584FA1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584FA1" w:rsidRPr="002B28DA" w:rsidRDefault="00C267B6" w:rsidP="002B28D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>ПОСТАНОВЛЕНИЕ</w:t>
      </w:r>
    </w:p>
    <w:p w:rsidR="00584FA1" w:rsidRPr="002B28DA" w:rsidRDefault="009040B5" w:rsidP="002B28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 xml:space="preserve">от </w:t>
      </w:r>
      <w:r w:rsidR="002C3F5A" w:rsidRPr="002B28DA">
        <w:rPr>
          <w:rFonts w:ascii="Arial" w:hAnsi="Arial" w:cs="Arial"/>
          <w:sz w:val="24"/>
          <w:szCs w:val="24"/>
        </w:rPr>
        <w:t>01 августа</w:t>
      </w:r>
      <w:r w:rsidR="009D7578" w:rsidRPr="002B28DA">
        <w:rPr>
          <w:rFonts w:ascii="Arial" w:hAnsi="Arial" w:cs="Arial"/>
          <w:sz w:val="24"/>
          <w:szCs w:val="24"/>
        </w:rPr>
        <w:t xml:space="preserve"> </w:t>
      </w:r>
      <w:r w:rsidR="00584FA1" w:rsidRPr="002B28DA">
        <w:rPr>
          <w:rFonts w:ascii="Arial" w:hAnsi="Arial" w:cs="Arial"/>
          <w:sz w:val="24"/>
          <w:szCs w:val="24"/>
        </w:rPr>
        <w:t>201</w:t>
      </w:r>
      <w:r w:rsidR="009D7578" w:rsidRPr="002B28DA">
        <w:rPr>
          <w:rFonts w:ascii="Arial" w:hAnsi="Arial" w:cs="Arial"/>
          <w:sz w:val="24"/>
          <w:szCs w:val="24"/>
        </w:rPr>
        <w:t>6</w:t>
      </w:r>
      <w:r w:rsidR="00584FA1" w:rsidRPr="002B28DA">
        <w:rPr>
          <w:rFonts w:ascii="Arial" w:hAnsi="Arial" w:cs="Arial"/>
          <w:sz w:val="24"/>
          <w:szCs w:val="24"/>
        </w:rPr>
        <w:t xml:space="preserve"> г</w:t>
      </w:r>
      <w:r w:rsidR="002B28DA">
        <w:rPr>
          <w:rFonts w:ascii="Arial" w:hAnsi="Arial" w:cs="Arial"/>
          <w:sz w:val="24"/>
          <w:szCs w:val="24"/>
        </w:rPr>
        <w:t xml:space="preserve">.               </w:t>
      </w:r>
      <w:r w:rsidR="002B28DA" w:rsidRPr="002B28DA">
        <w:rPr>
          <w:rFonts w:ascii="Arial" w:hAnsi="Arial" w:cs="Arial"/>
          <w:sz w:val="24"/>
          <w:szCs w:val="24"/>
        </w:rPr>
        <w:t xml:space="preserve"> с. Услон</w:t>
      </w:r>
      <w:r w:rsidR="00584FA1" w:rsidRPr="002B28DA">
        <w:rPr>
          <w:rFonts w:ascii="Arial" w:hAnsi="Arial" w:cs="Arial"/>
          <w:sz w:val="24"/>
          <w:szCs w:val="24"/>
        </w:rPr>
        <w:t xml:space="preserve">                                      №  </w:t>
      </w:r>
      <w:r w:rsidR="00D70BC4" w:rsidRPr="002B28DA">
        <w:rPr>
          <w:rFonts w:ascii="Arial" w:hAnsi="Arial" w:cs="Arial"/>
          <w:sz w:val="24"/>
          <w:szCs w:val="24"/>
        </w:rPr>
        <w:t>121</w:t>
      </w:r>
    </w:p>
    <w:p w:rsidR="0050767D" w:rsidRPr="002B28DA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 </w:t>
      </w:r>
    </w:p>
    <w:p w:rsidR="001607CA" w:rsidRPr="002B28DA" w:rsidRDefault="001607CA" w:rsidP="002B28D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О внесении изменений в Постановление от 01.11.2013 г. № 91 </w:t>
      </w:r>
    </w:p>
    <w:p w:rsidR="00584FA1" w:rsidRPr="002B28DA" w:rsidRDefault="001607CA" w:rsidP="002B28D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B28DA">
        <w:rPr>
          <w:rFonts w:ascii="Arial" w:eastAsia="Times New Roman" w:hAnsi="Arial" w:cs="Arial"/>
          <w:bCs/>
          <w:i/>
          <w:sz w:val="24"/>
          <w:szCs w:val="24"/>
        </w:rPr>
        <w:t>«</w:t>
      </w:r>
      <w:r w:rsidR="00051294"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Об утверждении перечня </w:t>
      </w:r>
      <w:r w:rsidR="00441CDA"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(реестра) </w:t>
      </w:r>
      <w:r w:rsidR="00051294"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услуг, оказываемых  </w:t>
      </w:r>
    </w:p>
    <w:p w:rsidR="00584FA1" w:rsidRPr="002B28DA" w:rsidRDefault="00051294" w:rsidP="002B28D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органами местного самоуправления </w:t>
      </w:r>
      <w:r w:rsidR="00584FA1" w:rsidRPr="002B28DA">
        <w:rPr>
          <w:rFonts w:ascii="Arial" w:eastAsia="Times New Roman" w:hAnsi="Arial" w:cs="Arial"/>
          <w:bCs/>
          <w:i/>
          <w:sz w:val="24"/>
          <w:szCs w:val="24"/>
        </w:rPr>
        <w:t xml:space="preserve">Услонского </w:t>
      </w:r>
    </w:p>
    <w:p w:rsidR="00051294" w:rsidRPr="002B28DA" w:rsidRDefault="00051294" w:rsidP="002B28D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28DA">
        <w:rPr>
          <w:rFonts w:ascii="Arial" w:eastAsia="Times New Roman" w:hAnsi="Arial" w:cs="Arial"/>
          <w:bCs/>
          <w:i/>
          <w:sz w:val="24"/>
          <w:szCs w:val="24"/>
        </w:rPr>
        <w:t>муниципального образования</w:t>
      </w:r>
      <w:r w:rsidR="001607CA" w:rsidRPr="002B28DA">
        <w:rPr>
          <w:rFonts w:ascii="Arial" w:eastAsia="Times New Roman" w:hAnsi="Arial" w:cs="Arial"/>
          <w:bCs/>
          <w:i/>
          <w:sz w:val="24"/>
          <w:szCs w:val="24"/>
        </w:rPr>
        <w:t>»</w:t>
      </w:r>
    </w:p>
    <w:p w:rsidR="0050767D" w:rsidRPr="002B28DA" w:rsidRDefault="0050767D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51294" w:rsidRPr="002B28DA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</w:t>
      </w:r>
      <w:r w:rsidR="00584FA1" w:rsidRPr="002B28DA">
        <w:rPr>
          <w:rFonts w:ascii="Arial" w:eastAsia="Times New Roman" w:hAnsi="Arial" w:cs="Arial"/>
          <w:sz w:val="24"/>
          <w:szCs w:val="24"/>
        </w:rPr>
        <w:t xml:space="preserve">Услонского муниципального образования </w:t>
      </w:r>
      <w:r w:rsidRPr="002B28DA">
        <w:rPr>
          <w:rFonts w:ascii="Arial" w:eastAsia="Times New Roman" w:hAnsi="Arial" w:cs="Arial"/>
          <w:sz w:val="24"/>
          <w:szCs w:val="24"/>
        </w:rPr>
        <w:t xml:space="preserve">органами местного самоуправления муниципальных услуг, </w:t>
      </w:r>
      <w:r w:rsidR="00C267B6" w:rsidRPr="002B28DA">
        <w:rPr>
          <w:rFonts w:ascii="Arial" w:eastAsia="Times New Roman" w:hAnsi="Arial" w:cs="Arial"/>
          <w:sz w:val="24"/>
          <w:szCs w:val="24"/>
        </w:rPr>
        <w:t>администрация</w:t>
      </w:r>
      <w:r w:rsidR="00584FA1" w:rsidRPr="002B28DA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2C3F5A" w:rsidRPr="002B28DA" w:rsidRDefault="002C3F5A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3F5A" w:rsidRPr="002B28DA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 </w:t>
      </w:r>
      <w:r w:rsidR="00C267B6" w:rsidRPr="002B28DA">
        <w:rPr>
          <w:rFonts w:ascii="Arial" w:eastAsia="Times New Roman" w:hAnsi="Arial" w:cs="Arial"/>
          <w:bCs/>
          <w:sz w:val="24"/>
          <w:szCs w:val="24"/>
        </w:rPr>
        <w:t>ПОСТАНОВЛЯЕТ</w:t>
      </w:r>
      <w:r w:rsidRPr="002B28DA">
        <w:rPr>
          <w:rFonts w:ascii="Arial" w:eastAsia="Times New Roman" w:hAnsi="Arial" w:cs="Arial"/>
          <w:bCs/>
          <w:sz w:val="24"/>
          <w:szCs w:val="24"/>
        </w:rPr>
        <w:t>:</w:t>
      </w:r>
    </w:p>
    <w:p w:rsidR="00627F8E" w:rsidRPr="002B28DA" w:rsidRDefault="00627F8E" w:rsidP="002B28D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Включить в Перечень (реестр) муниципальных услуг, оказываемых администрацией  Услонского муниципального образования Зиминского района муниципальн</w:t>
      </w:r>
      <w:r w:rsidR="002C3F5A" w:rsidRPr="002B28DA">
        <w:rPr>
          <w:rFonts w:ascii="Arial" w:eastAsia="Times New Roman" w:hAnsi="Arial" w:cs="Arial"/>
          <w:sz w:val="24"/>
          <w:szCs w:val="24"/>
        </w:rPr>
        <w:t>ые</w:t>
      </w:r>
      <w:r w:rsidRPr="002B28DA">
        <w:rPr>
          <w:rFonts w:ascii="Arial" w:eastAsia="Times New Roman" w:hAnsi="Arial" w:cs="Arial"/>
          <w:sz w:val="24"/>
          <w:szCs w:val="24"/>
        </w:rPr>
        <w:t xml:space="preserve"> услуг</w:t>
      </w:r>
      <w:r w:rsidR="002C3F5A" w:rsidRPr="002B28DA">
        <w:rPr>
          <w:rFonts w:ascii="Arial" w:eastAsia="Times New Roman" w:hAnsi="Arial" w:cs="Arial"/>
          <w:sz w:val="24"/>
          <w:szCs w:val="24"/>
        </w:rPr>
        <w:t>и</w:t>
      </w:r>
      <w:r w:rsidR="009D7578" w:rsidRPr="002B28DA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="009D7578" w:rsidRPr="002B28DA">
        <w:rPr>
          <w:rFonts w:ascii="Arial" w:hAnsi="Arial" w:cs="Arial"/>
          <w:sz w:val="24"/>
          <w:szCs w:val="24"/>
        </w:rPr>
        <w:t>«</w:t>
      </w:r>
      <w:r w:rsidR="002C3F5A" w:rsidRPr="002B28DA">
        <w:rPr>
          <w:rFonts w:ascii="Arial" w:hAnsi="Arial" w:cs="Arial"/>
          <w:sz w:val="24"/>
          <w:szCs w:val="24"/>
        </w:rPr>
        <w:t>Предоставление участка земли для погребения умершего</w:t>
      </w:r>
      <w:r w:rsidR="009D7578" w:rsidRPr="002B28DA">
        <w:rPr>
          <w:rFonts w:ascii="Arial" w:hAnsi="Arial" w:cs="Arial"/>
          <w:sz w:val="24"/>
          <w:szCs w:val="24"/>
        </w:rPr>
        <w:t>»</w:t>
      </w:r>
      <w:r w:rsidR="002C3F5A" w:rsidRPr="002B28DA">
        <w:rPr>
          <w:rFonts w:ascii="Arial" w:hAnsi="Arial" w:cs="Arial"/>
          <w:sz w:val="24"/>
          <w:szCs w:val="24"/>
        </w:rPr>
        <w:t xml:space="preserve">; </w:t>
      </w:r>
      <w:r w:rsidR="002C3F5A" w:rsidRPr="002B28DA">
        <w:rPr>
          <w:rFonts w:ascii="Arial" w:hAnsi="Arial" w:cs="Arial"/>
          <w:color w:val="000000"/>
          <w:sz w:val="24"/>
          <w:szCs w:val="24"/>
        </w:rPr>
        <w:t xml:space="preserve">«Обмен земельных участков, находящихся в государственной или муниципальной собственности, на земельные участки, находящиеся в частной собственности»; </w:t>
      </w:r>
      <w:r w:rsidR="002C3F5A" w:rsidRPr="002B28DA">
        <w:rPr>
          <w:rFonts w:ascii="Arial" w:eastAsia="Times New Roman" w:hAnsi="Arial" w:cs="Arial"/>
          <w:color w:val="000000"/>
          <w:sz w:val="24"/>
          <w:szCs w:val="24"/>
        </w:rPr>
        <w:t xml:space="preserve">«Перевод земель или земельных участков в составе таких земель из одной категории в другую»; </w:t>
      </w:r>
      <w:r w:rsidR="002C3F5A" w:rsidRPr="002B28DA">
        <w:rPr>
          <w:rFonts w:ascii="Arial" w:hAnsi="Arial" w:cs="Arial"/>
          <w:sz w:val="24"/>
          <w:szCs w:val="24"/>
        </w:rPr>
        <w:t>«Утверждение схемы расположения земельного участка, находящегося в муниципальной собственности»; «Предоставление земельных участков, расположенных на территории Услонского муниципального образования, без торгов»;</w:t>
      </w:r>
      <w:proofErr w:type="gramEnd"/>
      <w:r w:rsidR="002C3F5A" w:rsidRPr="002B28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F5A" w:rsidRPr="002B28DA">
        <w:rPr>
          <w:rFonts w:ascii="Arial" w:hAnsi="Arial" w:cs="Arial"/>
          <w:sz w:val="24"/>
          <w:szCs w:val="24"/>
        </w:rPr>
        <w:t xml:space="preserve">«Предоставление земельного участка, находящегося в муниципальной собственности, на торгах»; </w:t>
      </w:r>
      <w:r w:rsidR="002C3F5A" w:rsidRPr="002B28DA">
        <w:rPr>
          <w:rFonts w:ascii="Arial" w:hAnsi="Arial" w:cs="Arial"/>
          <w:bCs/>
          <w:sz w:val="24"/>
          <w:szCs w:val="24"/>
        </w:rPr>
        <w:t>«П</w:t>
      </w:r>
      <w:r w:rsidR="002C3F5A" w:rsidRPr="002B28DA">
        <w:rPr>
          <w:rFonts w:ascii="Arial" w:hAnsi="Arial" w:cs="Arial"/>
          <w:sz w:val="24"/>
          <w:szCs w:val="24"/>
        </w:rPr>
        <w:t>ерераспределение земель и (или) земельных участков, находящихся в муниципальной собственности Услонского муниципального образования, между собой и таких земель и (или) земельных участков и земельных участков, находящихся в частной собственности</w:t>
      </w:r>
      <w:r w:rsidR="002C3F5A" w:rsidRPr="002B28DA">
        <w:rPr>
          <w:rFonts w:ascii="Arial" w:hAnsi="Arial" w:cs="Arial"/>
          <w:bCs/>
          <w:color w:val="000000"/>
          <w:sz w:val="24"/>
          <w:szCs w:val="24"/>
        </w:rPr>
        <w:t>»</w:t>
      </w:r>
      <w:r w:rsidR="002C3F5A" w:rsidRPr="002B28DA">
        <w:rPr>
          <w:rFonts w:ascii="Arial" w:hAnsi="Arial" w:cs="Arial"/>
          <w:sz w:val="24"/>
          <w:szCs w:val="24"/>
        </w:rPr>
        <w:t xml:space="preserve">; «Предварительное согласование предоставления земельного участка, находящегося в муниципальной собственности  в Услонском муниципальном образовании».  </w:t>
      </w:r>
      <w:proofErr w:type="gramEnd"/>
    </w:p>
    <w:p w:rsidR="00D70BC4" w:rsidRPr="002B28DA" w:rsidRDefault="00D70BC4" w:rsidP="002B28D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 xml:space="preserve">Удалить из </w:t>
      </w:r>
      <w:r w:rsidRPr="002B28DA">
        <w:rPr>
          <w:rFonts w:ascii="Arial" w:eastAsia="Times New Roman" w:hAnsi="Arial" w:cs="Arial"/>
          <w:sz w:val="24"/>
          <w:szCs w:val="24"/>
        </w:rPr>
        <w:t>Перечня (реестра) муниципальных услуг, оказываемых администрацией  Услонского муниципального образования Зиминского района муниципальную услугу в связи с отменой: «</w:t>
      </w:r>
      <w:r w:rsidRPr="002B28DA">
        <w:rPr>
          <w:rFonts w:ascii="Arial" w:eastAsia="Times New Roman" w:hAnsi="Arial" w:cs="Arial"/>
          <w:bCs/>
          <w:sz w:val="24"/>
          <w:szCs w:val="24"/>
        </w:rPr>
        <w:t>Предоставление из земель, государственная собственность на которые не разграничена, а также земель, находящихся в муниципальной собственности Услонского муниципального образования, земельных участков гражданам, КФХ, ИП и юридическим лицам».</w:t>
      </w:r>
    </w:p>
    <w:p w:rsidR="00D70BC4" w:rsidRPr="002B28DA" w:rsidRDefault="00D87766" w:rsidP="002B28D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 и разместить на сайте Услонского муниципального образования </w:t>
      </w:r>
      <w:hyperlink r:id="rId8" w:history="1">
        <w:r w:rsidRPr="002B28D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2B28DA">
          <w:rPr>
            <w:rStyle w:val="a5"/>
            <w:rFonts w:ascii="Arial" w:hAnsi="Arial" w:cs="Arial"/>
            <w:sz w:val="24"/>
            <w:szCs w:val="24"/>
          </w:rPr>
          <w:t>.</w:t>
        </w:r>
        <w:r w:rsidRPr="002B28DA">
          <w:rPr>
            <w:rStyle w:val="a5"/>
            <w:rFonts w:ascii="Arial" w:hAnsi="Arial" w:cs="Arial"/>
            <w:sz w:val="24"/>
            <w:szCs w:val="24"/>
            <w:lang w:val="en-US"/>
          </w:rPr>
          <w:t>uslon</w:t>
        </w:r>
        <w:r w:rsidRPr="002B28DA">
          <w:rPr>
            <w:rStyle w:val="a5"/>
            <w:rFonts w:ascii="Arial" w:hAnsi="Arial" w:cs="Arial"/>
            <w:sz w:val="24"/>
            <w:szCs w:val="24"/>
          </w:rPr>
          <w:t>-</w:t>
        </w:r>
        <w:r w:rsidRPr="002B28DA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r w:rsidRPr="002B28DA">
          <w:rPr>
            <w:rStyle w:val="a5"/>
            <w:rFonts w:ascii="Arial" w:hAnsi="Arial" w:cs="Arial"/>
            <w:sz w:val="24"/>
            <w:szCs w:val="24"/>
          </w:rPr>
          <w:t>.</w:t>
        </w:r>
        <w:r w:rsidRPr="002B28D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2B28DA">
        <w:rPr>
          <w:rFonts w:ascii="Arial" w:hAnsi="Arial" w:cs="Arial"/>
          <w:sz w:val="24"/>
          <w:szCs w:val="24"/>
        </w:rPr>
        <w:t>;</w:t>
      </w:r>
    </w:p>
    <w:p w:rsidR="00584FA1" w:rsidRPr="002B28DA" w:rsidRDefault="00D87766" w:rsidP="002B28DA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B28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28D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40B5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 </w:t>
      </w:r>
    </w:p>
    <w:p w:rsidR="002B28DA" w:rsidRPr="002B28DA" w:rsidRDefault="002B28DA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51294" w:rsidRPr="002B28DA" w:rsidRDefault="00074B9E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28DA">
        <w:rPr>
          <w:rFonts w:ascii="Arial" w:eastAsia="Times New Roman" w:hAnsi="Arial" w:cs="Arial"/>
          <w:bCs/>
          <w:sz w:val="24"/>
          <w:szCs w:val="24"/>
        </w:rPr>
        <w:t>Г</w:t>
      </w:r>
      <w:r w:rsidR="00584FA1" w:rsidRPr="002B28DA">
        <w:rPr>
          <w:rFonts w:ascii="Arial" w:eastAsia="Times New Roman" w:hAnsi="Arial" w:cs="Arial"/>
          <w:bCs/>
          <w:sz w:val="24"/>
          <w:szCs w:val="24"/>
        </w:rPr>
        <w:t>лав</w:t>
      </w:r>
      <w:r w:rsidRPr="002B28DA">
        <w:rPr>
          <w:rFonts w:ascii="Arial" w:eastAsia="Times New Roman" w:hAnsi="Arial" w:cs="Arial"/>
          <w:bCs/>
          <w:sz w:val="24"/>
          <w:szCs w:val="24"/>
        </w:rPr>
        <w:t>а</w:t>
      </w:r>
      <w:r w:rsidR="00584FA1" w:rsidRPr="002B28DA">
        <w:rPr>
          <w:rFonts w:ascii="Arial" w:eastAsia="Times New Roman" w:hAnsi="Arial" w:cs="Arial"/>
          <w:bCs/>
          <w:sz w:val="24"/>
          <w:szCs w:val="24"/>
        </w:rPr>
        <w:t xml:space="preserve"> Услонского муниципального образования             </w:t>
      </w:r>
      <w:r w:rsidR="002B28DA"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  <w:r w:rsidR="00584FA1" w:rsidRPr="002B28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B28DA">
        <w:rPr>
          <w:rFonts w:ascii="Arial" w:eastAsia="Times New Roman" w:hAnsi="Arial" w:cs="Arial"/>
          <w:bCs/>
          <w:sz w:val="24"/>
          <w:szCs w:val="24"/>
        </w:rPr>
        <w:t>Т.П. Ремнева</w:t>
      </w:r>
    </w:p>
    <w:p w:rsidR="00245065" w:rsidRPr="000253B2" w:rsidRDefault="00051294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bookmarkStart w:id="0" w:name="_GoBack"/>
      <w:bookmarkEnd w:id="0"/>
      <w:r w:rsidRPr="000253B2">
        <w:rPr>
          <w:rFonts w:ascii="Courier New" w:eastAsia="Times New Roman" w:hAnsi="Courier New" w:cs="Courier New"/>
          <w:szCs w:val="24"/>
        </w:rPr>
        <w:lastRenderedPageBreak/>
        <w:t xml:space="preserve">Приложение №1 </w:t>
      </w:r>
    </w:p>
    <w:p w:rsidR="00245065" w:rsidRPr="000253B2" w:rsidRDefault="00051294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к </w:t>
      </w:r>
      <w:r w:rsidR="00C267B6" w:rsidRPr="000253B2">
        <w:rPr>
          <w:rFonts w:ascii="Courier New" w:eastAsia="Times New Roman" w:hAnsi="Courier New" w:cs="Courier New"/>
          <w:szCs w:val="24"/>
        </w:rPr>
        <w:t>Постановлению администрации</w:t>
      </w:r>
    </w:p>
    <w:p w:rsidR="00051294" w:rsidRPr="000253B2" w:rsidRDefault="00245065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Услонского </w:t>
      </w:r>
      <w:r w:rsidR="0050767D" w:rsidRPr="000253B2">
        <w:rPr>
          <w:rFonts w:ascii="Courier New" w:eastAsia="Times New Roman" w:hAnsi="Courier New" w:cs="Courier New"/>
          <w:szCs w:val="24"/>
        </w:rPr>
        <w:t>МО</w:t>
      </w:r>
    </w:p>
    <w:p w:rsidR="00051294" w:rsidRPr="000253B2" w:rsidRDefault="00245065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от </w:t>
      </w:r>
      <w:r w:rsidR="009040B5" w:rsidRPr="000253B2">
        <w:rPr>
          <w:rFonts w:ascii="Courier New" w:eastAsia="Times New Roman" w:hAnsi="Courier New" w:cs="Courier New"/>
          <w:szCs w:val="24"/>
        </w:rPr>
        <w:t>01</w:t>
      </w:r>
      <w:r w:rsidRPr="000253B2">
        <w:rPr>
          <w:rFonts w:ascii="Courier New" w:eastAsia="Times New Roman" w:hAnsi="Courier New" w:cs="Courier New"/>
          <w:szCs w:val="24"/>
        </w:rPr>
        <w:t>.</w:t>
      </w:r>
      <w:r w:rsidR="009040B5" w:rsidRPr="000253B2">
        <w:rPr>
          <w:rFonts w:ascii="Courier New" w:eastAsia="Times New Roman" w:hAnsi="Courier New" w:cs="Courier New"/>
          <w:szCs w:val="24"/>
        </w:rPr>
        <w:t>11</w:t>
      </w:r>
      <w:r w:rsidRPr="000253B2">
        <w:rPr>
          <w:rFonts w:ascii="Courier New" w:eastAsia="Times New Roman" w:hAnsi="Courier New" w:cs="Courier New"/>
          <w:szCs w:val="24"/>
        </w:rPr>
        <w:t>.201</w:t>
      </w:r>
      <w:r w:rsidR="009040B5" w:rsidRPr="000253B2">
        <w:rPr>
          <w:rFonts w:ascii="Courier New" w:eastAsia="Times New Roman" w:hAnsi="Courier New" w:cs="Courier New"/>
          <w:szCs w:val="24"/>
        </w:rPr>
        <w:t>3</w:t>
      </w:r>
      <w:r w:rsidR="009D7578" w:rsidRPr="000253B2">
        <w:rPr>
          <w:rFonts w:ascii="Courier New" w:eastAsia="Times New Roman" w:hAnsi="Courier New" w:cs="Courier New"/>
          <w:szCs w:val="24"/>
        </w:rPr>
        <w:t xml:space="preserve"> </w:t>
      </w:r>
      <w:r w:rsidRPr="000253B2">
        <w:rPr>
          <w:rFonts w:ascii="Courier New" w:eastAsia="Times New Roman" w:hAnsi="Courier New" w:cs="Courier New"/>
          <w:szCs w:val="24"/>
        </w:rPr>
        <w:t xml:space="preserve">года </w:t>
      </w:r>
      <w:r w:rsidR="00051294" w:rsidRPr="000253B2">
        <w:rPr>
          <w:rFonts w:ascii="Courier New" w:eastAsia="Times New Roman" w:hAnsi="Courier New" w:cs="Courier New"/>
          <w:szCs w:val="24"/>
        </w:rPr>
        <w:t xml:space="preserve">№ </w:t>
      </w:r>
      <w:r w:rsidR="009040B5" w:rsidRPr="000253B2">
        <w:rPr>
          <w:rFonts w:ascii="Courier New" w:eastAsia="Times New Roman" w:hAnsi="Courier New" w:cs="Courier New"/>
          <w:szCs w:val="24"/>
        </w:rPr>
        <w:t>91</w:t>
      </w:r>
    </w:p>
    <w:p w:rsidR="00051294" w:rsidRPr="002B28DA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 </w:t>
      </w:r>
    </w:p>
    <w:p w:rsidR="00051294" w:rsidRPr="002B28DA" w:rsidRDefault="00051294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ПЕРЕЧЕНЬ</w:t>
      </w:r>
    </w:p>
    <w:p w:rsidR="00051294" w:rsidRPr="002B28DA" w:rsidRDefault="00441CDA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 xml:space="preserve">(реестр) </w:t>
      </w:r>
      <w:r w:rsidR="00245065" w:rsidRPr="002B28DA">
        <w:rPr>
          <w:rFonts w:ascii="Arial" w:eastAsia="Times New Roman" w:hAnsi="Arial" w:cs="Arial"/>
          <w:sz w:val="24"/>
          <w:szCs w:val="24"/>
        </w:rPr>
        <w:t>м</w:t>
      </w:r>
      <w:r w:rsidR="00051294" w:rsidRPr="002B28DA">
        <w:rPr>
          <w:rFonts w:ascii="Arial" w:eastAsia="Times New Roman" w:hAnsi="Arial" w:cs="Arial"/>
          <w:sz w:val="24"/>
          <w:szCs w:val="24"/>
        </w:rPr>
        <w:t xml:space="preserve">униципальных услуг, предоставляемых </w:t>
      </w:r>
      <w:r w:rsidR="00245065" w:rsidRPr="002B28DA">
        <w:rPr>
          <w:rFonts w:ascii="Arial" w:eastAsia="Times New Roman" w:hAnsi="Arial" w:cs="Arial"/>
          <w:sz w:val="24"/>
          <w:szCs w:val="24"/>
        </w:rPr>
        <w:t>администрацией Услонского муниципального образования</w:t>
      </w:r>
    </w:p>
    <w:p w:rsidR="009D7578" w:rsidRPr="002B28DA" w:rsidRDefault="009D7578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(с изменениями от 19.08.2014 г., 05.05.2015 г., 14.07.2015 г., 06.11.2015 г., 28.12.2015 г., 11.07.2016 г.</w:t>
      </w:r>
      <w:r w:rsidR="002C3F5A" w:rsidRPr="002B28DA">
        <w:rPr>
          <w:rFonts w:ascii="Arial" w:eastAsia="Times New Roman" w:hAnsi="Arial" w:cs="Arial"/>
          <w:sz w:val="24"/>
          <w:szCs w:val="24"/>
        </w:rPr>
        <w:t>, 01.08.2016 г.</w:t>
      </w:r>
      <w:r w:rsidRPr="002B28DA">
        <w:rPr>
          <w:rFonts w:ascii="Arial" w:eastAsia="Times New Roman" w:hAnsi="Arial" w:cs="Arial"/>
          <w:sz w:val="24"/>
          <w:szCs w:val="24"/>
        </w:rPr>
        <w:t>)</w:t>
      </w:r>
    </w:p>
    <w:p w:rsidR="00D87766" w:rsidRPr="002B28DA" w:rsidRDefault="00D87766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675"/>
        <w:gridCol w:w="5705"/>
        <w:gridCol w:w="3191"/>
      </w:tblGrid>
      <w:tr w:rsidR="00D87766" w:rsidRPr="002B28DA" w:rsidTr="002B28DA">
        <w:tc>
          <w:tcPr>
            <w:tcW w:w="67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/</w:t>
            </w:r>
            <w:proofErr w:type="spellStart"/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D87766" w:rsidRPr="002B28DA" w:rsidRDefault="00D87766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Нормативный правовой акт, утверждающий данную услугу</w:t>
            </w:r>
          </w:p>
        </w:tc>
      </w:tr>
      <w:tr w:rsidR="00D87766" w:rsidRPr="002B28DA" w:rsidTr="002B28DA">
        <w:tc>
          <w:tcPr>
            <w:tcW w:w="67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Перевод жилого (нежилого) помещения в </w:t>
            </w:r>
            <w:proofErr w:type="gramStart"/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нежилое</w:t>
            </w:r>
            <w:proofErr w:type="gramEnd"/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D87766" w:rsidRPr="002B28DA" w:rsidRDefault="00D87766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2B28DA" w:rsidRDefault="00D87766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.03.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22</w:t>
            </w:r>
          </w:p>
        </w:tc>
      </w:tr>
      <w:tr w:rsidR="00D87766" w:rsidRPr="002B28DA" w:rsidTr="002B28DA">
        <w:tc>
          <w:tcPr>
            <w:tcW w:w="67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D87766" w:rsidRPr="002B28DA" w:rsidRDefault="00FB6A30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vAlign w:val="center"/>
          </w:tcPr>
          <w:p w:rsidR="00D87766" w:rsidRPr="002B28DA" w:rsidRDefault="00D87766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2B28DA" w:rsidRDefault="00D87766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от </w:t>
            </w:r>
            <w:r w:rsidR="00FB6A30"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29</w:t>
            </w:r>
            <w:r w:rsidR="00FB6A30" w:rsidRPr="002B28DA">
              <w:rPr>
                <w:rFonts w:ascii="Courier New" w:hAnsi="Courier New" w:cs="Courier New"/>
                <w:sz w:val="24"/>
                <w:szCs w:val="24"/>
              </w:rPr>
              <w:t>.09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FB6A30"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r w:rsidR="00FB6A30"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128</w:t>
            </w:r>
          </w:p>
        </w:tc>
      </w:tr>
      <w:tr w:rsidR="00D87766" w:rsidRPr="002B28DA" w:rsidTr="002B28DA">
        <w:tc>
          <w:tcPr>
            <w:tcW w:w="67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bCs/>
                <w:sz w:val="24"/>
                <w:szCs w:val="24"/>
              </w:rPr>
              <w:t xml:space="preserve">О признании граждан </w:t>
            </w:r>
            <w:proofErr w:type="gramStart"/>
            <w:r w:rsidRPr="002B28DA">
              <w:rPr>
                <w:rFonts w:ascii="Courier New" w:hAnsi="Courier New" w:cs="Courier New"/>
                <w:bCs/>
                <w:sz w:val="24"/>
                <w:szCs w:val="24"/>
              </w:rPr>
              <w:t>малоимущими</w:t>
            </w:r>
            <w:proofErr w:type="gramEnd"/>
            <w:r w:rsidRPr="002B28DA">
              <w:rPr>
                <w:rFonts w:ascii="Courier New" w:hAnsi="Courier New" w:cs="Courier New"/>
                <w:bCs/>
                <w:sz w:val="24"/>
                <w:szCs w:val="24"/>
              </w:rPr>
              <w:t>, в целях принятия их на учет 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vAlign w:val="center"/>
          </w:tcPr>
          <w:p w:rsidR="00D87766" w:rsidRPr="002B28DA" w:rsidRDefault="00D87766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2B28DA" w:rsidRDefault="00D87766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82</w:t>
            </w:r>
          </w:p>
        </w:tc>
      </w:tr>
      <w:tr w:rsidR="00D87766" w:rsidRPr="002B28DA" w:rsidTr="002B28DA">
        <w:tc>
          <w:tcPr>
            <w:tcW w:w="67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D87766" w:rsidRPr="002B28DA" w:rsidRDefault="00D87766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Style w:val="a4"/>
                <w:rFonts w:ascii="Courier New" w:hAnsi="Courier New" w:cs="Courier New"/>
                <w:b w:val="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vAlign w:val="center"/>
          </w:tcPr>
          <w:p w:rsidR="00D87766" w:rsidRPr="002B28DA" w:rsidRDefault="00D87766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2B28DA" w:rsidRDefault="00D87766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83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074B9E" w:rsidRPr="002B28DA" w:rsidRDefault="00074B9E" w:rsidP="002B28DA">
            <w:pPr>
              <w:shd w:val="clear" w:color="auto" w:fill="FFFFFF"/>
              <w:ind w:right="19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color w:val="000000"/>
                <w:sz w:val="24"/>
                <w:szCs w:val="24"/>
              </w:rPr>
              <w:t>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074B9E" w:rsidRPr="002B28DA" w:rsidRDefault="00074B9E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2B28DA" w:rsidRDefault="00074B9E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85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6</w:t>
            </w:r>
          </w:p>
        </w:tc>
        <w:tc>
          <w:tcPr>
            <w:tcW w:w="570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t xml:space="preserve">Выдача архивных справок, копийфинансово-лицевых счетов, правовых актовадминистрации Услонского муниципального образования Зиминского </w:t>
            </w:r>
            <w:r w:rsidRPr="002B28DA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191" w:type="dxa"/>
            <w:vAlign w:val="center"/>
          </w:tcPr>
          <w:p w:rsidR="00074B9E" w:rsidRPr="002B28DA" w:rsidRDefault="00074B9E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Постановление администрации Услонского  муниципального 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lastRenderedPageBreak/>
              <w:t>образования</w:t>
            </w:r>
          </w:p>
          <w:p w:rsidR="00074B9E" w:rsidRPr="002B28DA" w:rsidRDefault="00074B9E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86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  <w:vAlign w:val="center"/>
          </w:tcPr>
          <w:p w:rsidR="00074B9E" w:rsidRPr="002B28DA" w:rsidRDefault="00622011" w:rsidP="002B28DA">
            <w:pPr>
              <w:pStyle w:val="a8"/>
              <w:jc w:val="both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Присвоение, изменение и аннулирование  адресов</w:t>
            </w:r>
          </w:p>
        </w:tc>
        <w:tc>
          <w:tcPr>
            <w:tcW w:w="3191" w:type="dxa"/>
            <w:vAlign w:val="center"/>
          </w:tcPr>
          <w:p w:rsidR="00622011" w:rsidRPr="002B28DA" w:rsidRDefault="00622011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Постановление администрации Услонского муниципального образования </w:t>
            </w:r>
          </w:p>
          <w:p w:rsidR="00074B9E" w:rsidRPr="002B28DA" w:rsidRDefault="00622011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06.11.2015 г. № 141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</w:p>
        </w:tc>
        <w:tc>
          <w:tcPr>
            <w:tcW w:w="5705" w:type="dxa"/>
            <w:vAlign w:val="center"/>
          </w:tcPr>
          <w:p w:rsidR="00074B9E" w:rsidRPr="002B28DA" w:rsidRDefault="00074B9E" w:rsidP="002B28DA">
            <w:pPr>
              <w:pStyle w:val="a8"/>
              <w:jc w:val="both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B28DA"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eastAsia="ru-RU"/>
              </w:rPr>
              <w:t>Оформление справок с места жительства умершего администрации Услонского 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2B28DA" w:rsidRDefault="00074B9E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2B28DA" w:rsidRDefault="00074B9E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90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9</w:t>
            </w:r>
          </w:p>
        </w:tc>
        <w:tc>
          <w:tcPr>
            <w:tcW w:w="5705" w:type="dxa"/>
            <w:vAlign w:val="center"/>
          </w:tcPr>
          <w:p w:rsidR="00074B9E" w:rsidRPr="002B28DA" w:rsidRDefault="00074B9E" w:rsidP="002B28DA">
            <w:pPr>
              <w:pStyle w:val="a8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2B28DA" w:rsidRDefault="00074B9E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2B28DA" w:rsidRDefault="00074B9E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.11.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2013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89</w:t>
            </w:r>
          </w:p>
        </w:tc>
      </w:tr>
      <w:tr w:rsidR="00074B9E" w:rsidRPr="002B28DA" w:rsidTr="002B28DA">
        <w:tc>
          <w:tcPr>
            <w:tcW w:w="675" w:type="dxa"/>
            <w:vAlign w:val="center"/>
          </w:tcPr>
          <w:p w:rsidR="00074B9E" w:rsidRPr="002B28DA" w:rsidRDefault="00074B9E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10</w:t>
            </w:r>
          </w:p>
        </w:tc>
        <w:tc>
          <w:tcPr>
            <w:tcW w:w="5705" w:type="dxa"/>
            <w:vAlign w:val="center"/>
          </w:tcPr>
          <w:p w:rsidR="00074B9E" w:rsidRPr="002B28DA" w:rsidRDefault="00074B9E" w:rsidP="002B28DA">
            <w:pPr>
              <w:pStyle w:val="a8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Выдача разрешений на право организации розничных рынков на территории 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2B28DA" w:rsidRDefault="00074B9E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2B28DA" w:rsidRDefault="00074B9E" w:rsidP="002B28DA">
            <w:pPr>
              <w:ind w:hanging="1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11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.06.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2014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40</w:t>
            </w:r>
          </w:p>
        </w:tc>
      </w:tr>
      <w:tr w:rsidR="009040B5" w:rsidRPr="002B28DA" w:rsidTr="002B28DA">
        <w:tc>
          <w:tcPr>
            <w:tcW w:w="675" w:type="dxa"/>
            <w:vAlign w:val="center"/>
          </w:tcPr>
          <w:p w:rsidR="009040B5" w:rsidRPr="002B28DA" w:rsidRDefault="009040B5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</w:p>
        </w:tc>
        <w:tc>
          <w:tcPr>
            <w:tcW w:w="5705" w:type="dxa"/>
            <w:vAlign w:val="center"/>
          </w:tcPr>
          <w:p w:rsidR="009040B5" w:rsidRPr="002B28DA" w:rsidRDefault="009040B5" w:rsidP="002B28DA">
            <w:pPr>
              <w:pStyle w:val="a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Признание помещенияжилым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vAlign w:val="center"/>
          </w:tcPr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30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.04.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22</w:t>
            </w:r>
          </w:p>
        </w:tc>
      </w:tr>
      <w:tr w:rsidR="009040B5" w:rsidRPr="002B28DA" w:rsidTr="002B28DA">
        <w:tc>
          <w:tcPr>
            <w:tcW w:w="675" w:type="dxa"/>
            <w:vAlign w:val="center"/>
          </w:tcPr>
          <w:p w:rsidR="009040B5" w:rsidRPr="002B28DA" w:rsidRDefault="009040B5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12</w:t>
            </w:r>
          </w:p>
        </w:tc>
        <w:tc>
          <w:tcPr>
            <w:tcW w:w="5705" w:type="dxa"/>
            <w:vAlign w:val="center"/>
          </w:tcPr>
          <w:p w:rsidR="009040B5" w:rsidRPr="002B28DA" w:rsidRDefault="009040B5" w:rsidP="002B28DA">
            <w:pPr>
              <w:pStyle w:val="a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05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.05.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24</w:t>
            </w:r>
          </w:p>
        </w:tc>
      </w:tr>
      <w:tr w:rsidR="009040B5" w:rsidRPr="002B28DA" w:rsidTr="002B28DA">
        <w:tc>
          <w:tcPr>
            <w:tcW w:w="675" w:type="dxa"/>
            <w:vAlign w:val="center"/>
          </w:tcPr>
          <w:p w:rsidR="009040B5" w:rsidRPr="002B28DA" w:rsidRDefault="009040B5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</w:p>
        </w:tc>
        <w:tc>
          <w:tcPr>
            <w:tcW w:w="5705" w:type="dxa"/>
            <w:vAlign w:val="center"/>
          </w:tcPr>
          <w:p w:rsidR="009040B5" w:rsidRPr="002B28DA" w:rsidRDefault="009040B5" w:rsidP="002B28DA">
            <w:pPr>
              <w:pStyle w:val="a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Выдачаразрешений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05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.05.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25</w:t>
            </w:r>
          </w:p>
        </w:tc>
      </w:tr>
      <w:tr w:rsidR="009040B5" w:rsidRPr="002B28DA" w:rsidTr="002B28DA">
        <w:tc>
          <w:tcPr>
            <w:tcW w:w="675" w:type="dxa"/>
            <w:vAlign w:val="center"/>
          </w:tcPr>
          <w:p w:rsidR="009040B5" w:rsidRPr="002B28DA" w:rsidRDefault="009040B5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14</w:t>
            </w:r>
          </w:p>
        </w:tc>
        <w:tc>
          <w:tcPr>
            <w:tcW w:w="5705" w:type="dxa"/>
            <w:vAlign w:val="center"/>
          </w:tcPr>
          <w:p w:rsidR="009040B5" w:rsidRPr="002B28DA" w:rsidRDefault="009040B5" w:rsidP="002B28DA">
            <w:pPr>
              <w:pStyle w:val="a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Выдача разрешений на строительство (за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vAlign w:val="center"/>
          </w:tcPr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Постановление 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lastRenderedPageBreak/>
              <w:t>администрации Услонского  муниципального образования</w:t>
            </w:r>
          </w:p>
          <w:p w:rsidR="009040B5" w:rsidRPr="002B28DA" w:rsidRDefault="009040B5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05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.05.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26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16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.06.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46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16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07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.07.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59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17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от 07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.07.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2015 г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 xml:space="preserve">.  </w:t>
            </w: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№ 60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18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Прекращение права постоянного (бессрочного) пользования земельным участком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01.09.2015 г. № 110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19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11.07.2016 г. № 96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14.07.2016 г. № 99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21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color w:val="000000"/>
                <w:sz w:val="24"/>
                <w:szCs w:val="24"/>
              </w:rPr>
              <w:t>Обмен земельных участков, находящихся в государственной или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lastRenderedPageBreak/>
              <w:t>от 20.07.2016 г. № 102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21.07.2016 г. № 105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23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21.07.2016 г. № 106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24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Предоставление земельных участков, расположенных на территории Услонского муниципального образования, без торгов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01.08.2016 г. № 114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25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01.08.2016 г. № 115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26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bCs/>
                <w:sz w:val="24"/>
                <w:szCs w:val="24"/>
              </w:rPr>
              <w:t>П</w:t>
            </w:r>
            <w:r w:rsidRPr="002B28DA">
              <w:rPr>
                <w:rFonts w:ascii="Courier New" w:hAnsi="Courier New" w:cs="Courier New"/>
                <w:sz w:val="24"/>
                <w:szCs w:val="24"/>
              </w:rPr>
              <w:t>ерераспределение земель и (или) земельных участков, находящихся в муниципальной собственности Услонского муниципального образования,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01.08.2016 г. № 116</w:t>
            </w:r>
          </w:p>
        </w:tc>
      </w:tr>
      <w:tr w:rsidR="00D70BC4" w:rsidRPr="002B28DA" w:rsidTr="002B28DA">
        <w:tc>
          <w:tcPr>
            <w:tcW w:w="67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28DA">
              <w:rPr>
                <w:rFonts w:ascii="Courier New" w:eastAsia="Times New Roman" w:hAnsi="Courier New" w:cs="Courier New"/>
                <w:sz w:val="24"/>
                <w:szCs w:val="24"/>
              </w:rPr>
              <w:t>27</w:t>
            </w:r>
          </w:p>
        </w:tc>
        <w:tc>
          <w:tcPr>
            <w:tcW w:w="5705" w:type="dxa"/>
            <w:vAlign w:val="center"/>
          </w:tcPr>
          <w:p w:rsidR="00D70BC4" w:rsidRPr="002B28DA" w:rsidRDefault="00D70BC4" w:rsidP="002B28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 в Услонском муниципальном образовании</w:t>
            </w:r>
          </w:p>
        </w:tc>
        <w:tc>
          <w:tcPr>
            <w:tcW w:w="3191" w:type="dxa"/>
            <w:vAlign w:val="center"/>
          </w:tcPr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2B28DA" w:rsidRDefault="00D70BC4" w:rsidP="002B28DA">
            <w:pPr>
              <w:ind w:hanging="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B28DA">
              <w:rPr>
                <w:rFonts w:ascii="Courier New" w:hAnsi="Courier New" w:cs="Courier New"/>
                <w:sz w:val="24"/>
                <w:szCs w:val="24"/>
              </w:rPr>
              <w:t>от 01.08.2016 г. № 119</w:t>
            </w:r>
          </w:p>
        </w:tc>
      </w:tr>
    </w:tbl>
    <w:p w:rsidR="00DA458E" w:rsidRPr="002B28DA" w:rsidRDefault="00DA458E" w:rsidP="002B2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19C" w:rsidRPr="002B28DA" w:rsidRDefault="006B219C" w:rsidP="002B2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B219C" w:rsidRPr="002B28DA" w:rsidSect="002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DA" w:rsidRDefault="002B28DA" w:rsidP="002B28DA">
      <w:pPr>
        <w:spacing w:after="0" w:line="240" w:lineRule="auto"/>
      </w:pPr>
      <w:r>
        <w:separator/>
      </w:r>
    </w:p>
  </w:endnote>
  <w:endnote w:type="continuationSeparator" w:id="1">
    <w:p w:rsidR="002B28DA" w:rsidRDefault="002B28DA" w:rsidP="002B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DA" w:rsidRDefault="002B28DA" w:rsidP="002B28DA">
      <w:pPr>
        <w:spacing w:after="0" w:line="240" w:lineRule="auto"/>
      </w:pPr>
      <w:r>
        <w:separator/>
      </w:r>
    </w:p>
  </w:footnote>
  <w:footnote w:type="continuationSeparator" w:id="1">
    <w:p w:rsidR="002B28DA" w:rsidRDefault="002B28DA" w:rsidP="002B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E3"/>
    <w:multiLevelType w:val="hybridMultilevel"/>
    <w:tmpl w:val="D5AEFDFC"/>
    <w:lvl w:ilvl="0" w:tplc="B26E9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5290D"/>
    <w:multiLevelType w:val="hybridMultilevel"/>
    <w:tmpl w:val="A3CAECF0"/>
    <w:lvl w:ilvl="0" w:tplc="09E299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00F4C"/>
    <w:multiLevelType w:val="hybridMultilevel"/>
    <w:tmpl w:val="345CF6F0"/>
    <w:lvl w:ilvl="0" w:tplc="DD6CF2E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05181"/>
    <w:multiLevelType w:val="hybridMultilevel"/>
    <w:tmpl w:val="5A6411F2"/>
    <w:lvl w:ilvl="0" w:tplc="7B96C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294"/>
    <w:rsid w:val="00011E88"/>
    <w:rsid w:val="000253B2"/>
    <w:rsid w:val="00051294"/>
    <w:rsid w:val="0006355E"/>
    <w:rsid w:val="00074B9E"/>
    <w:rsid w:val="00085CE9"/>
    <w:rsid w:val="001463CB"/>
    <w:rsid w:val="001607CA"/>
    <w:rsid w:val="0017455A"/>
    <w:rsid w:val="0019790B"/>
    <w:rsid w:val="00230EDB"/>
    <w:rsid w:val="00245065"/>
    <w:rsid w:val="002B28DA"/>
    <w:rsid w:val="002C1440"/>
    <w:rsid w:val="002C3F5A"/>
    <w:rsid w:val="0033117E"/>
    <w:rsid w:val="003605AF"/>
    <w:rsid w:val="00441CDA"/>
    <w:rsid w:val="0050767D"/>
    <w:rsid w:val="00584FA1"/>
    <w:rsid w:val="005C090A"/>
    <w:rsid w:val="005F1510"/>
    <w:rsid w:val="00622011"/>
    <w:rsid w:val="00627F8E"/>
    <w:rsid w:val="006B219C"/>
    <w:rsid w:val="007A0EC5"/>
    <w:rsid w:val="0090052E"/>
    <w:rsid w:val="009040B5"/>
    <w:rsid w:val="009D7578"/>
    <w:rsid w:val="00B21166"/>
    <w:rsid w:val="00B264DC"/>
    <w:rsid w:val="00B51126"/>
    <w:rsid w:val="00BA711E"/>
    <w:rsid w:val="00BB24A5"/>
    <w:rsid w:val="00C267B6"/>
    <w:rsid w:val="00C6072E"/>
    <w:rsid w:val="00D21809"/>
    <w:rsid w:val="00D70BC4"/>
    <w:rsid w:val="00D82F68"/>
    <w:rsid w:val="00D87766"/>
    <w:rsid w:val="00DA458E"/>
    <w:rsid w:val="00DD7E55"/>
    <w:rsid w:val="00FA6C68"/>
    <w:rsid w:val="00FB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8"/>
  </w:style>
  <w:style w:type="paragraph" w:styleId="1">
    <w:name w:val="heading 1"/>
    <w:basedOn w:val="a"/>
    <w:link w:val="10"/>
    <w:uiPriority w:val="9"/>
    <w:qFormat/>
    <w:rsid w:val="0005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1294"/>
    <w:rPr>
      <w:b/>
      <w:bCs/>
    </w:rPr>
  </w:style>
  <w:style w:type="character" w:styleId="a5">
    <w:name w:val="Hyperlink"/>
    <w:basedOn w:val="a0"/>
    <w:unhideWhenUsed/>
    <w:rsid w:val="00584FA1"/>
    <w:rPr>
      <w:color w:val="0000FF"/>
      <w:u w:val="single"/>
    </w:rPr>
  </w:style>
  <w:style w:type="paragraph" w:styleId="a6">
    <w:name w:val="Body Text"/>
    <w:basedOn w:val="a"/>
    <w:link w:val="a7"/>
    <w:rsid w:val="00D2180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21809"/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D2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D218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6">
    <w:name w:val="rvts6"/>
    <w:basedOn w:val="a0"/>
    <w:rsid w:val="00D21809"/>
    <w:rPr>
      <w:rFonts w:cs="Times New Roman"/>
    </w:rPr>
  </w:style>
  <w:style w:type="paragraph" w:customStyle="1" w:styleId="ConsPlusTitle">
    <w:name w:val="ConsPlusTitle"/>
    <w:rsid w:val="00D218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D8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52E"/>
    <w:pPr>
      <w:ind w:left="720"/>
      <w:contextualSpacing/>
    </w:pPr>
  </w:style>
  <w:style w:type="character" w:styleId="ab">
    <w:name w:val="page number"/>
    <w:basedOn w:val="a0"/>
    <w:rsid w:val="0090052E"/>
  </w:style>
  <w:style w:type="paragraph" w:styleId="ac">
    <w:name w:val="header"/>
    <w:basedOn w:val="a"/>
    <w:link w:val="ad"/>
    <w:rsid w:val="00900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005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B6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FB6A3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90B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2B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B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1294"/>
    <w:rPr>
      <w:b/>
      <w:bCs/>
    </w:rPr>
  </w:style>
  <w:style w:type="character" w:styleId="a5">
    <w:name w:val="Hyperlink"/>
    <w:basedOn w:val="a0"/>
    <w:unhideWhenUsed/>
    <w:rsid w:val="00584FA1"/>
    <w:rPr>
      <w:color w:val="0000FF"/>
      <w:u w:val="single"/>
    </w:rPr>
  </w:style>
  <w:style w:type="paragraph" w:styleId="a6">
    <w:name w:val="Body Text"/>
    <w:basedOn w:val="a"/>
    <w:link w:val="a7"/>
    <w:rsid w:val="00D2180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21809"/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D2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D218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6">
    <w:name w:val="rvts6"/>
    <w:basedOn w:val="a0"/>
    <w:rsid w:val="00D21809"/>
    <w:rPr>
      <w:rFonts w:cs="Times New Roman"/>
    </w:rPr>
  </w:style>
  <w:style w:type="paragraph" w:customStyle="1" w:styleId="ConsPlusTitle">
    <w:name w:val="ConsPlusTitle"/>
    <w:rsid w:val="00D218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D87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0052E"/>
    <w:pPr>
      <w:ind w:left="720"/>
      <w:contextualSpacing/>
    </w:pPr>
  </w:style>
  <w:style w:type="character" w:styleId="ab">
    <w:name w:val="page number"/>
    <w:basedOn w:val="a0"/>
    <w:rsid w:val="0090052E"/>
  </w:style>
  <w:style w:type="paragraph" w:styleId="ac">
    <w:name w:val="header"/>
    <w:basedOn w:val="a"/>
    <w:link w:val="ad"/>
    <w:rsid w:val="00900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005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B6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FB6A3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C56-D106-433C-AEB2-552B82BB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Microsoft Office</cp:lastModifiedBy>
  <cp:revision>6</cp:revision>
  <cp:lastPrinted>2016-08-01T08:06:00Z</cp:lastPrinted>
  <dcterms:created xsi:type="dcterms:W3CDTF">2016-07-13T03:47:00Z</dcterms:created>
  <dcterms:modified xsi:type="dcterms:W3CDTF">2016-08-15T06:57:00Z</dcterms:modified>
</cp:coreProperties>
</file>