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  <w:r w:rsidRPr="005B2309">
        <w:rPr>
          <w:b/>
          <w:sz w:val="28"/>
          <w:szCs w:val="28"/>
        </w:rPr>
        <w:t>Российская Федерация</w:t>
      </w:r>
    </w:p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  <w:r w:rsidRPr="005B2309">
        <w:rPr>
          <w:b/>
          <w:sz w:val="28"/>
          <w:szCs w:val="28"/>
        </w:rPr>
        <w:t>Иркутская область</w:t>
      </w:r>
    </w:p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  <w:r w:rsidRPr="005B2309">
        <w:rPr>
          <w:b/>
          <w:sz w:val="28"/>
          <w:szCs w:val="28"/>
        </w:rPr>
        <w:t>Зиминский район</w:t>
      </w:r>
    </w:p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  <w:r w:rsidRPr="005B2309">
        <w:rPr>
          <w:b/>
          <w:sz w:val="28"/>
          <w:szCs w:val="28"/>
        </w:rPr>
        <w:t>Услонское муниципальное образование</w:t>
      </w:r>
    </w:p>
    <w:p w:rsidR="005B2309" w:rsidRPr="005B2309" w:rsidRDefault="005B2309" w:rsidP="005B2309">
      <w:pPr>
        <w:tabs>
          <w:tab w:val="left" w:pos="0"/>
        </w:tabs>
        <w:jc w:val="center"/>
        <w:rPr>
          <w:b/>
          <w:sz w:val="28"/>
          <w:szCs w:val="28"/>
        </w:rPr>
      </w:pPr>
      <w:r w:rsidRPr="005B2309">
        <w:rPr>
          <w:b/>
          <w:sz w:val="28"/>
          <w:szCs w:val="28"/>
        </w:rPr>
        <w:t>Дума</w:t>
      </w:r>
    </w:p>
    <w:p w:rsidR="005B2309" w:rsidRDefault="005B2309" w:rsidP="005B2309">
      <w:pPr>
        <w:tabs>
          <w:tab w:val="left" w:pos="142"/>
        </w:tabs>
        <w:ind w:firstLine="284"/>
        <w:jc w:val="both"/>
      </w:pPr>
    </w:p>
    <w:p w:rsidR="00D97F1E" w:rsidRPr="005B2309" w:rsidRDefault="00D97F1E">
      <w:pPr>
        <w:pStyle w:val="a3"/>
        <w:rPr>
          <w:b/>
          <w:i/>
          <w:sz w:val="24"/>
          <w:szCs w:val="24"/>
        </w:rPr>
      </w:pPr>
    </w:p>
    <w:p w:rsidR="00D97F1E" w:rsidRDefault="00A5038B">
      <w:pPr>
        <w:ind w:left="743" w:right="750"/>
        <w:jc w:val="center"/>
        <w:rPr>
          <w:b/>
          <w:sz w:val="27"/>
        </w:rPr>
      </w:pPr>
      <w:r>
        <w:rPr>
          <w:b/>
          <w:sz w:val="27"/>
        </w:rPr>
        <w:t>РЕШЕНИЕ</w:t>
      </w:r>
    </w:p>
    <w:p w:rsidR="005B2309" w:rsidRDefault="005B2309" w:rsidP="005B2309">
      <w:pPr>
        <w:tabs>
          <w:tab w:val="left" w:pos="142"/>
        </w:tabs>
        <w:ind w:firstLine="284"/>
        <w:jc w:val="both"/>
        <w:rPr>
          <w:sz w:val="24"/>
          <w:szCs w:val="24"/>
        </w:rPr>
      </w:pPr>
    </w:p>
    <w:p w:rsidR="005B2309" w:rsidRPr="005B2309" w:rsidRDefault="005B2309" w:rsidP="005B2309">
      <w:pPr>
        <w:tabs>
          <w:tab w:val="left" w:pos="142"/>
        </w:tabs>
        <w:ind w:firstLine="284"/>
        <w:jc w:val="both"/>
        <w:rPr>
          <w:sz w:val="24"/>
          <w:szCs w:val="24"/>
        </w:rPr>
      </w:pPr>
      <w:r w:rsidRPr="005B2309">
        <w:rPr>
          <w:sz w:val="24"/>
          <w:szCs w:val="24"/>
        </w:rPr>
        <w:t xml:space="preserve">от </w:t>
      </w:r>
      <w:r w:rsidR="00AC60CD">
        <w:rPr>
          <w:sz w:val="24"/>
          <w:szCs w:val="24"/>
        </w:rPr>
        <w:t xml:space="preserve"> 29 мая 2023</w:t>
      </w:r>
      <w:r w:rsidRPr="005B2309">
        <w:rPr>
          <w:sz w:val="24"/>
          <w:szCs w:val="24"/>
        </w:rPr>
        <w:t xml:space="preserve"> года                  </w:t>
      </w:r>
      <w:r>
        <w:rPr>
          <w:sz w:val="24"/>
          <w:szCs w:val="24"/>
        </w:rPr>
        <w:t xml:space="preserve">        </w:t>
      </w:r>
      <w:r w:rsidR="00AC60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5B2309">
        <w:rPr>
          <w:sz w:val="24"/>
          <w:szCs w:val="24"/>
        </w:rPr>
        <w:t xml:space="preserve">№ </w:t>
      </w:r>
      <w:r w:rsidR="00AC60CD">
        <w:rPr>
          <w:sz w:val="24"/>
          <w:szCs w:val="24"/>
        </w:rPr>
        <w:t>33</w:t>
      </w:r>
      <w:r>
        <w:rPr>
          <w:sz w:val="24"/>
          <w:szCs w:val="24"/>
        </w:rPr>
        <w:t xml:space="preserve">      </w:t>
      </w:r>
      <w:r w:rsidRPr="005B2309">
        <w:rPr>
          <w:sz w:val="24"/>
          <w:szCs w:val="24"/>
        </w:rPr>
        <w:t xml:space="preserve">                                  с. Услон</w:t>
      </w:r>
    </w:p>
    <w:p w:rsidR="00D97F1E" w:rsidRDefault="00D97F1E">
      <w:pPr>
        <w:pStyle w:val="a3"/>
        <w:spacing w:before="9"/>
        <w:rPr>
          <w:b/>
          <w:sz w:val="27"/>
        </w:rPr>
      </w:pPr>
    </w:p>
    <w:p w:rsidR="005B2309" w:rsidRDefault="005B2309" w:rsidP="005B2309">
      <w:pPr>
        <w:spacing w:line="259" w:lineRule="auto"/>
        <w:ind w:left="471" w:right="478"/>
        <w:rPr>
          <w:sz w:val="24"/>
          <w:szCs w:val="24"/>
        </w:rPr>
      </w:pPr>
    </w:p>
    <w:p w:rsidR="005B2309" w:rsidRDefault="005B2309" w:rsidP="00585F7E">
      <w:pPr>
        <w:spacing w:line="259" w:lineRule="auto"/>
        <w:ind w:right="4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 </w:t>
      </w:r>
      <w:r w:rsidR="00190A04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="00A5038B" w:rsidRPr="005B2309">
        <w:rPr>
          <w:sz w:val="24"/>
          <w:szCs w:val="24"/>
        </w:rPr>
        <w:t xml:space="preserve"> </w:t>
      </w:r>
    </w:p>
    <w:p w:rsidR="005B2309" w:rsidRDefault="005B2309" w:rsidP="00585F7E">
      <w:pPr>
        <w:spacing w:line="259" w:lineRule="auto"/>
        <w:ind w:right="47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A5038B" w:rsidRPr="005B230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органов</w:t>
      </w:r>
      <w:r w:rsidR="00A5038B" w:rsidRPr="005B2309">
        <w:rPr>
          <w:sz w:val="24"/>
          <w:szCs w:val="24"/>
        </w:rPr>
        <w:t xml:space="preserve"> </w:t>
      </w:r>
    </w:p>
    <w:p w:rsidR="00585F7E" w:rsidRDefault="005B2309" w:rsidP="00585F7E">
      <w:pPr>
        <w:spacing w:line="259" w:lineRule="auto"/>
        <w:ind w:right="478"/>
        <w:jc w:val="both"/>
        <w:rPr>
          <w:spacing w:val="-65"/>
          <w:sz w:val="24"/>
          <w:szCs w:val="24"/>
        </w:rPr>
      </w:pPr>
      <w:r>
        <w:rPr>
          <w:sz w:val="24"/>
          <w:szCs w:val="24"/>
        </w:rPr>
        <w:t xml:space="preserve">местного самоуправления </w:t>
      </w:r>
      <w:r w:rsidR="00805F03">
        <w:rPr>
          <w:sz w:val="24"/>
          <w:szCs w:val="24"/>
        </w:rPr>
        <w:t>Услонского</w:t>
      </w:r>
    </w:p>
    <w:p w:rsidR="00805F03" w:rsidRPr="00585F7E" w:rsidRDefault="00805F03" w:rsidP="00585F7E">
      <w:pPr>
        <w:spacing w:line="259" w:lineRule="auto"/>
        <w:ind w:right="478"/>
        <w:jc w:val="both"/>
        <w:rPr>
          <w:spacing w:val="-65"/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A5038B" w:rsidRPr="005B230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5B23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выявлению</w:t>
      </w:r>
    </w:p>
    <w:p w:rsidR="006B3A8B" w:rsidRDefault="00805F03" w:rsidP="00585F7E">
      <w:pPr>
        <w:spacing w:line="259" w:lineRule="auto"/>
        <w:ind w:right="478"/>
        <w:jc w:val="both"/>
        <w:rPr>
          <w:sz w:val="24"/>
          <w:szCs w:val="24"/>
        </w:rPr>
      </w:pPr>
      <w:r>
        <w:rPr>
          <w:sz w:val="24"/>
          <w:szCs w:val="24"/>
        </w:rPr>
        <w:t>безхозяйственных</w:t>
      </w:r>
      <w:r w:rsidR="006B3A8B">
        <w:rPr>
          <w:sz w:val="24"/>
          <w:szCs w:val="24"/>
        </w:rPr>
        <w:t xml:space="preserve"> недвижимых</w:t>
      </w:r>
      <w:r w:rsidR="00A5038B" w:rsidRPr="005B2309">
        <w:rPr>
          <w:sz w:val="24"/>
          <w:szCs w:val="24"/>
        </w:rPr>
        <w:t xml:space="preserve"> </w:t>
      </w:r>
      <w:r w:rsidR="006B3A8B">
        <w:rPr>
          <w:sz w:val="24"/>
          <w:szCs w:val="24"/>
        </w:rPr>
        <w:t>вещей</w:t>
      </w:r>
      <w:r w:rsidR="00A5038B" w:rsidRPr="005B2309">
        <w:rPr>
          <w:spacing w:val="1"/>
          <w:sz w:val="24"/>
          <w:szCs w:val="24"/>
        </w:rPr>
        <w:t xml:space="preserve"> </w:t>
      </w:r>
      <w:r w:rsidR="006B3A8B">
        <w:rPr>
          <w:sz w:val="24"/>
          <w:szCs w:val="24"/>
        </w:rPr>
        <w:t>и</w:t>
      </w:r>
    </w:p>
    <w:p w:rsidR="006B3A8B" w:rsidRDefault="006B3A8B" w:rsidP="00585F7E">
      <w:pPr>
        <w:spacing w:line="259" w:lineRule="auto"/>
        <w:ind w:right="478"/>
        <w:jc w:val="both"/>
        <w:rPr>
          <w:sz w:val="24"/>
          <w:szCs w:val="24"/>
        </w:rPr>
      </w:pPr>
      <w:r>
        <w:rPr>
          <w:sz w:val="24"/>
          <w:szCs w:val="24"/>
        </w:rPr>
        <w:t>принятию их в муниципальную</w:t>
      </w:r>
      <w:r w:rsidR="00A5038B" w:rsidRPr="005B2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собственность </w:t>
      </w:r>
    </w:p>
    <w:p w:rsidR="00D97F1E" w:rsidRPr="005B2309" w:rsidRDefault="006B3A8B" w:rsidP="00585F7E">
      <w:pPr>
        <w:spacing w:line="259" w:lineRule="auto"/>
        <w:ind w:right="47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Услонского </w:t>
      </w:r>
      <w:r w:rsidR="00A5038B" w:rsidRPr="005B2309"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A5038B" w:rsidRPr="005B230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190A04">
        <w:rPr>
          <w:sz w:val="24"/>
          <w:szCs w:val="24"/>
        </w:rPr>
        <w:t>»</w:t>
      </w:r>
    </w:p>
    <w:p w:rsidR="00D97F1E" w:rsidRPr="005B2309" w:rsidRDefault="00D97F1E" w:rsidP="005B2309">
      <w:pPr>
        <w:pStyle w:val="a3"/>
        <w:spacing w:before="8"/>
        <w:rPr>
          <w:i/>
          <w:sz w:val="24"/>
          <w:szCs w:val="24"/>
        </w:rPr>
      </w:pPr>
    </w:p>
    <w:p w:rsidR="00190A04" w:rsidRPr="009C2197" w:rsidRDefault="00190A04" w:rsidP="00190A04">
      <w:pPr>
        <w:jc w:val="both"/>
        <w:rPr>
          <w:spacing w:val="2"/>
          <w:sz w:val="24"/>
          <w:szCs w:val="24"/>
        </w:rPr>
      </w:pPr>
      <w:r w:rsidRPr="009C2197">
        <w:rPr>
          <w:spacing w:val="2"/>
          <w:sz w:val="24"/>
          <w:szCs w:val="24"/>
        </w:rPr>
        <w:t>В соответствии с</w:t>
      </w:r>
      <w:r w:rsidRPr="000A0651">
        <w:rPr>
          <w:spacing w:val="2"/>
          <w:sz w:val="24"/>
          <w:szCs w:val="24"/>
        </w:rPr>
        <w:t> </w:t>
      </w:r>
      <w:hyperlink r:id="rId8" w:history="1">
        <w:r w:rsidRPr="000A0651">
          <w:rPr>
            <w:rStyle w:val="a9"/>
            <w:color w:val="auto"/>
            <w:spacing w:val="2"/>
            <w:sz w:val="24"/>
            <w:szCs w:val="24"/>
          </w:rPr>
          <w:t>Гражданским кодексом Российской Ф</w:t>
        </w:r>
      </w:hyperlink>
      <w:r w:rsidRPr="009C2197">
        <w:rPr>
          <w:spacing w:val="2"/>
          <w:sz w:val="24"/>
          <w:szCs w:val="24"/>
        </w:rPr>
        <w:t xml:space="preserve">едерации,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0A0651">
          <w:rPr>
            <w:rStyle w:val="a9"/>
            <w:color w:val="auto"/>
            <w:spacing w:val="2"/>
            <w:sz w:val="24"/>
            <w:szCs w:val="24"/>
          </w:rPr>
          <w:t>Федеральным законом от 13.07.2015 № 218-ФЗ «О государственной регистрации недвижимости</w:t>
        </w:r>
      </w:hyperlink>
      <w:r w:rsidRPr="009C2197">
        <w:rPr>
          <w:spacing w:val="2"/>
          <w:sz w:val="24"/>
          <w:szCs w:val="24"/>
        </w:rPr>
        <w:t>», постановлением Правительства Российской Федерации от 31.12.2015 № 1532 «</w:t>
      </w:r>
      <w:r w:rsidRPr="009C2197">
        <w:rPr>
          <w:sz w:val="24"/>
          <w:szCs w:val="24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10" w:history="1">
        <w:r w:rsidRPr="000A0651">
          <w:rPr>
            <w:rStyle w:val="a9"/>
            <w:color w:val="auto"/>
            <w:spacing w:val="2"/>
            <w:sz w:val="24"/>
            <w:szCs w:val="24"/>
          </w:rPr>
          <w:t>Приказом</w:t>
        </w:r>
      </w:hyperlink>
      <w:r w:rsidRPr="009C2197">
        <w:rPr>
          <w:spacing w:val="2"/>
          <w:sz w:val="24"/>
          <w:szCs w:val="24"/>
        </w:rPr>
        <w:t xml:space="preserve"> Минэкономразвития России от 10.12.2015 № 931 «Об установлении Порядка принятия на учет бесхозяйных недвижимых вещей», Уставом Услонского муниципального образования Зиминского района.</w:t>
      </w:r>
    </w:p>
    <w:p w:rsidR="00190A04" w:rsidRDefault="00190A04">
      <w:pPr>
        <w:ind w:left="121" w:right="128" w:firstLine="709"/>
        <w:jc w:val="both"/>
        <w:rPr>
          <w:sz w:val="27"/>
        </w:rPr>
      </w:pPr>
      <w:r>
        <w:rPr>
          <w:sz w:val="27"/>
        </w:rPr>
        <w:t xml:space="preserve">                                              </w:t>
      </w:r>
    </w:p>
    <w:p w:rsidR="00D97F1E" w:rsidRDefault="00190A04" w:rsidP="00190A04">
      <w:pPr>
        <w:ind w:left="121" w:right="128" w:firstLine="709"/>
        <w:jc w:val="center"/>
        <w:rPr>
          <w:sz w:val="27"/>
        </w:rPr>
      </w:pPr>
      <w:r>
        <w:rPr>
          <w:sz w:val="27"/>
        </w:rPr>
        <w:t>РЕШИЛА:</w:t>
      </w:r>
    </w:p>
    <w:p w:rsidR="00D97F1E" w:rsidRPr="00190A04" w:rsidRDefault="00A5038B">
      <w:pPr>
        <w:pStyle w:val="a4"/>
        <w:numPr>
          <w:ilvl w:val="0"/>
          <w:numId w:val="9"/>
        </w:numPr>
        <w:tabs>
          <w:tab w:val="left" w:pos="1538"/>
        </w:tabs>
        <w:spacing w:before="10" w:line="237" w:lineRule="auto"/>
        <w:ind w:right="112" w:firstLine="699"/>
        <w:jc w:val="both"/>
        <w:rPr>
          <w:sz w:val="24"/>
          <w:szCs w:val="24"/>
        </w:rPr>
      </w:pPr>
      <w:r w:rsidRPr="00190A04">
        <w:rPr>
          <w:sz w:val="24"/>
          <w:szCs w:val="24"/>
        </w:rPr>
        <w:t>Утвердить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прилагаемое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Положение</w:t>
      </w:r>
      <w:r w:rsidRPr="00190A04">
        <w:rPr>
          <w:spacing w:val="1"/>
          <w:sz w:val="24"/>
          <w:szCs w:val="24"/>
        </w:rPr>
        <w:t xml:space="preserve"> </w:t>
      </w:r>
      <w:r w:rsidR="00190A04">
        <w:rPr>
          <w:spacing w:val="1"/>
          <w:sz w:val="24"/>
          <w:szCs w:val="24"/>
        </w:rPr>
        <w:t>«</w:t>
      </w:r>
      <w:r w:rsidR="00190A04">
        <w:rPr>
          <w:sz w:val="24"/>
          <w:szCs w:val="24"/>
        </w:rPr>
        <w:t>О</w:t>
      </w:r>
      <w:r w:rsidRPr="00190A04">
        <w:rPr>
          <w:sz w:val="24"/>
          <w:szCs w:val="24"/>
        </w:rPr>
        <w:t>б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организации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деятельности</w:t>
      </w:r>
      <w:r w:rsidRPr="00190A04">
        <w:rPr>
          <w:spacing w:val="-65"/>
          <w:sz w:val="24"/>
          <w:szCs w:val="24"/>
        </w:rPr>
        <w:t xml:space="preserve"> </w:t>
      </w:r>
      <w:r w:rsidRPr="00190A04">
        <w:rPr>
          <w:sz w:val="24"/>
          <w:szCs w:val="24"/>
        </w:rPr>
        <w:t>орга</w:t>
      </w:r>
      <w:r w:rsidR="00190A04">
        <w:rPr>
          <w:sz w:val="24"/>
          <w:szCs w:val="24"/>
        </w:rPr>
        <w:t>нов местного самоуправления</w:t>
      </w:r>
      <w:r w:rsidRPr="00190A04">
        <w:rPr>
          <w:sz w:val="24"/>
          <w:szCs w:val="24"/>
        </w:rPr>
        <w:t xml:space="preserve"> </w:t>
      </w:r>
      <w:r w:rsidR="00190A04" w:rsidRPr="00190A04">
        <w:rPr>
          <w:sz w:val="24"/>
          <w:szCs w:val="24"/>
        </w:rPr>
        <w:t>Услонского муниципального образовани</w:t>
      </w:r>
      <w:r w:rsidR="00190A04">
        <w:rPr>
          <w:i/>
          <w:sz w:val="24"/>
          <w:szCs w:val="24"/>
        </w:rPr>
        <w:t>я</w:t>
      </w:r>
      <w:r w:rsidRPr="00190A04">
        <w:rPr>
          <w:i/>
          <w:sz w:val="24"/>
          <w:szCs w:val="24"/>
        </w:rPr>
        <w:t xml:space="preserve"> </w:t>
      </w:r>
      <w:r w:rsidRPr="00190A04">
        <w:rPr>
          <w:sz w:val="24"/>
          <w:szCs w:val="24"/>
        </w:rPr>
        <w:t>по выявлению бесхозяйных недвижимых вещей и принятию их в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муниципальную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собственность</w:t>
      </w:r>
      <w:r w:rsidRPr="00190A04">
        <w:rPr>
          <w:spacing w:val="1"/>
          <w:sz w:val="24"/>
          <w:szCs w:val="24"/>
        </w:rPr>
        <w:t xml:space="preserve"> </w:t>
      </w:r>
      <w:r w:rsidR="00190A04">
        <w:rPr>
          <w:spacing w:val="1"/>
          <w:sz w:val="24"/>
          <w:szCs w:val="24"/>
        </w:rPr>
        <w:t xml:space="preserve">Услонского </w:t>
      </w:r>
      <w:r w:rsidRPr="00190A04">
        <w:rPr>
          <w:sz w:val="24"/>
          <w:szCs w:val="24"/>
        </w:rPr>
        <w:t>муниципального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образования</w:t>
      </w:r>
      <w:r w:rsidR="00190A04">
        <w:rPr>
          <w:sz w:val="24"/>
          <w:szCs w:val="24"/>
        </w:rPr>
        <w:t>»</w:t>
      </w:r>
      <w:r w:rsidRPr="00190A04">
        <w:rPr>
          <w:sz w:val="24"/>
          <w:szCs w:val="24"/>
        </w:rPr>
        <w:t>.</w:t>
      </w:r>
    </w:p>
    <w:p w:rsidR="00D97F1E" w:rsidRPr="00190A04" w:rsidRDefault="00A5038B">
      <w:pPr>
        <w:pStyle w:val="a4"/>
        <w:numPr>
          <w:ilvl w:val="0"/>
          <w:numId w:val="9"/>
        </w:numPr>
        <w:tabs>
          <w:tab w:val="left" w:pos="1538"/>
        </w:tabs>
        <w:spacing w:before="4" w:line="237" w:lineRule="auto"/>
        <w:ind w:right="114" w:firstLine="699"/>
        <w:jc w:val="both"/>
        <w:rPr>
          <w:sz w:val="24"/>
          <w:szCs w:val="24"/>
        </w:rPr>
      </w:pPr>
      <w:r w:rsidRPr="00190A04">
        <w:rPr>
          <w:sz w:val="24"/>
          <w:szCs w:val="24"/>
        </w:rPr>
        <w:t>Настоящее решение вступает в силу после дня его официального</w:t>
      </w:r>
      <w:r w:rsidRPr="00190A04">
        <w:rPr>
          <w:spacing w:val="1"/>
          <w:sz w:val="24"/>
          <w:szCs w:val="24"/>
        </w:rPr>
        <w:t xml:space="preserve"> </w:t>
      </w:r>
      <w:r w:rsidRPr="00190A04">
        <w:rPr>
          <w:sz w:val="24"/>
          <w:szCs w:val="24"/>
        </w:rPr>
        <w:t>опубликования.</w:t>
      </w:r>
    </w:p>
    <w:p w:rsidR="00D97F1E" w:rsidRDefault="00D97F1E">
      <w:pPr>
        <w:spacing w:before="1"/>
        <w:ind w:right="9"/>
        <w:jc w:val="center"/>
        <w:rPr>
          <w:sz w:val="20"/>
        </w:rPr>
      </w:pPr>
    </w:p>
    <w:p w:rsidR="008B3D34" w:rsidRDefault="008B3D34" w:rsidP="006B3A8B">
      <w:pPr>
        <w:ind w:left="284"/>
        <w:rPr>
          <w:sz w:val="24"/>
          <w:szCs w:val="24"/>
        </w:rPr>
      </w:pPr>
    </w:p>
    <w:p w:rsidR="006B3A8B" w:rsidRPr="009C2197" w:rsidRDefault="006B3A8B" w:rsidP="006B3A8B">
      <w:pPr>
        <w:ind w:left="284"/>
        <w:rPr>
          <w:sz w:val="24"/>
          <w:szCs w:val="24"/>
        </w:rPr>
      </w:pPr>
      <w:r w:rsidRPr="009C2197">
        <w:rPr>
          <w:sz w:val="24"/>
          <w:szCs w:val="24"/>
        </w:rPr>
        <w:t xml:space="preserve">Глава Услонского </w:t>
      </w:r>
    </w:p>
    <w:p w:rsidR="006B3A8B" w:rsidRPr="009C2197" w:rsidRDefault="006B3A8B" w:rsidP="006B3A8B">
      <w:pPr>
        <w:ind w:left="284"/>
        <w:rPr>
          <w:sz w:val="24"/>
          <w:szCs w:val="24"/>
        </w:rPr>
      </w:pPr>
      <w:r w:rsidRPr="009C2197">
        <w:rPr>
          <w:sz w:val="24"/>
          <w:szCs w:val="24"/>
        </w:rPr>
        <w:t xml:space="preserve">муниципального образования                                </w:t>
      </w:r>
      <w:r>
        <w:rPr>
          <w:sz w:val="24"/>
          <w:szCs w:val="24"/>
        </w:rPr>
        <w:t xml:space="preserve">                   </w:t>
      </w:r>
      <w:r w:rsidRPr="009C2197">
        <w:rPr>
          <w:sz w:val="24"/>
          <w:szCs w:val="24"/>
        </w:rPr>
        <w:t xml:space="preserve">                           О.А.Сухарев</w:t>
      </w:r>
    </w:p>
    <w:p w:rsidR="006B3A8B" w:rsidRPr="009C2197" w:rsidRDefault="006B3A8B" w:rsidP="006B3A8B">
      <w:pPr>
        <w:ind w:left="284"/>
        <w:rPr>
          <w:sz w:val="24"/>
          <w:szCs w:val="24"/>
        </w:rPr>
      </w:pPr>
    </w:p>
    <w:p w:rsidR="006B3A8B" w:rsidRPr="009C2197" w:rsidRDefault="006B3A8B" w:rsidP="006B3A8B">
      <w:pPr>
        <w:ind w:left="284"/>
        <w:rPr>
          <w:sz w:val="24"/>
          <w:szCs w:val="24"/>
        </w:rPr>
      </w:pPr>
      <w:r w:rsidRPr="009C2197">
        <w:rPr>
          <w:snapToGrid w:val="0"/>
          <w:sz w:val="24"/>
          <w:szCs w:val="24"/>
        </w:rPr>
        <w:t xml:space="preserve">Председатель Думы </w:t>
      </w:r>
      <w:r w:rsidRPr="009C2197">
        <w:rPr>
          <w:sz w:val="24"/>
          <w:szCs w:val="24"/>
        </w:rPr>
        <w:t>Услонского</w:t>
      </w:r>
    </w:p>
    <w:p w:rsidR="006B3A8B" w:rsidRDefault="006B3A8B" w:rsidP="006B3A8B">
      <w:pPr>
        <w:ind w:left="284"/>
        <w:rPr>
          <w:sz w:val="24"/>
          <w:szCs w:val="24"/>
        </w:rPr>
      </w:pPr>
      <w:r w:rsidRPr="009C2197">
        <w:rPr>
          <w:sz w:val="24"/>
          <w:szCs w:val="24"/>
        </w:rPr>
        <w:t xml:space="preserve"> муниципального образования                                     </w:t>
      </w:r>
      <w:r>
        <w:rPr>
          <w:sz w:val="24"/>
          <w:szCs w:val="24"/>
        </w:rPr>
        <w:t xml:space="preserve">                </w:t>
      </w:r>
      <w:r w:rsidRPr="009C2197">
        <w:rPr>
          <w:sz w:val="24"/>
          <w:szCs w:val="24"/>
        </w:rPr>
        <w:t xml:space="preserve">                      О.А Сухарев</w:t>
      </w:r>
    </w:p>
    <w:p w:rsidR="006B3A8B" w:rsidRDefault="006B3A8B" w:rsidP="006B3A8B">
      <w:pPr>
        <w:ind w:left="284"/>
        <w:rPr>
          <w:sz w:val="24"/>
          <w:szCs w:val="24"/>
        </w:rPr>
      </w:pPr>
    </w:p>
    <w:p w:rsidR="006B3A8B" w:rsidRDefault="006B3A8B" w:rsidP="006B3A8B">
      <w:pPr>
        <w:ind w:left="284"/>
        <w:rPr>
          <w:sz w:val="24"/>
          <w:szCs w:val="24"/>
        </w:rPr>
      </w:pPr>
    </w:p>
    <w:p w:rsidR="006B3A8B" w:rsidRDefault="006B3A8B" w:rsidP="006B3A8B">
      <w:pPr>
        <w:ind w:left="284"/>
        <w:rPr>
          <w:sz w:val="24"/>
          <w:szCs w:val="24"/>
        </w:rPr>
      </w:pPr>
    </w:p>
    <w:p w:rsidR="00D023C5" w:rsidRDefault="00D023C5" w:rsidP="00413EC2">
      <w:pPr>
        <w:pStyle w:val="a3"/>
        <w:tabs>
          <w:tab w:val="left" w:pos="3243"/>
        </w:tabs>
        <w:spacing w:before="3"/>
      </w:pPr>
    </w:p>
    <w:p w:rsidR="00D97F1E" w:rsidRDefault="00A5038B" w:rsidP="00D023C5">
      <w:pPr>
        <w:pStyle w:val="a3"/>
        <w:tabs>
          <w:tab w:val="left" w:pos="3243"/>
        </w:tabs>
        <w:spacing w:before="3"/>
        <w:jc w:val="right"/>
      </w:pPr>
      <w:r>
        <w:t>УТВЕРЖДЕНО</w:t>
      </w:r>
      <w:r w:rsidR="00413EC2">
        <w:tab/>
      </w:r>
    </w:p>
    <w:p w:rsidR="00D97F1E" w:rsidRDefault="003233AD">
      <w:pPr>
        <w:spacing w:before="26" w:line="249" w:lineRule="auto"/>
        <w:ind w:left="5483" w:right="555" w:hanging="10"/>
        <w:rPr>
          <w:sz w:val="28"/>
        </w:rPr>
      </w:pPr>
      <w:r>
        <w:rPr>
          <w:sz w:val="28"/>
        </w:rPr>
        <w:t>р</w:t>
      </w:r>
      <w:r w:rsidR="00A5038B">
        <w:rPr>
          <w:sz w:val="28"/>
        </w:rPr>
        <w:t>ешени</w:t>
      </w:r>
      <w:r>
        <w:rPr>
          <w:sz w:val="28"/>
        </w:rPr>
        <w:t>ем Думы Услонского муниципального образования</w:t>
      </w:r>
    </w:p>
    <w:p w:rsidR="00D97F1E" w:rsidRDefault="00AC60CD">
      <w:pPr>
        <w:pStyle w:val="a3"/>
        <w:tabs>
          <w:tab w:val="left" w:pos="6376"/>
          <w:tab w:val="left" w:pos="7491"/>
          <w:tab w:val="left" w:pos="8261"/>
          <w:tab w:val="left" w:pos="9413"/>
        </w:tabs>
        <w:spacing w:line="319" w:lineRule="exact"/>
        <w:ind w:left="5483"/>
      </w:pPr>
      <w:r>
        <w:t xml:space="preserve">от « 29» мая </w:t>
      </w:r>
      <w:r w:rsidR="00A5038B">
        <w:t>20</w:t>
      </w:r>
      <w:r w:rsidRPr="00AC60CD">
        <w:t xml:space="preserve">23 </w:t>
      </w:r>
      <w:r w:rsidR="00A5038B">
        <w:t>г.</w:t>
      </w:r>
      <w:r w:rsidR="00A5038B">
        <w:rPr>
          <w:spacing w:val="68"/>
        </w:rPr>
        <w:t xml:space="preserve"> </w:t>
      </w:r>
      <w:r w:rsidR="00A5038B">
        <w:t>№</w:t>
      </w:r>
      <w:r>
        <w:rPr>
          <w:spacing w:val="-1"/>
        </w:rPr>
        <w:t xml:space="preserve"> 33</w:t>
      </w:r>
    </w:p>
    <w:p w:rsidR="00D97F1E" w:rsidRDefault="00D97F1E">
      <w:pPr>
        <w:pStyle w:val="a3"/>
        <w:rPr>
          <w:sz w:val="20"/>
        </w:rPr>
      </w:pPr>
    </w:p>
    <w:p w:rsidR="00D97F1E" w:rsidRDefault="00D97F1E">
      <w:pPr>
        <w:pStyle w:val="a3"/>
        <w:spacing w:before="3"/>
      </w:pPr>
    </w:p>
    <w:p w:rsidR="00D97F1E" w:rsidRDefault="00A5038B">
      <w:pPr>
        <w:spacing w:before="89"/>
        <w:ind w:left="743" w:right="75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97F1E" w:rsidRDefault="00A5038B">
      <w:pPr>
        <w:spacing w:before="25" w:line="259" w:lineRule="auto"/>
        <w:ind w:left="415" w:right="452" w:firstLine="30"/>
        <w:jc w:val="center"/>
        <w:rPr>
          <w:b/>
          <w:sz w:val="28"/>
        </w:rPr>
      </w:pPr>
      <w:r>
        <w:rPr>
          <w:b/>
          <w:sz w:val="28"/>
        </w:rPr>
        <w:t>ОБ ОРГАНИЗАЦИИ ДЕЯТЕЛЬНОСТИ ОРГАНОВ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САМОУПРАВЛЕНИЯ </w:t>
      </w:r>
      <w:r w:rsidR="00585F7E" w:rsidRPr="00585F7E">
        <w:rPr>
          <w:b/>
          <w:sz w:val="28"/>
        </w:rPr>
        <w:t>УСЛОНСКОГО МУНИЦИПАЛЬНОГО ОБРАЗОВАНИЯ</w:t>
      </w:r>
      <w:r w:rsidR="00585F7E"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ВЫЯВЛЕНИЮ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БЕСХОЗЯЙНЫХ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НЕДВИЖИМЫХ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ВЕЩЕЙ</w:t>
      </w:r>
    </w:p>
    <w:p w:rsidR="00D97F1E" w:rsidRPr="00585F7E" w:rsidRDefault="00A5038B">
      <w:pPr>
        <w:spacing w:line="256" w:lineRule="auto"/>
        <w:ind w:left="356" w:right="363" w:hanging="1"/>
        <w:jc w:val="center"/>
        <w:rPr>
          <w:b/>
          <w:sz w:val="28"/>
        </w:rPr>
      </w:pPr>
      <w:r>
        <w:rPr>
          <w:b/>
          <w:sz w:val="28"/>
        </w:rPr>
        <w:t>И ПРИНЯТИЮ ИХ В МУНИЦИПАЛЬНУЮ СОБСТВЕННОСТЬ</w:t>
      </w:r>
      <w:r>
        <w:rPr>
          <w:b/>
          <w:spacing w:val="1"/>
          <w:sz w:val="28"/>
        </w:rPr>
        <w:t xml:space="preserve"> </w:t>
      </w:r>
      <w:r w:rsidR="00585F7E" w:rsidRPr="00585F7E">
        <w:rPr>
          <w:b/>
          <w:sz w:val="28"/>
        </w:rPr>
        <w:t xml:space="preserve">УСЛОНСКОГО </w:t>
      </w:r>
      <w:r w:rsidRPr="00585F7E">
        <w:rPr>
          <w:b/>
          <w:sz w:val="28"/>
        </w:rPr>
        <w:t xml:space="preserve">МУНИЦИПАЛЬНОГО ОБРАЗОВАНИЯ </w:t>
      </w:r>
    </w:p>
    <w:p w:rsidR="00D97F1E" w:rsidRPr="00585F7E" w:rsidRDefault="00D97F1E">
      <w:pPr>
        <w:pStyle w:val="a3"/>
        <w:spacing w:before="3"/>
        <w:rPr>
          <w:b/>
          <w:sz w:val="25"/>
        </w:rPr>
      </w:pP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1" w:line="247" w:lineRule="auto"/>
        <w:ind w:right="127" w:firstLine="69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190A04">
        <w:rPr>
          <w:spacing w:val="1"/>
          <w:sz w:val="28"/>
        </w:rPr>
        <w:t xml:space="preserve">Услонского </w:t>
      </w:r>
      <w:r>
        <w:rPr>
          <w:sz w:val="28"/>
        </w:rPr>
        <w:t>муниципального 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образование)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вещей,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бесхозяйная недвижимая вещь), принятию бесхозяйных недвижимых вещей 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13" w:line="247" w:lineRule="auto"/>
        <w:ind w:firstLine="69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(за исключением земельных участков, судов), которое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собственник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отказался.</w:t>
      </w:r>
    </w:p>
    <w:p w:rsidR="00D97F1E" w:rsidRPr="00D7181B" w:rsidRDefault="00A5038B" w:rsidP="009B206B">
      <w:pPr>
        <w:pStyle w:val="a4"/>
        <w:numPr>
          <w:ilvl w:val="0"/>
          <w:numId w:val="7"/>
        </w:numPr>
        <w:tabs>
          <w:tab w:val="left" w:pos="1538"/>
        </w:tabs>
        <w:spacing w:before="9" w:line="247" w:lineRule="auto"/>
        <w:ind w:firstLine="69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 вещей и установлению их собственников, постановке на 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орган)</w:t>
      </w:r>
      <w:r w:rsidR="009B206B">
        <w:rPr>
          <w:position w:val="8"/>
          <w:sz w:val="18"/>
        </w:rPr>
        <w:t>.</w:t>
      </w:r>
    </w:p>
    <w:p w:rsidR="00D97F1E" w:rsidRDefault="00A5038B" w:rsidP="009B206B">
      <w:pPr>
        <w:pStyle w:val="a4"/>
        <w:numPr>
          <w:ilvl w:val="0"/>
          <w:numId w:val="7"/>
        </w:numPr>
        <w:tabs>
          <w:tab w:val="left" w:pos="1538"/>
        </w:tabs>
        <w:spacing w:before="69" w:line="247" w:lineRule="auto"/>
        <w:ind w:right="130" w:firstLine="69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 w:rsidR="00A642E3">
        <w:rPr>
          <w:sz w:val="28"/>
        </w:rPr>
        <w:t>.</w:t>
      </w:r>
    </w:p>
    <w:p w:rsidR="00D97F1E" w:rsidRDefault="00A5038B">
      <w:pPr>
        <w:pStyle w:val="a4"/>
        <w:numPr>
          <w:ilvl w:val="0"/>
          <w:numId w:val="6"/>
        </w:numPr>
        <w:tabs>
          <w:tab w:val="left" w:pos="1538"/>
        </w:tabs>
        <w:spacing w:before="88" w:line="247" w:lineRule="auto"/>
        <w:ind w:right="129" w:firstLine="69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образований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D97F1E" w:rsidRDefault="00A5038B">
      <w:pPr>
        <w:pStyle w:val="a4"/>
        <w:numPr>
          <w:ilvl w:val="0"/>
          <w:numId w:val="6"/>
        </w:numPr>
        <w:tabs>
          <w:tab w:val="left" w:pos="1538"/>
        </w:tabs>
        <w:ind w:left="1537" w:right="0"/>
        <w:jc w:val="both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D97F1E" w:rsidRDefault="00A5038B">
      <w:pPr>
        <w:pStyle w:val="a4"/>
        <w:numPr>
          <w:ilvl w:val="0"/>
          <w:numId w:val="6"/>
        </w:numPr>
        <w:tabs>
          <w:tab w:val="left" w:pos="1538"/>
        </w:tabs>
        <w:spacing w:before="16" w:line="247" w:lineRule="auto"/>
        <w:ind w:right="129" w:firstLine="69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 w:rsidR="00D7181B"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 объект;</w:t>
      </w:r>
    </w:p>
    <w:p w:rsidR="00D97F1E" w:rsidRDefault="00A5038B">
      <w:pPr>
        <w:pStyle w:val="a4"/>
        <w:numPr>
          <w:ilvl w:val="0"/>
          <w:numId w:val="6"/>
        </w:numPr>
        <w:tabs>
          <w:tab w:val="left" w:pos="1538"/>
        </w:tabs>
        <w:spacing w:before="7" w:line="247" w:lineRule="auto"/>
        <w:ind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D97F1E" w:rsidRDefault="00A5038B">
      <w:pPr>
        <w:pStyle w:val="a4"/>
        <w:numPr>
          <w:ilvl w:val="0"/>
          <w:numId w:val="6"/>
        </w:numPr>
        <w:tabs>
          <w:tab w:val="left" w:pos="1538"/>
        </w:tabs>
        <w:spacing w:before="7" w:line="247" w:lineRule="auto"/>
        <w:ind w:firstLine="699"/>
        <w:jc w:val="both"/>
        <w:rPr>
          <w:sz w:val="28"/>
        </w:rPr>
      </w:pPr>
      <w:r>
        <w:rPr>
          <w:sz w:val="28"/>
        </w:rPr>
        <w:t>в результате проведения муниципального земельного контроля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7181B" w:rsidRPr="00D7181B" w:rsidRDefault="00A5038B">
      <w:pPr>
        <w:pStyle w:val="a4"/>
        <w:numPr>
          <w:ilvl w:val="0"/>
          <w:numId w:val="6"/>
        </w:numPr>
        <w:tabs>
          <w:tab w:val="left" w:pos="1538"/>
        </w:tabs>
        <w:spacing w:line="247" w:lineRule="auto"/>
        <w:ind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  <w:r>
        <w:rPr>
          <w:spacing w:val="-1"/>
          <w:sz w:val="28"/>
        </w:rPr>
        <w:t xml:space="preserve"> </w:t>
      </w:r>
    </w:p>
    <w:p w:rsidR="00D97F1E" w:rsidRPr="00D7181B" w:rsidRDefault="00D7181B" w:rsidP="00D7181B">
      <w:pPr>
        <w:tabs>
          <w:tab w:val="left" w:pos="1538"/>
        </w:tabs>
        <w:spacing w:line="247" w:lineRule="auto"/>
        <w:ind w:left="121"/>
        <w:rPr>
          <w:sz w:val="28"/>
        </w:rPr>
      </w:pPr>
      <w:r>
        <w:rPr>
          <w:sz w:val="28"/>
        </w:rPr>
        <w:t xml:space="preserve">         </w:t>
      </w:r>
      <w:r w:rsidR="00A5038B" w:rsidRPr="00D7181B">
        <w:rPr>
          <w:sz w:val="28"/>
        </w:rPr>
        <w:t>7) в</w:t>
      </w:r>
      <w:r w:rsidR="00A5038B" w:rsidRPr="00D7181B">
        <w:rPr>
          <w:spacing w:val="-1"/>
          <w:sz w:val="28"/>
        </w:rPr>
        <w:t xml:space="preserve"> </w:t>
      </w:r>
      <w:r w:rsidR="00A5038B" w:rsidRPr="00D7181B">
        <w:rPr>
          <w:sz w:val="28"/>
        </w:rPr>
        <w:t>иных</w:t>
      </w:r>
      <w:r w:rsidR="00A5038B" w:rsidRPr="00D7181B">
        <w:rPr>
          <w:spacing w:val="-1"/>
          <w:sz w:val="28"/>
        </w:rPr>
        <w:t xml:space="preserve"> </w:t>
      </w:r>
      <w:r w:rsidR="00A5038B" w:rsidRPr="00D7181B">
        <w:rPr>
          <w:sz w:val="28"/>
        </w:rPr>
        <w:t>формах, не</w:t>
      </w:r>
      <w:r w:rsidR="00A5038B" w:rsidRPr="00D7181B">
        <w:rPr>
          <w:spacing w:val="-2"/>
          <w:sz w:val="28"/>
        </w:rPr>
        <w:t xml:space="preserve"> </w:t>
      </w:r>
      <w:r w:rsidR="00A5038B" w:rsidRPr="00D7181B">
        <w:rPr>
          <w:sz w:val="28"/>
        </w:rPr>
        <w:t>запрещенных законодательством.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201"/>
        </w:tabs>
        <w:spacing w:line="247" w:lineRule="auto"/>
        <w:ind w:left="106" w:right="130" w:firstLine="69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:rsidR="00D97F1E" w:rsidRDefault="00D7181B">
      <w:pPr>
        <w:pStyle w:val="a4"/>
        <w:numPr>
          <w:ilvl w:val="0"/>
          <w:numId w:val="5"/>
        </w:numPr>
        <w:tabs>
          <w:tab w:val="left" w:pos="1538"/>
        </w:tabs>
        <w:spacing w:before="7" w:line="247" w:lineRule="auto"/>
        <w:ind w:firstLine="699"/>
        <w:jc w:val="both"/>
        <w:rPr>
          <w:sz w:val="28"/>
        </w:rPr>
      </w:pPr>
      <w:r>
        <w:rPr>
          <w:sz w:val="28"/>
        </w:rPr>
        <w:t>копия документа,</w:t>
      </w:r>
      <w:r w:rsidR="00A5038B">
        <w:rPr>
          <w:sz w:val="28"/>
        </w:rPr>
        <w:t xml:space="preserve"> удостоверяющего личность (для физического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лица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–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собственника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объекта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недвижимого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имущества)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либо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выписка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из</w:t>
      </w:r>
      <w:r w:rsidR="00A5038B">
        <w:rPr>
          <w:spacing w:val="1"/>
          <w:sz w:val="28"/>
        </w:rPr>
        <w:t xml:space="preserve"> </w:t>
      </w:r>
      <w:r w:rsidR="00A5038B">
        <w:rPr>
          <w:sz w:val="28"/>
        </w:rPr>
        <w:t>Единого</w:t>
      </w:r>
      <w:r w:rsidR="00A5038B">
        <w:rPr>
          <w:spacing w:val="-4"/>
          <w:sz w:val="28"/>
        </w:rPr>
        <w:t xml:space="preserve"> </w:t>
      </w:r>
      <w:r w:rsidR="00A5038B">
        <w:rPr>
          <w:sz w:val="28"/>
        </w:rPr>
        <w:t>государственного</w:t>
      </w:r>
      <w:r w:rsidR="00A5038B">
        <w:rPr>
          <w:spacing w:val="-3"/>
          <w:sz w:val="28"/>
        </w:rPr>
        <w:t xml:space="preserve"> </w:t>
      </w:r>
      <w:r w:rsidR="00A5038B">
        <w:rPr>
          <w:sz w:val="28"/>
        </w:rPr>
        <w:t>реестра</w:t>
      </w:r>
      <w:r w:rsidR="00A5038B">
        <w:rPr>
          <w:spacing w:val="-3"/>
          <w:sz w:val="28"/>
        </w:rPr>
        <w:t xml:space="preserve"> </w:t>
      </w:r>
      <w:r w:rsidR="00A5038B">
        <w:rPr>
          <w:sz w:val="28"/>
        </w:rPr>
        <w:t>юридических</w:t>
      </w:r>
      <w:r w:rsidR="00A5038B">
        <w:rPr>
          <w:spacing w:val="-4"/>
          <w:sz w:val="28"/>
        </w:rPr>
        <w:t xml:space="preserve"> </w:t>
      </w:r>
      <w:r w:rsidR="00A5038B">
        <w:rPr>
          <w:sz w:val="28"/>
        </w:rPr>
        <w:t>лиц</w:t>
      </w:r>
      <w:r w:rsidR="00A5038B">
        <w:rPr>
          <w:spacing w:val="-4"/>
          <w:sz w:val="28"/>
        </w:rPr>
        <w:t xml:space="preserve"> </w:t>
      </w:r>
      <w:r w:rsidR="00A5038B">
        <w:rPr>
          <w:sz w:val="28"/>
        </w:rPr>
        <w:t>(для</w:t>
      </w:r>
      <w:r w:rsidR="00A5038B">
        <w:rPr>
          <w:spacing w:val="-3"/>
          <w:sz w:val="28"/>
        </w:rPr>
        <w:t xml:space="preserve"> </w:t>
      </w:r>
      <w:r w:rsidR="00A5038B">
        <w:rPr>
          <w:sz w:val="28"/>
        </w:rPr>
        <w:t>юридического</w:t>
      </w:r>
      <w:r w:rsidR="00A5038B">
        <w:rPr>
          <w:spacing w:val="-3"/>
          <w:sz w:val="28"/>
        </w:rPr>
        <w:t xml:space="preserve"> </w:t>
      </w:r>
      <w:r w:rsidR="00A5038B">
        <w:rPr>
          <w:sz w:val="28"/>
        </w:rPr>
        <w:t>лица</w:t>
      </w:r>
    </w:p>
    <w:p w:rsidR="00D97F1E" w:rsidRDefault="00A5038B">
      <w:pPr>
        <w:pStyle w:val="a3"/>
        <w:spacing w:before="3"/>
        <w:ind w:left="121"/>
        <w:jc w:val="both"/>
      </w:pPr>
      <w:r>
        <w:t>–</w:t>
      </w:r>
      <w:r>
        <w:rPr>
          <w:spacing w:val="-5"/>
        </w:rPr>
        <w:t xml:space="preserve"> </w:t>
      </w:r>
      <w:r>
        <w:t>собственника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имущества);</w:t>
      </w:r>
    </w:p>
    <w:p w:rsidR="00D97F1E" w:rsidRDefault="00A5038B">
      <w:pPr>
        <w:pStyle w:val="a4"/>
        <w:numPr>
          <w:ilvl w:val="0"/>
          <w:numId w:val="5"/>
        </w:numPr>
        <w:tabs>
          <w:tab w:val="left" w:pos="1538"/>
        </w:tabs>
        <w:spacing w:before="16" w:line="247" w:lineRule="auto"/>
        <w:ind w:right="129" w:firstLine="699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 недвижимого имущества.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232"/>
        </w:tabs>
        <w:spacing w:line="247" w:lineRule="auto"/>
        <w:ind w:left="106" w:firstLine="69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Положения, уполномоченный орган в течение 30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дня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сбор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подтверждающей, что выявленный объект недвижимого имущества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8"/>
          <w:sz w:val="28"/>
        </w:rPr>
        <w:t xml:space="preserve"> </w:t>
      </w:r>
      <w:r>
        <w:rPr>
          <w:sz w:val="28"/>
        </w:rPr>
        <w:t>неизвестен,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 отказался.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орган:</w:t>
      </w:r>
    </w:p>
    <w:p w:rsidR="00D97F1E" w:rsidRDefault="00A5038B">
      <w:pPr>
        <w:pStyle w:val="a4"/>
        <w:numPr>
          <w:ilvl w:val="0"/>
          <w:numId w:val="4"/>
        </w:numPr>
        <w:tabs>
          <w:tab w:val="left" w:pos="1538"/>
        </w:tabs>
        <w:spacing w:before="11" w:line="247" w:lineRule="auto"/>
        <w:ind w:right="129" w:firstLine="699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D97F1E" w:rsidRDefault="00A5038B">
      <w:pPr>
        <w:pStyle w:val="a4"/>
        <w:numPr>
          <w:ilvl w:val="0"/>
          <w:numId w:val="4"/>
        </w:numPr>
        <w:tabs>
          <w:tab w:val="left" w:pos="1538"/>
        </w:tabs>
        <w:spacing w:before="9" w:line="247" w:lineRule="auto"/>
        <w:ind w:right="129" w:firstLine="69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97F1E" w:rsidRPr="00D7181B" w:rsidRDefault="00A5038B" w:rsidP="00D7181B">
      <w:pPr>
        <w:pStyle w:val="a4"/>
        <w:numPr>
          <w:ilvl w:val="0"/>
          <w:numId w:val="4"/>
        </w:numPr>
        <w:tabs>
          <w:tab w:val="left" w:pos="1538"/>
        </w:tabs>
        <w:spacing w:line="247" w:lineRule="auto"/>
        <w:ind w:firstLine="699"/>
        <w:jc w:val="both"/>
        <w:rPr>
          <w:sz w:val="28"/>
        </w:rPr>
      </w:pPr>
      <w:r>
        <w:rPr>
          <w:sz w:val="28"/>
        </w:rPr>
        <w:t>организует осмотр выявленного объекта недвижимого 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выездом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1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66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67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акте,</w:t>
      </w:r>
      <w:r>
        <w:rPr>
          <w:spacing w:val="66"/>
          <w:sz w:val="28"/>
        </w:rPr>
        <w:t xml:space="preserve"> </w:t>
      </w:r>
      <w:r w:rsidR="009B206B">
        <w:rPr>
          <w:sz w:val="28"/>
        </w:rPr>
        <w:t>которые</w:t>
      </w:r>
      <w:r w:rsidR="00D7181B">
        <w:rPr>
          <w:sz w:val="28"/>
        </w:rPr>
        <w:t xml:space="preserve"> </w:t>
      </w:r>
      <w:r w:rsidRPr="00D7181B">
        <w:rPr>
          <w:sz w:val="28"/>
          <w:szCs w:val="28"/>
        </w:rPr>
        <w:t>подписывается должностным лицом уполномоченного органа, проводившем</w:t>
      </w:r>
      <w:r w:rsidRPr="00D7181B">
        <w:rPr>
          <w:spacing w:val="1"/>
          <w:sz w:val="28"/>
          <w:szCs w:val="28"/>
        </w:rPr>
        <w:t xml:space="preserve"> </w:t>
      </w:r>
      <w:r w:rsidRPr="00D7181B">
        <w:rPr>
          <w:sz w:val="28"/>
          <w:szCs w:val="28"/>
        </w:rPr>
        <w:t>осмотр;</w:t>
      </w:r>
    </w:p>
    <w:p w:rsidR="00D97F1E" w:rsidRDefault="00A5038B">
      <w:pPr>
        <w:pStyle w:val="a4"/>
        <w:numPr>
          <w:ilvl w:val="0"/>
          <w:numId w:val="4"/>
        </w:numPr>
        <w:tabs>
          <w:tab w:val="left" w:pos="1538"/>
        </w:tabs>
        <w:spacing w:line="237" w:lineRule="auto"/>
        <w:ind w:firstLine="699"/>
        <w:jc w:val="both"/>
        <w:rPr>
          <w:sz w:val="28"/>
        </w:rPr>
      </w:pPr>
      <w:r>
        <w:rPr>
          <w:sz w:val="28"/>
          <w:u w:val="single"/>
        </w:rPr>
        <w:t>запрашивает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федеральном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исполнительной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осуществляющем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кадастровый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регистрацию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прав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недвижимое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имущество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(далее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орган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регистрации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прав)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выписку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Единого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реестра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недвижимости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зарегистрированных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правах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выявленный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объект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недвижимого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имущества</w:t>
      </w:r>
      <w:r>
        <w:rPr>
          <w:sz w:val="28"/>
        </w:rPr>
        <w:t>;</w:t>
      </w:r>
    </w:p>
    <w:p w:rsidR="00D97F1E" w:rsidRDefault="00A5038B">
      <w:pPr>
        <w:pStyle w:val="a4"/>
        <w:numPr>
          <w:ilvl w:val="0"/>
          <w:numId w:val="4"/>
        </w:numPr>
        <w:tabs>
          <w:tab w:val="left" w:pos="1538"/>
        </w:tabs>
        <w:spacing w:before="2" w:line="237" w:lineRule="auto"/>
        <w:ind w:right="129" w:firstLine="699"/>
        <w:jc w:val="both"/>
        <w:rPr>
          <w:sz w:val="28"/>
        </w:rPr>
      </w:pPr>
      <w:r>
        <w:rPr>
          <w:sz w:val="28"/>
          <w:u w:val="single"/>
        </w:rPr>
        <w:t>запрашивает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осуществлявших регистрацию прав на недвижимое имущество до введения 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действие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Федерального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от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21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июля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1997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№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122-ФЗ</w:t>
      </w:r>
      <w:r>
        <w:rPr>
          <w:spacing w:val="66"/>
          <w:sz w:val="28"/>
        </w:rPr>
        <w:t xml:space="preserve"> </w:t>
      </w:r>
      <w:r>
        <w:rPr>
          <w:sz w:val="28"/>
          <w:u w:val="single"/>
        </w:rPr>
        <w:t>«О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государственной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регистрации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прав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недвижимое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имущество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сделок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ним»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информацию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зарегистрированных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правах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выявленный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недвижимого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имущества;</w:t>
      </w:r>
    </w:p>
    <w:p w:rsidR="00D97F1E" w:rsidRDefault="00A5038B">
      <w:pPr>
        <w:pStyle w:val="a4"/>
        <w:numPr>
          <w:ilvl w:val="0"/>
          <w:numId w:val="4"/>
        </w:numPr>
        <w:tabs>
          <w:tab w:val="left" w:pos="1538"/>
        </w:tabs>
        <w:spacing w:before="3" w:line="247" w:lineRule="auto"/>
        <w:ind w:firstLine="699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государственной собственности Иркутской области,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муниципального образования Иркутской области, для получения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подтверждающих, что выявленный объект недвижимого имущества не учтен</w:t>
      </w:r>
      <w:r>
        <w:rPr>
          <w:spacing w:val="1"/>
          <w:sz w:val="28"/>
        </w:rPr>
        <w:t xml:space="preserve"> </w:t>
      </w:r>
      <w:r>
        <w:rPr>
          <w:sz w:val="28"/>
        </w:rPr>
        <w:t>в реестре федерального имущества, реестре государственной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 области и реестре муниципального имущества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5"/>
          <w:sz w:val="28"/>
        </w:rPr>
        <w:t xml:space="preserve"> </w:t>
      </w:r>
      <w:r>
        <w:rPr>
          <w:sz w:val="28"/>
        </w:rPr>
        <w:t>;</w:t>
      </w:r>
    </w:p>
    <w:p w:rsidR="00D7181B" w:rsidRPr="00D7181B" w:rsidRDefault="00A5038B" w:rsidP="00D7181B">
      <w:pPr>
        <w:pStyle w:val="a4"/>
        <w:numPr>
          <w:ilvl w:val="0"/>
          <w:numId w:val="4"/>
        </w:numPr>
        <w:tabs>
          <w:tab w:val="left" w:pos="1538"/>
        </w:tabs>
        <w:spacing w:before="56" w:line="247" w:lineRule="auto"/>
        <w:ind w:firstLine="699"/>
        <w:jc w:val="both"/>
        <w:rPr>
          <w:sz w:val="28"/>
        </w:rPr>
      </w:pPr>
      <w:r>
        <w:rPr>
          <w:sz w:val="28"/>
        </w:rPr>
        <w:t>опубликовывает в средствах массовой информации и 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</w:t>
      </w:r>
      <w:r w:rsidR="00DD763A">
        <w:rPr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розыске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 w:rsidR="003233AD">
        <w:rPr>
          <w:sz w:val="28"/>
        </w:rPr>
        <w:t>имущества.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88" w:line="247" w:lineRule="auto"/>
        <w:ind w:right="129" w:firstLine="699"/>
        <w:jc w:val="both"/>
        <w:rPr>
          <w:sz w:val="28"/>
        </w:rPr>
      </w:pPr>
      <w:r>
        <w:rPr>
          <w:sz w:val="28"/>
        </w:rPr>
        <w:t>Действия, указанные в подпунктах 2, 5–7 пункта 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9" w:line="247" w:lineRule="auto"/>
        <w:ind w:firstLine="699"/>
        <w:jc w:val="both"/>
        <w:rPr>
          <w:sz w:val="28"/>
        </w:rPr>
      </w:pPr>
      <w:r>
        <w:rPr>
          <w:sz w:val="28"/>
        </w:rPr>
        <w:t>Если в результате действий, указанных в пункте 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не имеет собственника, или его собственник неизвестен,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принимает решение о постановке на учет бесхозяйной недвижимой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position w:val="8"/>
          <w:sz w:val="18"/>
        </w:rPr>
        <w:t>6</w:t>
      </w:r>
      <w:r>
        <w:rPr>
          <w:sz w:val="28"/>
        </w:rPr>
        <w:t>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13" w:line="247" w:lineRule="auto"/>
        <w:ind w:firstLine="69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8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538"/>
        </w:tabs>
        <w:spacing w:before="9" w:line="247" w:lineRule="auto"/>
        <w:ind w:right="129" w:firstLine="699"/>
        <w:jc w:val="both"/>
        <w:rPr>
          <w:sz w:val="28"/>
        </w:rPr>
      </w:pPr>
      <w:r>
        <w:rPr>
          <w:sz w:val="28"/>
        </w:rPr>
        <w:t>В целях постановки бесхозяйных недвижимых вещей на учет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8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Положения:</w:t>
      </w:r>
    </w:p>
    <w:p w:rsidR="00D97F1E" w:rsidRDefault="00A5038B">
      <w:pPr>
        <w:pStyle w:val="a4"/>
        <w:numPr>
          <w:ilvl w:val="0"/>
          <w:numId w:val="3"/>
        </w:numPr>
        <w:tabs>
          <w:tab w:val="left" w:pos="1538"/>
        </w:tabs>
        <w:spacing w:line="247" w:lineRule="auto"/>
        <w:ind w:right="129" w:firstLine="69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вещей;</w:t>
      </w:r>
    </w:p>
    <w:p w:rsidR="00D97F1E" w:rsidRDefault="00A5038B">
      <w:pPr>
        <w:pStyle w:val="a4"/>
        <w:numPr>
          <w:ilvl w:val="0"/>
          <w:numId w:val="3"/>
        </w:numPr>
        <w:tabs>
          <w:tab w:val="left" w:pos="1538"/>
        </w:tabs>
        <w:spacing w:line="247" w:lineRule="auto"/>
        <w:ind w:right="129" w:firstLine="699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217"/>
        </w:tabs>
        <w:spacing w:line="237" w:lineRule="auto"/>
        <w:ind w:left="106" w:right="114" w:firstLine="699"/>
        <w:jc w:val="both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дня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13"/>
          <w:sz w:val="28"/>
        </w:rPr>
        <w:t xml:space="preserve"> </w:t>
      </w:r>
      <w:r>
        <w:rPr>
          <w:sz w:val="28"/>
        </w:rPr>
        <w:t>бесхозяйной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недвижимой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на учет, а в случае постановки на учет линейного объекта по истечении</w:t>
      </w:r>
      <w:r>
        <w:rPr>
          <w:sz w:val="28"/>
        </w:rPr>
        <w:t xml:space="preserve"> </w:t>
      </w:r>
      <w:r>
        <w:rPr>
          <w:sz w:val="28"/>
          <w:u w:val="single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месяцев со дня постановки на учет орган, уполномоченный на</w:t>
      </w:r>
      <w:r>
        <w:rPr>
          <w:sz w:val="28"/>
        </w:rPr>
        <w:t xml:space="preserve"> </w:t>
      </w:r>
      <w:r>
        <w:rPr>
          <w:sz w:val="28"/>
          <w:u w:val="single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муниципальным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имуществом,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может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обратиться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вещь,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 следующих условий:</w:t>
      </w:r>
    </w:p>
    <w:p w:rsidR="00D97F1E" w:rsidRDefault="00A5038B">
      <w:pPr>
        <w:pStyle w:val="a4"/>
        <w:numPr>
          <w:ilvl w:val="0"/>
          <w:numId w:val="2"/>
        </w:numPr>
        <w:tabs>
          <w:tab w:val="left" w:pos="1538"/>
        </w:tabs>
        <w:spacing w:before="3" w:line="247" w:lineRule="auto"/>
        <w:ind w:firstLine="699"/>
        <w:jc w:val="both"/>
        <w:rPr>
          <w:sz w:val="28"/>
        </w:rPr>
      </w:pPr>
      <w:r>
        <w:rPr>
          <w:sz w:val="28"/>
        </w:rPr>
        <w:t>соответствие бесхозяйной недвижимой вещи требованиям части 1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статьи 50 Федерального закона от 6 октября 2003 года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:rsidR="00D97F1E" w:rsidRPr="003233AD" w:rsidRDefault="00A5038B" w:rsidP="003233AD">
      <w:pPr>
        <w:pStyle w:val="a4"/>
        <w:numPr>
          <w:ilvl w:val="0"/>
          <w:numId w:val="2"/>
        </w:numPr>
        <w:tabs>
          <w:tab w:val="left" w:pos="1538"/>
        </w:tabs>
        <w:spacing w:line="247" w:lineRule="auto"/>
        <w:ind w:firstLine="69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бесхозяйную</w:t>
      </w:r>
      <w:r>
        <w:rPr>
          <w:spacing w:val="-68"/>
          <w:sz w:val="28"/>
        </w:rPr>
        <w:t xml:space="preserve"> </w:t>
      </w:r>
      <w:r>
        <w:rPr>
          <w:sz w:val="28"/>
        </w:rPr>
        <w:t>недвижимую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вещь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 w:rsidR="009B206B">
        <w:rPr>
          <w:sz w:val="28"/>
        </w:rPr>
        <w:t>содержание.</w:t>
      </w:r>
    </w:p>
    <w:p w:rsidR="00D97F1E" w:rsidRDefault="00A5038B">
      <w:pPr>
        <w:pStyle w:val="a4"/>
        <w:numPr>
          <w:ilvl w:val="0"/>
          <w:numId w:val="7"/>
        </w:numPr>
        <w:tabs>
          <w:tab w:val="left" w:pos="1337"/>
        </w:tabs>
        <w:spacing w:before="88" w:line="247" w:lineRule="auto"/>
        <w:ind w:left="106" w:right="127" w:firstLine="69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признании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бесхозяйную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недвижимую</w:t>
      </w:r>
      <w:r>
        <w:rPr>
          <w:spacing w:val="-68"/>
          <w:sz w:val="28"/>
        </w:rPr>
        <w:t xml:space="preserve"> </w:t>
      </w:r>
      <w:r>
        <w:rPr>
          <w:sz w:val="28"/>
        </w:rPr>
        <w:t>вещь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орган:</w:t>
      </w:r>
    </w:p>
    <w:p w:rsidR="00D97F1E" w:rsidRDefault="00A5038B">
      <w:pPr>
        <w:pStyle w:val="a4"/>
        <w:numPr>
          <w:ilvl w:val="0"/>
          <w:numId w:val="1"/>
        </w:numPr>
        <w:tabs>
          <w:tab w:val="left" w:pos="1538"/>
        </w:tabs>
        <w:spacing w:line="247" w:lineRule="auto"/>
        <w:ind w:firstLine="69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D97F1E" w:rsidRDefault="00A5038B">
      <w:pPr>
        <w:pStyle w:val="a4"/>
        <w:numPr>
          <w:ilvl w:val="0"/>
          <w:numId w:val="1"/>
        </w:numPr>
        <w:tabs>
          <w:tab w:val="left" w:pos="1538"/>
        </w:tabs>
        <w:spacing w:line="247" w:lineRule="auto"/>
        <w:ind w:firstLine="699"/>
        <w:jc w:val="both"/>
        <w:rPr>
          <w:sz w:val="28"/>
        </w:rPr>
      </w:pPr>
      <w:r>
        <w:rPr>
          <w:sz w:val="28"/>
        </w:rPr>
        <w:t>в течение 10 рабочих дней со дня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о включении объекта недвижимого имущества в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 реестр.</w:t>
      </w:r>
    </w:p>
    <w:sectPr w:rsidR="00D97F1E" w:rsidSect="00D97F1E">
      <w:headerReference w:type="even" r:id="rId11"/>
      <w:headerReference w:type="default" r:id="rId12"/>
      <w:pgSz w:w="11910" w:h="16840"/>
      <w:pgMar w:top="1140" w:right="720" w:bottom="280" w:left="1580" w:header="7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C3" w:rsidRDefault="001834C3" w:rsidP="00D97F1E">
      <w:r>
        <w:separator/>
      </w:r>
    </w:p>
  </w:endnote>
  <w:endnote w:type="continuationSeparator" w:id="1">
    <w:p w:rsidR="001834C3" w:rsidRDefault="0018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C3" w:rsidRDefault="001834C3" w:rsidP="00D97F1E">
      <w:r>
        <w:separator/>
      </w:r>
    </w:p>
  </w:footnote>
  <w:footnote w:type="continuationSeparator" w:id="1">
    <w:p w:rsidR="001834C3" w:rsidRDefault="001834C3" w:rsidP="00D9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B0" w:rsidRPr="00700DB0" w:rsidRDefault="00F5655C" w:rsidP="00700DB0">
    <w:pPr>
      <w:pStyle w:val="a3"/>
      <w:spacing w:line="14" w:lineRule="auto"/>
      <w:rPr>
        <w:sz w:val="20"/>
      </w:rPr>
    </w:pPr>
    <w:r w:rsidRPr="00F565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15pt;margin-top:37.55pt;width:11.5pt;height:14.2pt;z-index:-251658752;mso-position-horizontal-relative:page;mso-position-vertical-relative:page" filled="f" stroked="f">
          <v:textbox inset="0,0,0,0">
            <w:txbxContent>
              <w:p w:rsidR="00D97F1E" w:rsidRDefault="00F5655C">
                <w:pPr>
                  <w:spacing w:before="10"/>
                  <w:ind w:left="60"/>
                </w:pPr>
                <w:r>
                  <w:fldChar w:fldCharType="begin"/>
                </w:r>
                <w:r w:rsidR="00A5038B">
                  <w:instrText xml:space="preserve"> PAGE </w:instrText>
                </w:r>
                <w:r>
                  <w:fldChar w:fldCharType="separate"/>
                </w:r>
                <w:r w:rsidR="00AC60C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1E" w:rsidRDefault="00D97F1E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A33"/>
    <w:multiLevelType w:val="hybridMultilevel"/>
    <w:tmpl w:val="8ED272C4"/>
    <w:lvl w:ilvl="0" w:tplc="2F8438F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821D8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BB4CD172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89E000CA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BD282BAC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AFF6190A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F238D168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1EA02CD2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E16EEF44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1">
    <w:nsid w:val="3C6E1B50"/>
    <w:multiLevelType w:val="hybridMultilevel"/>
    <w:tmpl w:val="0A966496"/>
    <w:lvl w:ilvl="0" w:tplc="2E46797C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BE96AA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96B4F2C2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BE62621A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E68069B4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9F0C2FE4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B0F0873E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F9780BD6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4E0452E6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2">
    <w:nsid w:val="46C81F49"/>
    <w:multiLevelType w:val="hybridMultilevel"/>
    <w:tmpl w:val="BACA909C"/>
    <w:lvl w:ilvl="0" w:tplc="3DEA86E8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DC9D3A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3DBA91C6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05029A88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EAB494BE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A218F674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50F66EC4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F7981AD2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33A49070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3">
    <w:nsid w:val="47141D7E"/>
    <w:multiLevelType w:val="hybridMultilevel"/>
    <w:tmpl w:val="480EA478"/>
    <w:lvl w:ilvl="0" w:tplc="21A29106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23822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D88E55F2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9F40DA58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ECDA0AEC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5434D2C0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C5F26CD2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1040A8EA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BCC20B58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4">
    <w:nsid w:val="47CC1822"/>
    <w:multiLevelType w:val="hybridMultilevel"/>
    <w:tmpl w:val="2D2A15B2"/>
    <w:lvl w:ilvl="0" w:tplc="B3C62088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22EF12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4F1AFC8E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632E355A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1368CDA8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3CAC250A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62DE7AE4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227C5A20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F1C81B16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5">
    <w:nsid w:val="496E340F"/>
    <w:multiLevelType w:val="hybridMultilevel"/>
    <w:tmpl w:val="DAC445FC"/>
    <w:lvl w:ilvl="0" w:tplc="4D2E71FE">
      <w:start w:val="1"/>
      <w:numFmt w:val="decimal"/>
      <w:lvlText w:val="%1"/>
      <w:lvlJc w:val="left"/>
      <w:pPr>
        <w:ind w:left="4534" w:hanging="139"/>
        <w:jc w:val="left"/>
      </w:pPr>
      <w:rPr>
        <w:rFonts w:ascii="Times New Roman" w:eastAsia="Times New Roman" w:hAnsi="Times New Roman" w:cs="Times New Roman" w:hint="default"/>
        <w:w w:val="100"/>
        <w:position w:val="7"/>
        <w:sz w:val="14"/>
        <w:szCs w:val="14"/>
        <w:lang w:val="ru-RU" w:eastAsia="en-US" w:bidi="ar-SA"/>
      </w:rPr>
    </w:lvl>
    <w:lvl w:ilvl="1" w:tplc="99CEE5C4">
      <w:numFmt w:val="bullet"/>
      <w:lvlText w:val="•"/>
      <w:lvlJc w:val="left"/>
      <w:pPr>
        <w:ind w:left="5481" w:hanging="139"/>
      </w:pPr>
      <w:rPr>
        <w:rFonts w:hint="default"/>
        <w:lang w:val="ru-RU" w:eastAsia="en-US" w:bidi="ar-SA"/>
      </w:rPr>
    </w:lvl>
    <w:lvl w:ilvl="2" w:tplc="2000ECF4">
      <w:numFmt w:val="bullet"/>
      <w:lvlText w:val="•"/>
      <w:lvlJc w:val="left"/>
      <w:pPr>
        <w:ind w:left="6430" w:hanging="139"/>
      </w:pPr>
      <w:rPr>
        <w:rFonts w:hint="default"/>
        <w:lang w:val="ru-RU" w:eastAsia="en-US" w:bidi="ar-SA"/>
      </w:rPr>
    </w:lvl>
    <w:lvl w:ilvl="3" w:tplc="F1BA1BDE">
      <w:numFmt w:val="bullet"/>
      <w:lvlText w:val="•"/>
      <w:lvlJc w:val="left"/>
      <w:pPr>
        <w:ind w:left="7378" w:hanging="139"/>
      </w:pPr>
      <w:rPr>
        <w:rFonts w:hint="default"/>
        <w:lang w:val="ru-RU" w:eastAsia="en-US" w:bidi="ar-SA"/>
      </w:rPr>
    </w:lvl>
    <w:lvl w:ilvl="4" w:tplc="983237AE">
      <w:numFmt w:val="bullet"/>
      <w:lvlText w:val="•"/>
      <w:lvlJc w:val="left"/>
      <w:pPr>
        <w:ind w:left="8327" w:hanging="139"/>
      </w:pPr>
      <w:rPr>
        <w:rFonts w:hint="default"/>
        <w:lang w:val="ru-RU" w:eastAsia="en-US" w:bidi="ar-SA"/>
      </w:rPr>
    </w:lvl>
    <w:lvl w:ilvl="5" w:tplc="A02AF8B6">
      <w:numFmt w:val="bullet"/>
      <w:lvlText w:val="•"/>
      <w:lvlJc w:val="left"/>
      <w:pPr>
        <w:ind w:left="9276" w:hanging="139"/>
      </w:pPr>
      <w:rPr>
        <w:rFonts w:hint="default"/>
        <w:lang w:val="ru-RU" w:eastAsia="en-US" w:bidi="ar-SA"/>
      </w:rPr>
    </w:lvl>
    <w:lvl w:ilvl="6" w:tplc="23BE853C">
      <w:numFmt w:val="bullet"/>
      <w:lvlText w:val="•"/>
      <w:lvlJc w:val="left"/>
      <w:pPr>
        <w:ind w:left="10224" w:hanging="139"/>
      </w:pPr>
      <w:rPr>
        <w:rFonts w:hint="default"/>
        <w:lang w:val="ru-RU" w:eastAsia="en-US" w:bidi="ar-SA"/>
      </w:rPr>
    </w:lvl>
    <w:lvl w:ilvl="7" w:tplc="DD5E1862">
      <w:numFmt w:val="bullet"/>
      <w:lvlText w:val="•"/>
      <w:lvlJc w:val="left"/>
      <w:pPr>
        <w:ind w:left="11173" w:hanging="139"/>
      </w:pPr>
      <w:rPr>
        <w:rFonts w:hint="default"/>
        <w:lang w:val="ru-RU" w:eastAsia="en-US" w:bidi="ar-SA"/>
      </w:rPr>
    </w:lvl>
    <w:lvl w:ilvl="8" w:tplc="A6ACB09C">
      <w:numFmt w:val="bullet"/>
      <w:lvlText w:val="•"/>
      <w:lvlJc w:val="left"/>
      <w:pPr>
        <w:ind w:left="12121" w:hanging="139"/>
      </w:pPr>
      <w:rPr>
        <w:rFonts w:hint="default"/>
        <w:lang w:val="ru-RU" w:eastAsia="en-US" w:bidi="ar-SA"/>
      </w:rPr>
    </w:lvl>
  </w:abstractNum>
  <w:abstractNum w:abstractNumId="6">
    <w:nsid w:val="51434CC4"/>
    <w:multiLevelType w:val="hybridMultilevel"/>
    <w:tmpl w:val="93B64E06"/>
    <w:lvl w:ilvl="0" w:tplc="8A38122A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E3CBE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9790056C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62D6403A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5E6E1822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596E48EE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5232BEB2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37FAF848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69DA2804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7">
    <w:nsid w:val="67225C42"/>
    <w:multiLevelType w:val="hybridMultilevel"/>
    <w:tmpl w:val="31CA84F6"/>
    <w:lvl w:ilvl="0" w:tplc="5D0875C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424BC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B1660F24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18DE8456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62F27360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ABB017AE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DFA0A546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F4609248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7EFE56C0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abstractNum w:abstractNumId="8">
    <w:nsid w:val="6E8A0336"/>
    <w:multiLevelType w:val="hybridMultilevel"/>
    <w:tmpl w:val="B84E1A5E"/>
    <w:lvl w:ilvl="0" w:tplc="EEF6D1F6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2607806">
      <w:numFmt w:val="bullet"/>
      <w:lvlText w:val="•"/>
      <w:lvlJc w:val="left"/>
      <w:pPr>
        <w:ind w:left="1068" w:hanging="718"/>
      </w:pPr>
      <w:rPr>
        <w:rFonts w:hint="default"/>
        <w:lang w:val="ru-RU" w:eastAsia="en-US" w:bidi="ar-SA"/>
      </w:rPr>
    </w:lvl>
    <w:lvl w:ilvl="2" w:tplc="1EA062DC">
      <w:numFmt w:val="bullet"/>
      <w:lvlText w:val="•"/>
      <w:lvlJc w:val="left"/>
      <w:pPr>
        <w:ind w:left="2017" w:hanging="718"/>
      </w:pPr>
      <w:rPr>
        <w:rFonts w:hint="default"/>
        <w:lang w:val="ru-RU" w:eastAsia="en-US" w:bidi="ar-SA"/>
      </w:rPr>
    </w:lvl>
    <w:lvl w:ilvl="3" w:tplc="0C5A41A2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601690C8">
      <w:numFmt w:val="bullet"/>
      <w:lvlText w:val="•"/>
      <w:lvlJc w:val="left"/>
      <w:pPr>
        <w:ind w:left="3914" w:hanging="718"/>
      </w:pPr>
      <w:rPr>
        <w:rFonts w:hint="default"/>
        <w:lang w:val="ru-RU" w:eastAsia="en-US" w:bidi="ar-SA"/>
      </w:rPr>
    </w:lvl>
    <w:lvl w:ilvl="5" w:tplc="CF801426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3760C6CC">
      <w:numFmt w:val="bullet"/>
      <w:lvlText w:val="•"/>
      <w:lvlJc w:val="left"/>
      <w:pPr>
        <w:ind w:left="5811" w:hanging="718"/>
      </w:pPr>
      <w:rPr>
        <w:rFonts w:hint="default"/>
        <w:lang w:val="ru-RU" w:eastAsia="en-US" w:bidi="ar-SA"/>
      </w:rPr>
    </w:lvl>
    <w:lvl w:ilvl="7" w:tplc="FFBC6416">
      <w:numFmt w:val="bullet"/>
      <w:lvlText w:val="•"/>
      <w:lvlJc w:val="left"/>
      <w:pPr>
        <w:ind w:left="6760" w:hanging="718"/>
      </w:pPr>
      <w:rPr>
        <w:rFonts w:hint="default"/>
        <w:lang w:val="ru-RU" w:eastAsia="en-US" w:bidi="ar-SA"/>
      </w:rPr>
    </w:lvl>
    <w:lvl w:ilvl="8" w:tplc="2D9E4C54">
      <w:numFmt w:val="bullet"/>
      <w:lvlText w:val="•"/>
      <w:lvlJc w:val="left"/>
      <w:pPr>
        <w:ind w:left="7708" w:hanging="71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7F1E"/>
    <w:rsid w:val="000A0651"/>
    <w:rsid w:val="001834C3"/>
    <w:rsid w:val="00190A04"/>
    <w:rsid w:val="00272A17"/>
    <w:rsid w:val="003233AD"/>
    <w:rsid w:val="00413EC2"/>
    <w:rsid w:val="00585F7E"/>
    <w:rsid w:val="005B2309"/>
    <w:rsid w:val="006B3A8B"/>
    <w:rsid w:val="00700DB0"/>
    <w:rsid w:val="00796C0D"/>
    <w:rsid w:val="00805F03"/>
    <w:rsid w:val="008B3D34"/>
    <w:rsid w:val="009B206B"/>
    <w:rsid w:val="00A5038B"/>
    <w:rsid w:val="00A642E3"/>
    <w:rsid w:val="00A77BA2"/>
    <w:rsid w:val="00AC60CD"/>
    <w:rsid w:val="00D023C5"/>
    <w:rsid w:val="00D7181B"/>
    <w:rsid w:val="00D97F1E"/>
    <w:rsid w:val="00DD763A"/>
    <w:rsid w:val="00F5655C"/>
    <w:rsid w:val="00F7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F1E"/>
    <w:rPr>
      <w:sz w:val="28"/>
      <w:szCs w:val="28"/>
    </w:rPr>
  </w:style>
  <w:style w:type="paragraph" w:styleId="a4">
    <w:name w:val="List Paragraph"/>
    <w:basedOn w:val="a"/>
    <w:uiPriority w:val="1"/>
    <w:qFormat/>
    <w:rsid w:val="00D97F1E"/>
    <w:pPr>
      <w:spacing w:before="8"/>
      <w:ind w:left="121" w:right="128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D97F1E"/>
  </w:style>
  <w:style w:type="paragraph" w:styleId="a5">
    <w:name w:val="header"/>
    <w:basedOn w:val="a"/>
    <w:link w:val="a6"/>
    <w:uiPriority w:val="99"/>
    <w:unhideWhenUsed/>
    <w:rsid w:val="006B3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3A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B3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A8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iPriority w:val="99"/>
    <w:unhideWhenUsed/>
    <w:rsid w:val="00190A0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D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803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FC9F-9C1B-442C-A971-E07B4C0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UslonN2</cp:lastModifiedBy>
  <cp:revision>12</cp:revision>
  <cp:lastPrinted>2023-05-30T01:00:00Z</cp:lastPrinted>
  <dcterms:created xsi:type="dcterms:W3CDTF">2023-03-31T03:36:00Z</dcterms:created>
  <dcterms:modified xsi:type="dcterms:W3CDTF">2023-05-30T01:02:00Z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